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1479" w14:textId="77777777" w:rsidR="00703D08" w:rsidRDefault="000E10C7" w:rsidP="000E10C7">
      <w:pPr>
        <w:jc w:val="center"/>
        <w:rPr>
          <w:rFonts w:ascii="ＭＳ ゴシック" w:eastAsia="PMingLiU" w:hAnsi="ＭＳ ゴシック"/>
          <w:b/>
          <w:color w:val="000000"/>
          <w:sz w:val="36"/>
          <w:szCs w:val="36"/>
          <w:lang w:eastAsia="zh-TW"/>
        </w:rPr>
      </w:pPr>
      <w:r w:rsidRPr="000E10C7">
        <w:rPr>
          <w:rFonts w:ascii="ＭＳ ゴシック" w:eastAsia="ＭＳ ゴシック" w:hAnsi="ＭＳ ゴシック" w:hint="eastAsia"/>
          <w:b/>
          <w:color w:val="000000"/>
          <w:sz w:val="36"/>
          <w:szCs w:val="36"/>
          <w:lang w:eastAsia="zh-TW"/>
        </w:rPr>
        <w:t>横浜市都筑区地区センター及び横浜市つづき緑寿荘の</w:t>
      </w:r>
    </w:p>
    <w:p w14:paraId="3EE74FAE" w14:textId="77777777" w:rsidR="00E70F6E" w:rsidRPr="000E10C7" w:rsidRDefault="000E10C7" w:rsidP="000E10C7">
      <w:pPr>
        <w:jc w:val="center"/>
        <w:rPr>
          <w:rFonts w:eastAsia="PMingLiU" w:hint="eastAsia"/>
          <w:color w:val="000000"/>
          <w:lang w:eastAsia="zh-TW"/>
        </w:rPr>
      </w:pPr>
      <w:r w:rsidRPr="000E10C7">
        <w:rPr>
          <w:rFonts w:ascii="ＭＳ ゴシック" w:eastAsia="ＭＳ ゴシック" w:hAnsi="ＭＳ ゴシック" w:hint="eastAsia"/>
          <w:b/>
          <w:color w:val="000000"/>
          <w:sz w:val="36"/>
          <w:szCs w:val="36"/>
          <w:lang w:eastAsia="zh-TW"/>
        </w:rPr>
        <w:t>指定管理者公募要項等に関する質問書</w:t>
      </w:r>
    </w:p>
    <w:p w14:paraId="4AE8AB5D" w14:textId="2B5E1FA7" w:rsidR="004A0620" w:rsidRDefault="00CA075F">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4AACD6A5" wp14:editId="6D2B2603">
                <wp:simplePos x="0" y="0"/>
                <wp:positionH relativeFrom="column">
                  <wp:posOffset>-617220</wp:posOffset>
                </wp:positionH>
                <wp:positionV relativeFrom="paragraph">
                  <wp:posOffset>186690</wp:posOffset>
                </wp:positionV>
                <wp:extent cx="4107815" cy="786765"/>
                <wp:effectExtent l="6985" t="13335" r="9525" b="9525"/>
                <wp:wrapNone/>
                <wp:docPr id="9367790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786765"/>
                        </a:xfrm>
                        <a:prstGeom prst="rect">
                          <a:avLst/>
                        </a:prstGeom>
                        <a:solidFill>
                          <a:srgbClr val="FFFFFF"/>
                        </a:solidFill>
                        <a:ln w="9525">
                          <a:solidFill>
                            <a:srgbClr val="000000"/>
                          </a:solidFill>
                          <a:miter lim="800000"/>
                          <a:headEnd/>
                          <a:tailEnd/>
                        </a:ln>
                      </wps:spPr>
                      <wps:txbx>
                        <w:txbxContent>
                          <w:p w14:paraId="31C0CC49"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C69D413" w14:textId="77777777"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12F9C8A7" w14:textId="77777777"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F2C67" w:rsidRPr="00CF2C67">
                              <w:rPr>
                                <w:rFonts w:ascii="ＭＳ ゴシック" w:eastAsia="ＭＳ ゴシック" w:hAnsi="ＭＳ ゴシック"/>
                                <w:b/>
                                <w:sz w:val="28"/>
                                <w:szCs w:val="28"/>
                              </w:rPr>
                              <w:t>tz-shisetsu@city.yokohama.lg.jp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D6A5" id="Rectangle 4" o:spid="_x0000_s1026" style="position:absolute;left:0;text-align:left;margin-left:-48.6pt;margin-top:14.7pt;width:323.4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">
                <v:textbox inset="5.85pt,.7pt,5.85pt,.7pt">
                  <w:txbxContent>
                    <w:p w14:paraId="31C0CC49"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C69D413" w14:textId="77777777"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12F9C8A7" w14:textId="77777777"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F2C67" w:rsidRPr="00CF2C67">
                        <w:rPr>
                          <w:rFonts w:ascii="ＭＳ ゴシック" w:eastAsia="ＭＳ ゴシック" w:hAnsi="ＭＳ ゴシック"/>
                          <w:b/>
                          <w:sz w:val="28"/>
                          <w:szCs w:val="28"/>
                        </w:rPr>
                        <w:t>tz-shisetsu@city.yokohama.lg.jp</w:t>
                      </w:r>
                    </w:p>
                  </w:txbxContent>
                </v:textbox>
              </v:rect>
            </w:pict>
          </mc:Fallback>
        </mc:AlternateContent>
      </w:r>
    </w:p>
    <w:p w14:paraId="5B02F0DD" w14:textId="77777777"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1ADF4593" w14:textId="77777777" w:rsidR="00E70F6E" w:rsidRDefault="00E70F6E">
      <w:pPr>
        <w:ind w:right="630"/>
        <w:rPr>
          <w:rFonts w:eastAsia="PMingLiU"/>
          <w:color w:val="000000"/>
          <w:lang w:eastAsia="zh-TW"/>
        </w:rPr>
      </w:pPr>
    </w:p>
    <w:p w14:paraId="027CD27A" w14:textId="77777777" w:rsidR="004A0620" w:rsidRDefault="004A0620">
      <w:pPr>
        <w:ind w:right="630"/>
        <w:rPr>
          <w:rFonts w:eastAsia="PMingLiU"/>
          <w:color w:val="000000"/>
          <w:lang w:eastAsia="zh-TW"/>
        </w:rPr>
      </w:pPr>
    </w:p>
    <w:p w14:paraId="09A33D08" w14:textId="77777777" w:rsidR="004A0620" w:rsidRDefault="004A0620">
      <w:pPr>
        <w:ind w:right="630"/>
        <w:rPr>
          <w:rFonts w:eastAsia="PMingLiU"/>
          <w:color w:val="000000"/>
          <w:lang w:eastAsia="zh-TW"/>
        </w:rPr>
      </w:pPr>
    </w:p>
    <w:p w14:paraId="566923EA" w14:textId="77777777" w:rsidR="004A0620" w:rsidRDefault="004A0620">
      <w:pPr>
        <w:ind w:right="630"/>
        <w:rPr>
          <w:rFonts w:eastAsia="PMingLiU"/>
          <w:color w:val="000000"/>
          <w:lang w:eastAsia="zh-TW"/>
        </w:rPr>
      </w:pPr>
    </w:p>
    <w:p w14:paraId="1A93A7D6" w14:textId="77777777" w:rsidR="004A0620" w:rsidRPr="004A0620" w:rsidRDefault="004A0620">
      <w:pPr>
        <w:ind w:right="630"/>
        <w:rPr>
          <w:rFonts w:eastAsia="PMingLiU" w:hint="eastAsia"/>
          <w:color w:val="000000"/>
          <w:lang w:eastAsia="zh-TW"/>
        </w:rPr>
      </w:pPr>
    </w:p>
    <w:p w14:paraId="2D9A6D26" w14:textId="77777777"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14:paraId="185A0B52" w14:textId="77777777" w:rsidR="00E70F6E" w:rsidRPr="00B7724C" w:rsidRDefault="004A0620">
      <w:pPr>
        <w:spacing w:line="480" w:lineRule="exact"/>
        <w:ind w:firstLineChars="2000" w:firstLine="4200"/>
        <w:rPr>
          <w:rFonts w:hint="eastAsia"/>
          <w:color w:val="000000"/>
        </w:rPr>
      </w:pPr>
      <w:r>
        <w:rPr>
          <w:rFonts w:hint="eastAsia"/>
          <w:color w:val="000000"/>
        </w:rPr>
        <w:t>所　在　地</w:t>
      </w:r>
    </w:p>
    <w:p w14:paraId="51710B53" w14:textId="77777777" w:rsidR="004A0620" w:rsidRDefault="004A0620" w:rsidP="004A0620">
      <w:pPr>
        <w:spacing w:line="480" w:lineRule="exact"/>
        <w:ind w:firstLineChars="2000" w:firstLine="4200"/>
        <w:rPr>
          <w:rFonts w:hint="eastAsia"/>
        </w:rPr>
      </w:pPr>
      <w:r>
        <w:rPr>
          <w:rFonts w:hint="eastAsia"/>
        </w:rPr>
        <w:t>所属・職名</w:t>
      </w:r>
    </w:p>
    <w:p w14:paraId="78CC5461" w14:textId="77777777"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51CDF649" w14:textId="77777777"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14:paraId="656E41D5" w14:textId="77777777" w:rsidR="00E70F6E" w:rsidRDefault="00E70F6E" w:rsidP="003A6D3B">
      <w:pPr>
        <w:spacing w:line="480" w:lineRule="exact"/>
        <w:ind w:firstLineChars="2000" w:firstLine="4200"/>
        <w:rPr>
          <w:rFonts w:hint="eastAsia"/>
        </w:rPr>
      </w:pPr>
      <w:r>
        <w:rPr>
          <w:rFonts w:hint="eastAsia"/>
        </w:rPr>
        <w:t>Ｆａｘ</w:t>
      </w:r>
    </w:p>
    <w:p w14:paraId="51E0771F" w14:textId="77777777" w:rsidR="00E70F6E" w:rsidRDefault="00E70F6E">
      <w:pPr>
        <w:rPr>
          <w:rFonts w:hint="eastAsia"/>
        </w:rPr>
      </w:pPr>
    </w:p>
    <w:p w14:paraId="2B46CBEF" w14:textId="77777777" w:rsidR="00E70F6E" w:rsidRDefault="004648D0" w:rsidP="004648D0">
      <w:pPr>
        <w:spacing w:line="400" w:lineRule="exact"/>
        <w:rPr>
          <w:rFonts w:hint="eastAsia"/>
        </w:rPr>
      </w:pPr>
      <w:r>
        <w:rPr>
          <w:rFonts w:hint="eastAsia"/>
        </w:rPr>
        <w:t>「横浜市都筑区地区センター及び横浜市つづき緑寿荘指定管理者公募要項</w:t>
      </w:r>
      <w:r w:rsidR="00E70F6E">
        <w:rPr>
          <w:rFonts w:hint="eastAsia"/>
        </w:rPr>
        <w:t>」について、下記のとおり質問事項を提出します。</w:t>
      </w:r>
    </w:p>
    <w:p w14:paraId="560A6A56" w14:textId="77777777" w:rsidR="00E70F6E" w:rsidRDefault="00E70F6E">
      <w:pPr>
        <w:rPr>
          <w:rFonts w:hint="eastAsia"/>
        </w:rPr>
      </w:pPr>
    </w:p>
    <w:p w14:paraId="689E4F43" w14:textId="77777777"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51F362A9" w14:textId="77777777">
        <w:tblPrEx>
          <w:tblCellMar>
            <w:top w:w="0" w:type="dxa"/>
            <w:bottom w:w="0" w:type="dxa"/>
          </w:tblCellMar>
        </w:tblPrEx>
        <w:trPr>
          <w:trHeight w:val="1033"/>
        </w:trPr>
        <w:tc>
          <w:tcPr>
            <w:tcW w:w="796" w:type="dxa"/>
          </w:tcPr>
          <w:p w14:paraId="1C53BE5E" w14:textId="77777777" w:rsidR="00E70F6E" w:rsidRDefault="00E70F6E" w:rsidP="005C5948">
            <w:pPr>
              <w:jc w:val="center"/>
              <w:rPr>
                <w:rFonts w:ascii="ＭＳ 明朝" w:hAnsi="ＭＳ 明朝" w:hint="eastAsia"/>
              </w:rPr>
            </w:pPr>
          </w:p>
          <w:p w14:paraId="53BAEDBF" w14:textId="77777777"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14:paraId="453F8ACF" w14:textId="77777777" w:rsidR="00E70F6E" w:rsidRDefault="00E70F6E">
            <w:pPr>
              <w:rPr>
                <w:rFonts w:ascii="ＭＳ 明朝" w:hAnsi="ＭＳ 明朝" w:hint="eastAsia"/>
              </w:rPr>
            </w:pPr>
            <w:r>
              <w:rPr>
                <w:rFonts w:ascii="ＭＳ 明朝" w:hAnsi="ＭＳ 明朝" w:hint="eastAsia"/>
              </w:rPr>
              <w:t>（公募要項または資料名・ページ・項目）</w:t>
            </w:r>
          </w:p>
          <w:p w14:paraId="31BCF98C" w14:textId="77777777" w:rsidR="00E70F6E" w:rsidRDefault="00E70F6E">
            <w:pPr>
              <w:rPr>
                <w:rFonts w:ascii="ＭＳ 明朝" w:hAnsi="ＭＳ 明朝" w:hint="eastAsia"/>
              </w:rPr>
            </w:pPr>
          </w:p>
          <w:p w14:paraId="39BE3B3D" w14:textId="77777777" w:rsidR="00E70F6E" w:rsidRDefault="00E70F6E">
            <w:pPr>
              <w:rPr>
                <w:rFonts w:ascii="ＭＳ 明朝" w:hAnsi="ＭＳ 明朝" w:hint="eastAsia"/>
              </w:rPr>
            </w:pPr>
          </w:p>
        </w:tc>
      </w:tr>
      <w:tr w:rsidR="00E70F6E" w14:paraId="48DE97CD" w14:textId="77777777" w:rsidTr="004A0620">
        <w:tblPrEx>
          <w:tblCellMar>
            <w:top w:w="0" w:type="dxa"/>
            <w:bottom w:w="0" w:type="dxa"/>
          </w:tblCellMar>
        </w:tblPrEx>
        <w:trPr>
          <w:trHeight w:val="2443"/>
        </w:trPr>
        <w:tc>
          <w:tcPr>
            <w:tcW w:w="796" w:type="dxa"/>
          </w:tcPr>
          <w:p w14:paraId="011CBC86" w14:textId="77777777" w:rsidR="00E70F6E" w:rsidRDefault="00E70F6E" w:rsidP="005C5948">
            <w:pPr>
              <w:jc w:val="center"/>
              <w:rPr>
                <w:rFonts w:ascii="ＭＳ 明朝" w:hAnsi="ＭＳ 明朝" w:hint="eastAsia"/>
              </w:rPr>
            </w:pPr>
          </w:p>
          <w:p w14:paraId="46790CF6" w14:textId="77777777"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14:paraId="2CF3209F" w14:textId="77777777" w:rsidR="00E70F6E" w:rsidRDefault="00E70F6E">
            <w:pPr>
              <w:rPr>
                <w:rFonts w:ascii="ＭＳ 明朝" w:hAnsi="ＭＳ 明朝" w:hint="eastAsia"/>
              </w:rPr>
            </w:pPr>
          </w:p>
          <w:p w14:paraId="06373E3F" w14:textId="77777777" w:rsidR="00E70F6E" w:rsidRDefault="00E70F6E">
            <w:pPr>
              <w:rPr>
                <w:rFonts w:ascii="ＭＳ 明朝" w:hAnsi="ＭＳ 明朝" w:hint="eastAsia"/>
              </w:rPr>
            </w:pPr>
          </w:p>
          <w:p w14:paraId="105B9922" w14:textId="77777777" w:rsidR="00E70F6E" w:rsidRDefault="00E70F6E">
            <w:pPr>
              <w:rPr>
                <w:rFonts w:ascii="ＭＳ 明朝" w:hAnsi="ＭＳ 明朝" w:hint="eastAsia"/>
              </w:rPr>
            </w:pPr>
          </w:p>
          <w:p w14:paraId="250E6134" w14:textId="77777777" w:rsidR="00E70F6E" w:rsidRDefault="00E70F6E">
            <w:pPr>
              <w:rPr>
                <w:rFonts w:ascii="ＭＳ 明朝" w:hAnsi="ＭＳ 明朝" w:hint="eastAsia"/>
              </w:rPr>
            </w:pPr>
          </w:p>
          <w:p w14:paraId="33B3D60B" w14:textId="77777777" w:rsidR="00E70F6E" w:rsidRDefault="00E70F6E">
            <w:pPr>
              <w:rPr>
                <w:rFonts w:ascii="ＭＳ 明朝" w:hAnsi="ＭＳ 明朝" w:hint="eastAsia"/>
              </w:rPr>
            </w:pPr>
          </w:p>
          <w:p w14:paraId="152728C9" w14:textId="77777777" w:rsidR="00E70F6E" w:rsidRDefault="00E70F6E">
            <w:pPr>
              <w:rPr>
                <w:rFonts w:ascii="ＭＳ 明朝" w:hAnsi="ＭＳ 明朝" w:hint="eastAsia"/>
              </w:rPr>
            </w:pPr>
          </w:p>
          <w:p w14:paraId="1A5450C2" w14:textId="77777777" w:rsidR="00E70F6E" w:rsidRDefault="00E70F6E">
            <w:pPr>
              <w:rPr>
                <w:rFonts w:ascii="ＭＳ 明朝" w:hAnsi="ＭＳ 明朝" w:hint="eastAsia"/>
              </w:rPr>
            </w:pPr>
          </w:p>
          <w:p w14:paraId="2FAADC9F" w14:textId="77777777" w:rsidR="00E70F6E" w:rsidRDefault="00E70F6E">
            <w:pPr>
              <w:rPr>
                <w:rFonts w:ascii="ＭＳ 明朝" w:hAnsi="ＭＳ 明朝" w:hint="eastAsia"/>
              </w:rPr>
            </w:pPr>
          </w:p>
        </w:tc>
      </w:tr>
    </w:tbl>
    <w:p w14:paraId="1E727DB9" w14:textId="77777777"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294DEB6A" w14:textId="77777777"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2D4D06BE" w14:textId="77777777" w:rsidR="004A0620" w:rsidRDefault="004A0620" w:rsidP="004A0620">
      <w:pPr>
        <w:spacing w:line="240" w:lineRule="exact"/>
        <w:ind w:right="720"/>
        <w:rPr>
          <w:rFonts w:hint="eastAsia"/>
          <w:sz w:val="18"/>
        </w:rPr>
      </w:pPr>
    </w:p>
    <w:p w14:paraId="7F087A91"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14:paraId="0352FAD3" w14:textId="77777777" w:rsidR="00382F44" w:rsidRDefault="008F663A" w:rsidP="004A0620">
      <w:pPr>
        <w:spacing w:line="240" w:lineRule="exact"/>
        <w:ind w:right="-144"/>
        <w:rPr>
          <w:rFonts w:ascii="ＭＳ 明朝" w:hAnsi="ＭＳ 明朝"/>
          <w:sz w:val="24"/>
        </w:rPr>
      </w:pPr>
      <w:r>
        <w:rPr>
          <w:rFonts w:ascii="ＭＳ 明朝" w:hAnsi="ＭＳ 明朝" w:hint="eastAsia"/>
          <w:sz w:val="24"/>
        </w:rPr>
        <w:t xml:space="preserve">　令和</w:t>
      </w:r>
      <w:r w:rsidR="00CF2C67">
        <w:rPr>
          <w:rFonts w:ascii="ＭＳ 明朝" w:hAnsi="ＭＳ 明朝" w:hint="eastAsia"/>
          <w:sz w:val="24"/>
        </w:rPr>
        <w:t>８</w:t>
      </w:r>
      <w:r>
        <w:rPr>
          <w:rFonts w:ascii="ＭＳ 明朝" w:hAnsi="ＭＳ 明朝" w:hint="eastAsia"/>
          <w:sz w:val="24"/>
        </w:rPr>
        <w:t>年６月</w:t>
      </w:r>
      <w:r w:rsidR="00CF2C67">
        <w:rPr>
          <w:rFonts w:ascii="ＭＳ 明朝" w:hAnsi="ＭＳ 明朝" w:hint="eastAsia"/>
          <w:sz w:val="24"/>
        </w:rPr>
        <w:t>９</w:t>
      </w:r>
      <w:r>
        <w:rPr>
          <w:rFonts w:ascii="ＭＳ 明朝" w:hAnsi="ＭＳ 明朝" w:hint="eastAsia"/>
          <w:sz w:val="24"/>
        </w:rPr>
        <w:t>日（火</w:t>
      </w:r>
      <w:r w:rsidR="009B6CFF">
        <w:rPr>
          <w:rFonts w:ascii="ＭＳ 明朝" w:hAnsi="ＭＳ 明朝" w:hint="eastAsia"/>
          <w:sz w:val="24"/>
        </w:rPr>
        <w:t>）午前９</w:t>
      </w:r>
      <w:r w:rsidR="004A0620" w:rsidRPr="004A0620">
        <w:rPr>
          <w:rFonts w:ascii="ＭＳ 明朝" w:hAnsi="ＭＳ 明朝" w:hint="eastAsia"/>
          <w:sz w:val="24"/>
        </w:rPr>
        <w:t>時</w:t>
      </w:r>
      <w:r>
        <w:rPr>
          <w:rFonts w:ascii="ＭＳ 明朝" w:hAnsi="ＭＳ 明朝" w:hint="eastAsia"/>
          <w:sz w:val="24"/>
        </w:rPr>
        <w:t xml:space="preserve">　</w:t>
      </w:r>
      <w:r w:rsidR="004A0620" w:rsidRPr="004A0620">
        <w:rPr>
          <w:rFonts w:ascii="ＭＳ 明朝" w:hAnsi="ＭＳ 明朝" w:hint="eastAsia"/>
          <w:sz w:val="24"/>
        </w:rPr>
        <w:t>～</w:t>
      </w:r>
    </w:p>
    <w:p w14:paraId="216D24BB" w14:textId="77777777" w:rsidR="004A0620" w:rsidRDefault="00ED1E6E" w:rsidP="00CF2C67">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CF2C67">
        <w:rPr>
          <w:rFonts w:ascii="ＭＳ 明朝" w:hAnsi="ＭＳ 明朝" w:hint="eastAsia"/>
          <w:sz w:val="24"/>
        </w:rPr>
        <w:t>８</w:t>
      </w:r>
      <w:r>
        <w:rPr>
          <w:rFonts w:ascii="ＭＳ 明朝" w:hAnsi="ＭＳ 明朝" w:hint="eastAsia"/>
          <w:sz w:val="24"/>
        </w:rPr>
        <w:t>年</w:t>
      </w:r>
      <w:r w:rsidR="008F663A">
        <w:rPr>
          <w:rFonts w:ascii="ＭＳ 明朝" w:hAnsi="ＭＳ 明朝" w:hint="eastAsia"/>
          <w:sz w:val="24"/>
        </w:rPr>
        <w:t>６月</w:t>
      </w:r>
      <w:r w:rsidR="00CF2C67">
        <w:rPr>
          <w:rFonts w:ascii="ＭＳ 明朝" w:hAnsi="ＭＳ 明朝" w:hint="eastAsia"/>
          <w:sz w:val="24"/>
        </w:rPr>
        <w:t>11</w:t>
      </w:r>
      <w:r w:rsidR="008F663A">
        <w:rPr>
          <w:rFonts w:ascii="ＭＳ 明朝" w:hAnsi="ＭＳ 明朝" w:hint="eastAsia"/>
          <w:sz w:val="24"/>
        </w:rPr>
        <w:t>日（木</w:t>
      </w:r>
      <w:r w:rsidR="009B6CFF">
        <w:rPr>
          <w:rFonts w:ascii="ＭＳ 明朝" w:hAnsi="ＭＳ 明朝" w:hint="eastAsia"/>
          <w:sz w:val="24"/>
        </w:rPr>
        <w:t>）午後５</w:t>
      </w:r>
      <w:r w:rsidR="004A0620" w:rsidRPr="004A0620">
        <w:rPr>
          <w:rFonts w:ascii="ＭＳ 明朝" w:hAnsi="ＭＳ 明朝" w:hint="eastAsia"/>
          <w:sz w:val="24"/>
        </w:rPr>
        <w:t>時まで</w:t>
      </w:r>
    </w:p>
    <w:p w14:paraId="7326D6A0" w14:textId="77777777" w:rsidR="004A0620" w:rsidRPr="004A0620" w:rsidRDefault="004A0620" w:rsidP="004A0620">
      <w:pPr>
        <w:spacing w:line="240" w:lineRule="exact"/>
        <w:ind w:right="-144"/>
        <w:rPr>
          <w:rFonts w:ascii="ＭＳ 明朝" w:hAnsi="ＭＳ 明朝" w:hint="eastAsia"/>
          <w:sz w:val="24"/>
        </w:rPr>
      </w:pPr>
    </w:p>
    <w:p w14:paraId="3404ADEA"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14:paraId="3290B22A" w14:textId="77777777"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9B6CFF">
        <w:rPr>
          <w:rFonts w:ascii="ＭＳ 明朝" w:hAnsi="ＭＳ 明朝" w:hint="eastAsia"/>
          <w:sz w:val="24"/>
        </w:rPr>
        <w:t>都筑</w:t>
      </w:r>
      <w:r w:rsidRPr="004A0620">
        <w:rPr>
          <w:rFonts w:ascii="ＭＳ 明朝" w:hAnsi="ＭＳ 明朝" w:hint="eastAsia"/>
          <w:sz w:val="24"/>
        </w:rPr>
        <w:t>区地域振興課に送付してください。</w:t>
      </w:r>
    </w:p>
    <w:p w14:paraId="740FCC06" w14:textId="77777777" w:rsidR="004A0620" w:rsidRDefault="004A0620" w:rsidP="004A0620">
      <w:pPr>
        <w:spacing w:line="240" w:lineRule="exact"/>
        <w:ind w:right="720"/>
        <w:rPr>
          <w:rFonts w:ascii="ＭＳ 明朝" w:hAnsi="ＭＳ 明朝" w:hint="eastAsia"/>
          <w:sz w:val="24"/>
        </w:rPr>
      </w:pPr>
    </w:p>
    <w:p w14:paraId="1D12E90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7983A70F" w14:textId="77777777"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A335" w14:textId="77777777" w:rsidR="00D107EE" w:rsidRDefault="00D107EE" w:rsidP="00064A79">
      <w:r>
        <w:separator/>
      </w:r>
    </w:p>
  </w:endnote>
  <w:endnote w:type="continuationSeparator" w:id="0">
    <w:p w14:paraId="35936ACE" w14:textId="77777777" w:rsidR="00D107EE" w:rsidRDefault="00D107EE"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A42F" w14:textId="77777777" w:rsidR="00D107EE" w:rsidRDefault="00D107EE" w:rsidP="00064A79">
      <w:r>
        <w:separator/>
      </w:r>
    </w:p>
  </w:footnote>
  <w:footnote w:type="continuationSeparator" w:id="0">
    <w:p w14:paraId="10887298" w14:textId="77777777" w:rsidR="00D107EE" w:rsidRDefault="00D107EE"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0E10C7"/>
    <w:rsid w:val="00130CD1"/>
    <w:rsid w:val="00147A69"/>
    <w:rsid w:val="00192B79"/>
    <w:rsid w:val="001975AA"/>
    <w:rsid w:val="002D6870"/>
    <w:rsid w:val="002E1649"/>
    <w:rsid w:val="00382F44"/>
    <w:rsid w:val="003840A5"/>
    <w:rsid w:val="003A6D3B"/>
    <w:rsid w:val="003C57FB"/>
    <w:rsid w:val="004648D0"/>
    <w:rsid w:val="004A0620"/>
    <w:rsid w:val="004F299A"/>
    <w:rsid w:val="005968BA"/>
    <w:rsid w:val="005B3587"/>
    <w:rsid w:val="005C5948"/>
    <w:rsid w:val="00601F60"/>
    <w:rsid w:val="006044A7"/>
    <w:rsid w:val="00685FC4"/>
    <w:rsid w:val="006A592A"/>
    <w:rsid w:val="00703D08"/>
    <w:rsid w:val="007A1847"/>
    <w:rsid w:val="008F663A"/>
    <w:rsid w:val="009717E2"/>
    <w:rsid w:val="009B6CFF"/>
    <w:rsid w:val="009F0ABE"/>
    <w:rsid w:val="00AB2E15"/>
    <w:rsid w:val="00B7724C"/>
    <w:rsid w:val="00BC6DCA"/>
    <w:rsid w:val="00BE7758"/>
    <w:rsid w:val="00C51F8A"/>
    <w:rsid w:val="00C55CBE"/>
    <w:rsid w:val="00CA066A"/>
    <w:rsid w:val="00CA075F"/>
    <w:rsid w:val="00CD5DC7"/>
    <w:rsid w:val="00CD6596"/>
    <w:rsid w:val="00CF2C67"/>
    <w:rsid w:val="00CF4623"/>
    <w:rsid w:val="00CF5215"/>
    <w:rsid w:val="00D107EE"/>
    <w:rsid w:val="00D41E1F"/>
    <w:rsid w:val="00D6787C"/>
    <w:rsid w:val="00E11212"/>
    <w:rsid w:val="00E22237"/>
    <w:rsid w:val="00E70F6E"/>
    <w:rsid w:val="00ED1E6E"/>
    <w:rsid w:val="00EE5B26"/>
    <w:rsid w:val="00F16619"/>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A20301"/>
  <w15:chartTrackingRefBased/>
  <w15:docId w15:val="{C15B5D68-E4DF-4577-9EB5-C6D15903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Date"/>
    <w:basedOn w:val="a"/>
    <w:next w:val="a"/>
    <w:link w:val="aa"/>
    <w:rsid w:val="00CF2C67"/>
  </w:style>
  <w:style w:type="character" w:customStyle="1" w:styleId="aa">
    <w:name w:val="日付 (文字)"/>
    <w:link w:val="a9"/>
    <w:rsid w:val="00CF2C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266</Characters>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2026-05-18T02:39:00Z</dcterms:created>
  <dcterms:modified xsi:type="dcterms:W3CDTF">2026-05-18T02:39:00Z</dcterms:modified>
</cp:coreProperties>
</file>