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64C7" w14:textId="77777777" w:rsidR="000E0AD5" w:rsidRPr="00D67328" w:rsidRDefault="000E0AD5" w:rsidP="000E0AD5">
      <w:pPr>
        <w:spacing w:line="420" w:lineRule="exact"/>
        <w:rPr>
          <w:rFonts w:ascii="游明朝" w:eastAsia="游明朝" w:hAnsi="游明朝" w:hint="eastAsia"/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79E56C" wp14:editId="036360BE">
                <wp:simplePos x="0" y="0"/>
                <wp:positionH relativeFrom="margin">
                  <wp:posOffset>1690478</wp:posOffset>
                </wp:positionH>
                <wp:positionV relativeFrom="paragraph">
                  <wp:posOffset>46990</wp:posOffset>
                </wp:positionV>
                <wp:extent cx="3456197" cy="386080"/>
                <wp:effectExtent l="0" t="0" r="1143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197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67C" w14:textId="77777777" w:rsidR="000E0AD5" w:rsidRPr="0048092A" w:rsidRDefault="000E0AD5" w:rsidP="000E0AD5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  <w:r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（備蓄食料の有効活用希望数）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9E5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1pt;margin-top:3.7pt;width:272.15pt;height:3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" fillcolor="white [3212]">
                <v:textbox>
                  <w:txbxContent>
                    <w:p w14:paraId="5B9FF67C" w14:textId="77777777" w:rsidR="000E0AD5" w:rsidRPr="0048092A" w:rsidRDefault="000E0AD5" w:rsidP="000E0AD5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  <w:r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（備蓄食料の有効活用希望数）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82F9EB" wp14:editId="39BA7C3F">
                <wp:simplePos x="0" y="0"/>
                <wp:positionH relativeFrom="margin">
                  <wp:posOffset>-457200</wp:posOffset>
                </wp:positionH>
                <wp:positionV relativeFrom="paragraph">
                  <wp:posOffset>502285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AD626" w14:textId="77777777" w:rsidR="000E0AD5" w:rsidRPr="005D464E" w:rsidRDefault="000E0AD5" w:rsidP="000E0AD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Chars="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5D464E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有効活用希望数及び②有効活用予定日をご記入のうえ、</w:t>
                            </w:r>
                          </w:p>
                          <w:p w14:paraId="2A862F7F" w14:textId="77777777" w:rsidR="000E0AD5" w:rsidRPr="00E67445" w:rsidRDefault="000E0AD5" w:rsidP="000E0AD5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17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木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鶴見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F9EB" id="_x0000_s1027" type="#_x0000_t202" style="position:absolute;left:0;text-align:left;margin-left:-36pt;margin-top:39.55pt;width:596.5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" fillcolor="black [3213]">
                <v:textbox>
                  <w:txbxContent>
                    <w:p w14:paraId="32CAD626" w14:textId="77777777" w:rsidR="000E0AD5" w:rsidRPr="005D464E" w:rsidRDefault="000E0AD5" w:rsidP="000E0AD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80" w:lineRule="exact"/>
                        <w:ind w:leftChars="0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5D464E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有効活用希望数及び②有効活用予定日をご記入のうえ、</w:t>
                      </w:r>
                    </w:p>
                    <w:p w14:paraId="2A862F7F" w14:textId="77777777" w:rsidR="000E0AD5" w:rsidRPr="00E67445" w:rsidRDefault="000E0AD5" w:rsidP="000E0AD5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17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木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鶴見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5A05C0" w14:textId="77777777" w:rsidR="000E0AD5" w:rsidRPr="006A7D89" w:rsidRDefault="000E0AD5" w:rsidP="000E0AD5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EC30CF">
        <w:rPr>
          <w:noProof/>
        </w:rPr>
        <w:drawing>
          <wp:anchor distT="0" distB="0" distL="114300" distR="114300" simplePos="0" relativeHeight="251665408" behindDoc="0" locked="0" layoutInCell="1" allowOverlap="1" wp14:anchorId="423D487D" wp14:editId="4412C7D0">
            <wp:simplePos x="0" y="0"/>
            <wp:positionH relativeFrom="column">
              <wp:posOffset>-76200</wp:posOffset>
            </wp:positionH>
            <wp:positionV relativeFrom="paragraph">
              <wp:posOffset>1362075</wp:posOffset>
            </wp:positionV>
            <wp:extent cx="6576695" cy="1080825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64" cy="10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hint="eastAsia"/>
          <w:b/>
          <w:bCs/>
          <w:sz w:val="28"/>
          <w:szCs w:val="24"/>
        </w:rPr>
        <w:t>①</w:t>
      </w:r>
      <w:r w:rsidRPr="006A7D89">
        <w:rPr>
          <w:rFonts w:ascii="ＭＳ 明朝" w:hAnsi="ＭＳ 明朝" w:hint="eastAsia"/>
          <w:b/>
          <w:bCs/>
          <w:sz w:val="28"/>
          <w:szCs w:val="24"/>
        </w:rPr>
        <w:t>有効活用（訓練等での配布）希望数</w:t>
      </w:r>
    </w:p>
    <w:p w14:paraId="6D9B8052" w14:textId="77777777" w:rsidR="000E0AD5" w:rsidRPr="00EC30CF" w:rsidRDefault="000E0AD5" w:rsidP="000E0AD5">
      <w:pPr>
        <w:spacing w:line="360" w:lineRule="exact"/>
        <w:rPr>
          <w:sz w:val="28"/>
          <w:szCs w:val="21"/>
        </w:rPr>
      </w:pPr>
    </w:p>
    <w:p w14:paraId="0196C75F" w14:textId="77777777" w:rsidR="000E0AD5" w:rsidRDefault="000E0AD5" w:rsidP="000E0AD5">
      <w:pPr>
        <w:spacing w:line="360" w:lineRule="exact"/>
        <w:rPr>
          <w:sz w:val="28"/>
          <w:szCs w:val="21"/>
        </w:rPr>
      </w:pPr>
    </w:p>
    <w:p w14:paraId="106B4B7A" w14:textId="77777777" w:rsidR="000E0AD5" w:rsidRDefault="000E0AD5" w:rsidP="000E0AD5">
      <w:pPr>
        <w:spacing w:line="360" w:lineRule="exact"/>
        <w:rPr>
          <w:sz w:val="28"/>
          <w:szCs w:val="21"/>
        </w:rPr>
      </w:pPr>
    </w:p>
    <w:p w14:paraId="7F3B3121" w14:textId="77777777" w:rsidR="000E0AD5" w:rsidRDefault="000E0AD5" w:rsidP="000E0AD5">
      <w:pPr>
        <w:spacing w:line="360" w:lineRule="exact"/>
        <w:rPr>
          <w:sz w:val="28"/>
          <w:szCs w:val="21"/>
        </w:rPr>
      </w:pPr>
    </w:p>
    <w:p w14:paraId="1CD8B1F8" w14:textId="77777777" w:rsidR="000E0AD5" w:rsidRPr="006A7D89" w:rsidRDefault="000E0AD5" w:rsidP="000E0AD5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40303369" w14:textId="77777777" w:rsidR="000E0AD5" w:rsidRPr="006A7D89" w:rsidRDefault="000E0AD5" w:rsidP="000E0AD5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14312574" w14:textId="77777777" w:rsidR="000E0AD5" w:rsidRPr="006A7D89" w:rsidRDefault="000E0AD5" w:rsidP="000E0AD5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3C76929B" w14:textId="77777777" w:rsidR="000E0AD5" w:rsidRDefault="000E0AD5" w:rsidP="000E0AD5">
      <w:pPr>
        <w:spacing w:line="140" w:lineRule="exact"/>
        <w:jc w:val="left"/>
        <w:rPr>
          <w:rFonts w:ascii="ＭＳ 明朝" w:hAnsi="ＭＳ 明朝"/>
          <w:b/>
          <w:bCs/>
          <w:sz w:val="28"/>
          <w:szCs w:val="24"/>
        </w:rPr>
      </w:pPr>
    </w:p>
    <w:p w14:paraId="2BE31861" w14:textId="77777777" w:rsidR="000E0AD5" w:rsidRPr="009F20B8" w:rsidRDefault="000E0AD5" w:rsidP="000E0AD5">
      <w:pPr>
        <w:jc w:val="left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85FB0" wp14:editId="4DCBB6B5">
                <wp:simplePos x="0" y="0"/>
                <wp:positionH relativeFrom="column">
                  <wp:posOffset>-457200</wp:posOffset>
                </wp:positionH>
                <wp:positionV relativeFrom="paragraph">
                  <wp:posOffset>424180</wp:posOffset>
                </wp:positionV>
                <wp:extent cx="757618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618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22622" id="直線コネクタ 4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3.4pt" to="560.5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" strokecolor="black [3213]" strokeweight="2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b/>
          <w:bCs/>
          <w:sz w:val="28"/>
          <w:szCs w:val="24"/>
        </w:rPr>
        <w:t>②有効活用（</w:t>
      </w:r>
      <w:r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>
        <w:rPr>
          <w:rFonts w:ascii="ＭＳ 明朝" w:hAnsi="ＭＳ 明朝" w:hint="eastAsia"/>
          <w:b/>
          <w:bCs/>
          <w:sz w:val="28"/>
          <w:szCs w:val="24"/>
        </w:rPr>
        <w:t>）</w:t>
      </w:r>
      <w:r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>
        <w:rPr>
          <w:rFonts w:ascii="ＭＳ 明朝" w:hAnsi="ＭＳ 明朝" w:hint="eastAsia"/>
          <w:sz w:val="28"/>
          <w:szCs w:val="24"/>
        </w:rPr>
        <w:t xml:space="preserve"> </w:t>
      </w:r>
      <w:r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令和　　　年　　　月　　　日</w:t>
      </w:r>
    </w:p>
    <w:p w14:paraId="422B136F" w14:textId="77777777" w:rsidR="000E0AD5" w:rsidRPr="00D67328" w:rsidRDefault="000E0AD5" w:rsidP="000E0AD5">
      <w:pPr>
        <w:spacing w:line="420" w:lineRule="exact"/>
        <w:rPr>
          <w:sz w:val="32"/>
        </w:rPr>
      </w:pPr>
      <w:r w:rsidRPr="006240A5">
        <w:rPr>
          <w:noProof/>
        </w:rPr>
        <w:drawing>
          <wp:anchor distT="0" distB="0" distL="114300" distR="114300" simplePos="0" relativeHeight="251666432" behindDoc="0" locked="0" layoutInCell="1" allowOverlap="1" wp14:anchorId="1B2D1A71" wp14:editId="2C5C2EFA">
            <wp:simplePos x="0" y="0"/>
            <wp:positionH relativeFrom="column">
              <wp:posOffset>-76200</wp:posOffset>
            </wp:positionH>
            <wp:positionV relativeFrom="paragraph">
              <wp:posOffset>1296670</wp:posOffset>
            </wp:positionV>
            <wp:extent cx="5782972" cy="2371725"/>
            <wp:effectExtent l="0" t="0" r="825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72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30310" wp14:editId="28195947">
                <wp:simplePos x="0" y="0"/>
                <wp:positionH relativeFrom="margin">
                  <wp:posOffset>-457200</wp:posOffset>
                </wp:positionH>
                <wp:positionV relativeFrom="paragraph">
                  <wp:posOffset>571500</wp:posOffset>
                </wp:positionV>
                <wp:extent cx="7576185" cy="723900"/>
                <wp:effectExtent l="0" t="0" r="24765" b="190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D496" w14:textId="77777777" w:rsidR="000E0AD5" w:rsidRPr="00E67445" w:rsidRDefault="000E0AD5" w:rsidP="000E0AD5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配備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希望数をご記入のうえ、</w:t>
                            </w:r>
                          </w:p>
                          <w:p w14:paraId="044B3D10" w14:textId="77777777" w:rsidR="000E0AD5" w:rsidRPr="00E67445" w:rsidRDefault="000E0AD5" w:rsidP="000E0AD5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17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木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鶴見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0310" id="_x0000_s1028" type="#_x0000_t202" style="position:absolute;left:0;text-align:left;margin-left:-36pt;margin-top:45pt;width:596.5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" fillcolor="black [3213]">
                <v:textbox>
                  <w:txbxContent>
                    <w:p w14:paraId="32BFD496" w14:textId="77777777" w:rsidR="000E0AD5" w:rsidRPr="00E67445" w:rsidRDefault="000E0AD5" w:rsidP="000E0AD5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配備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希望数をご記入のうえ、</w:t>
                      </w:r>
                    </w:p>
                    <w:p w14:paraId="044B3D10" w14:textId="77777777" w:rsidR="000E0AD5" w:rsidRPr="00E67445" w:rsidRDefault="000E0AD5" w:rsidP="000E0AD5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17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木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鶴見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82B1D0" wp14:editId="03EC5B2C">
                <wp:simplePos x="0" y="0"/>
                <wp:positionH relativeFrom="margin">
                  <wp:posOffset>1642110</wp:posOffset>
                </wp:positionH>
                <wp:positionV relativeFrom="paragraph">
                  <wp:posOffset>104140</wp:posOffset>
                </wp:positionV>
                <wp:extent cx="3499390" cy="386080"/>
                <wp:effectExtent l="0" t="0" r="25400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39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0186A" w14:textId="77777777" w:rsidR="000E0AD5" w:rsidRPr="00F409DA" w:rsidRDefault="000E0AD5" w:rsidP="000E0AD5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３</w:t>
                            </w:r>
                            <w:r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（新規拡充備蓄品の配備希望数）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B1D0" id="_x0000_s1029" type="#_x0000_t202" style="position:absolute;left:0;text-align:left;margin-left:129.3pt;margin-top:8.2pt;width:275.55pt;height:30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" fillcolor="white [3212]">
                <v:textbox>
                  <w:txbxContent>
                    <w:p w14:paraId="1980186A" w14:textId="77777777" w:rsidR="000E0AD5" w:rsidRPr="00F409DA" w:rsidRDefault="000E0AD5" w:rsidP="000E0AD5">
                      <w:pPr>
                        <w:spacing w:line="480" w:lineRule="exact"/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３</w:t>
                      </w:r>
                      <w:r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（新規拡充備蓄品の配備希望数）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56D22" w14:textId="77777777" w:rsidR="000E0AD5" w:rsidRDefault="000E0AD5" w:rsidP="000E0AD5">
      <w:pPr>
        <w:widowControl/>
        <w:jc w:val="left"/>
        <w:rPr>
          <w:sz w:val="32"/>
        </w:rPr>
      </w:pPr>
    </w:p>
    <w:p w14:paraId="448862BB" w14:textId="77777777" w:rsidR="000E0AD5" w:rsidRDefault="000E0AD5" w:rsidP="000E0AD5">
      <w:pPr>
        <w:widowControl/>
        <w:jc w:val="left"/>
        <w:rPr>
          <w:sz w:val="32"/>
        </w:rPr>
      </w:pPr>
    </w:p>
    <w:p w14:paraId="3F406E4F" w14:textId="77777777" w:rsidR="000E0AD5" w:rsidRDefault="000E0AD5" w:rsidP="000E0AD5">
      <w:pPr>
        <w:widowControl/>
        <w:jc w:val="left"/>
        <w:rPr>
          <w:sz w:val="32"/>
        </w:rPr>
      </w:pPr>
    </w:p>
    <w:p w14:paraId="25D4A664" w14:textId="77777777" w:rsidR="000E0AD5" w:rsidRDefault="000E0AD5" w:rsidP="000E0AD5">
      <w:pPr>
        <w:widowControl/>
        <w:jc w:val="left"/>
        <w:rPr>
          <w:sz w:val="32"/>
        </w:rPr>
      </w:pPr>
    </w:p>
    <w:p w14:paraId="6A000E10" w14:textId="77777777" w:rsidR="000E0AD5" w:rsidRDefault="000E0AD5" w:rsidP="000E0AD5">
      <w:pPr>
        <w:widowControl/>
        <w:spacing w:line="360" w:lineRule="exact"/>
        <w:jc w:val="left"/>
        <w:rPr>
          <w:sz w:val="32"/>
        </w:rPr>
      </w:pPr>
    </w:p>
    <w:p w14:paraId="1F285D72" w14:textId="77777777" w:rsidR="000E0AD5" w:rsidRDefault="000E0AD5" w:rsidP="000E0AD5">
      <w:pPr>
        <w:widowControl/>
        <w:spacing w:line="360" w:lineRule="exact"/>
        <w:jc w:val="left"/>
        <w:rPr>
          <w:sz w:val="28"/>
          <w:szCs w:val="21"/>
        </w:rPr>
      </w:pPr>
    </w:p>
    <w:p w14:paraId="6A95ABE3" w14:textId="77777777" w:rsidR="000E0AD5" w:rsidRPr="006A7D89" w:rsidRDefault="000E0AD5" w:rsidP="000E0AD5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配備を希望しない場合は、数量欄に「０」とご記入ください。</w:t>
      </w:r>
    </w:p>
    <w:p w14:paraId="0AF01CA1" w14:textId="77777777" w:rsidR="000E0AD5" w:rsidRDefault="000E0AD5" w:rsidP="000E0AD5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未記入の場合は、配備希望が無いものとして集計させていただきます。</w:t>
      </w:r>
    </w:p>
    <w:p w14:paraId="3886F4F3" w14:textId="77777777" w:rsidR="000E0AD5" w:rsidRPr="006A7D89" w:rsidRDefault="000E0AD5" w:rsidP="000E0AD5">
      <w:pPr>
        <w:widowControl/>
        <w:spacing w:line="360" w:lineRule="exact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※　なお、上記３品目は来年度以降も追加配備を行う予定です。</w:t>
      </w:r>
    </w:p>
    <w:p w14:paraId="2C6FEB6A" w14:textId="77777777" w:rsidR="000E0AD5" w:rsidRPr="00F33938" w:rsidRDefault="000E0AD5" w:rsidP="000E0AD5">
      <w:pPr>
        <w:spacing w:line="420" w:lineRule="exact"/>
        <w:rPr>
          <w:sz w:val="32"/>
        </w:rPr>
      </w:pPr>
    </w:p>
    <w:p w14:paraId="5CA712E1" w14:textId="77777777" w:rsidR="000E0AD5" w:rsidRPr="002B0FBD" w:rsidRDefault="000E0AD5" w:rsidP="000E0AD5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25BF6" wp14:editId="473EAFF4">
                <wp:simplePos x="0" y="0"/>
                <wp:positionH relativeFrom="column">
                  <wp:posOffset>-828</wp:posOffset>
                </wp:positionH>
                <wp:positionV relativeFrom="paragraph">
                  <wp:posOffset>20817</wp:posOffset>
                </wp:positionV>
                <wp:extent cx="6501019" cy="1369577"/>
                <wp:effectExtent l="19050" t="19050" r="14605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019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9178A" id="正方形/長方形 46" o:spid="_x0000_s1026" style="position:absolute;left:0;text-align:left;margin-left:-.05pt;margin-top:1.65pt;width:511.9pt;height:10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" filled="f" strokecolor="black [3213]" strokeweight="3pt">
                <v:stroke dashstyle="3 1"/>
              </v:rect>
            </w:pict>
          </mc:Fallback>
        </mc:AlternateContent>
      </w:r>
      <w:r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>
        <w:rPr>
          <w:rFonts w:ascii="ＭＳ 明朝" w:hAnsi="ＭＳ 明朝" w:hint="eastAsia"/>
          <w:b/>
          <w:bCs/>
          <w:sz w:val="28"/>
          <w:szCs w:val="24"/>
        </w:rPr>
        <w:t>ご回答</w:t>
      </w:r>
      <w:r w:rsidRPr="002B0FBD">
        <w:rPr>
          <w:rFonts w:ascii="ＭＳ 明朝" w:hAnsi="ＭＳ 明朝" w:hint="eastAsia"/>
          <w:b/>
          <w:bCs/>
          <w:sz w:val="28"/>
          <w:szCs w:val="24"/>
        </w:rPr>
        <w:t>者】</w:t>
      </w:r>
    </w:p>
    <w:p w14:paraId="108C259F" w14:textId="0A312E5C" w:rsidR="000E0AD5" w:rsidRPr="00E3280A" w:rsidRDefault="000E0AD5" w:rsidP="000E0AD5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>鶴見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区　　　　　　　　　</w:t>
      </w:r>
      <w:r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　地域防災拠点委員会</w:t>
      </w:r>
    </w:p>
    <w:p w14:paraId="3CB296B0" w14:textId="7988BC51" w:rsidR="00EF05ED" w:rsidRPr="000E0AD5" w:rsidRDefault="000E0AD5" w:rsidP="000E0AD5">
      <w:pPr>
        <w:ind w:firstLineChars="200" w:firstLine="560"/>
        <w:jc w:val="left"/>
        <w:rPr>
          <w:rFonts w:ascii="ＭＳ 明朝" w:hAnsi="ＭＳ 明朝" w:hint="eastAsia"/>
          <w:b/>
          <w:bCs/>
          <w:sz w:val="28"/>
          <w:szCs w:val="24"/>
          <w:u w:val="single"/>
        </w:rPr>
      </w:pP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お名前：　　　　　　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</w:p>
    <w:sectPr w:rsidR="00EF05ED" w:rsidRPr="000E0AD5" w:rsidSect="000E0AD5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E548A"/>
    <w:multiLevelType w:val="hybridMultilevel"/>
    <w:tmpl w:val="79C64558"/>
    <w:lvl w:ilvl="0" w:tplc="ABD46600">
      <w:start w:val="1"/>
      <w:numFmt w:val="decimalEnclosedCircle"/>
      <w:lvlText w:val="%1"/>
      <w:lvlJc w:val="left"/>
      <w:pPr>
        <w:ind w:left="375" w:hanging="37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5"/>
    <w:rsid w:val="000E0AD5"/>
    <w:rsid w:val="00E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2CD1E"/>
  <w15:chartTrackingRefBased/>
  <w15:docId w15:val="{EF1AB414-0934-4534-95AB-029DAD1D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A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智博</dc:creator>
  <cp:keywords/>
  <dc:description/>
  <cp:lastModifiedBy>林田 智博</cp:lastModifiedBy>
  <cp:revision>1</cp:revision>
  <dcterms:created xsi:type="dcterms:W3CDTF">2025-05-27T01:21:00Z</dcterms:created>
  <dcterms:modified xsi:type="dcterms:W3CDTF">2025-05-27T01:23:00Z</dcterms:modified>
</cp:coreProperties>
</file>