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1B6FA" w14:textId="2B558F00" w:rsidR="00756146" w:rsidRPr="005313D1" w:rsidRDefault="00756146" w:rsidP="00756146">
      <w:pPr>
        <w:ind w:firstLineChars="100" w:firstLine="193"/>
        <w:rPr>
          <w:rFonts w:ascii="ＭＳ ゴシック" w:hAnsi="ＭＳ ゴシック"/>
          <w:color w:val="000000" w:themeColor="text1"/>
          <w:szCs w:val="24"/>
        </w:rPr>
      </w:pPr>
      <w:r w:rsidRPr="005313D1">
        <w:rPr>
          <w:rFonts w:ascii="ＭＳ ゴシック" w:hAnsi="ＭＳ ゴシック" w:hint="eastAsia"/>
          <w:color w:val="000000" w:themeColor="text1"/>
          <w:szCs w:val="24"/>
        </w:rPr>
        <w:t>生活保護法</w:t>
      </w:r>
      <w:r w:rsidR="00032870" w:rsidRPr="005313D1">
        <w:rPr>
          <w:rFonts w:ascii="ＭＳ ゴシック" w:hAnsi="ＭＳ ゴシック" w:hint="eastAsia"/>
          <w:color w:val="000000" w:themeColor="text1"/>
          <w:szCs w:val="24"/>
        </w:rPr>
        <w:t>や生活困窮者自立支援法</w:t>
      </w:r>
      <w:r w:rsidRPr="005313D1">
        <w:rPr>
          <w:rFonts w:ascii="ＭＳ ゴシック" w:hAnsi="ＭＳ ゴシック" w:hint="eastAsia"/>
          <w:color w:val="000000" w:themeColor="text1"/>
          <w:szCs w:val="24"/>
        </w:rPr>
        <w:t>に基づき、生活に困窮した世帯に対し、福祉・保健の関係部署や関係機関と連携しながら最低生活の保障と自立支援を行っています。また、援助の方法は、金銭とサービス・物資によるものがあります。</w:t>
      </w:r>
    </w:p>
    <w:p w14:paraId="21658BF5" w14:textId="77777777" w:rsidR="00756146" w:rsidRPr="005313D1" w:rsidRDefault="00756146" w:rsidP="00756146">
      <w:pPr>
        <w:ind w:firstLineChars="100" w:firstLine="193"/>
        <w:rPr>
          <w:rFonts w:ascii="ＭＳ ゴシック" w:hAnsi="ＭＳ ゴシック"/>
          <w:color w:val="000000" w:themeColor="text1"/>
          <w:szCs w:val="24"/>
        </w:rPr>
      </w:pPr>
    </w:p>
    <w:p w14:paraId="4FB708A6" w14:textId="77777777" w:rsidR="00756146" w:rsidRPr="005313D1" w:rsidRDefault="00756146" w:rsidP="00BF242D">
      <w:pPr>
        <w:pStyle w:val="af7"/>
        <w:jc w:val="both"/>
        <w:rPr>
          <w:rFonts w:ascii="BIZ UDゴシック" w:eastAsia="BIZ UDゴシック" w:hAnsi="BIZ UDゴシック"/>
          <w:color w:val="000000" w:themeColor="text1"/>
          <w:sz w:val="36"/>
        </w:rPr>
      </w:pPr>
      <w:r w:rsidRPr="005313D1">
        <w:rPr>
          <w:noProof/>
          <w:color w:val="000000" w:themeColor="text1"/>
        </w:rPr>
        <mc:AlternateContent>
          <mc:Choice Requires="wps">
            <w:drawing>
              <wp:anchor distT="0" distB="0" distL="114300" distR="114300" simplePos="0" relativeHeight="251659264" behindDoc="0" locked="0" layoutInCell="1" allowOverlap="1" wp14:anchorId="3562BF32" wp14:editId="284DAECB">
                <wp:simplePos x="0" y="0"/>
                <wp:positionH relativeFrom="column">
                  <wp:posOffset>6350</wp:posOffset>
                </wp:positionH>
                <wp:positionV relativeFrom="paragraph">
                  <wp:posOffset>337185</wp:posOffset>
                </wp:positionV>
                <wp:extent cx="6254750" cy="184785"/>
                <wp:effectExtent l="0" t="0" r="0" b="5715"/>
                <wp:wrapNone/>
                <wp:docPr id="2" name="ホームベース 2" descr="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750" cy="184785"/>
                        </a:xfrm>
                        <a:prstGeom prst="homePlate">
                          <a:avLst>
                            <a:gd name="adj" fmla="val 547066"/>
                          </a:avLst>
                        </a:prstGeom>
                        <a:pattFill prst="pct20">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3173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2" o:spid="_x0000_s1026" type="#_x0000_t15" alt="20%" style="position:absolute;left:0;text-align:left;margin-left:.5pt;margin-top:26.55pt;width:492.5pt;height: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" adj="18109" fillcolor="black" stroked="f">
                <v:fill r:id="rId10" o:title="" type="pattern"/>
                <v:textbox inset="5.85pt,.7pt,5.85pt,.7pt"/>
              </v:shape>
            </w:pict>
          </mc:Fallback>
        </mc:AlternateContent>
      </w:r>
      <w:r w:rsidRPr="005313D1">
        <w:rPr>
          <w:rFonts w:ascii="BIZ UDゴシック" w:eastAsia="BIZ UDゴシック" w:hAnsi="BIZ UDゴシック" w:hint="eastAsia"/>
          <w:color w:val="000000" w:themeColor="text1"/>
          <w:sz w:val="36"/>
        </w:rPr>
        <w:t>１　事務係</w:t>
      </w:r>
    </w:p>
    <w:p w14:paraId="3BD3AF8E" w14:textId="77777777" w:rsidR="00756146" w:rsidRPr="005313D1" w:rsidRDefault="00756146" w:rsidP="00756146">
      <w:pPr>
        <w:rPr>
          <w:rFonts w:ascii="ＭＳ ゴシック" w:hAnsi="ＭＳ ゴシック"/>
          <w:color w:val="000000" w:themeColor="text1"/>
          <w:szCs w:val="24"/>
        </w:rPr>
      </w:pPr>
    </w:p>
    <w:p w14:paraId="4302BFF7" w14:textId="3CBDBA47" w:rsidR="00756146" w:rsidRPr="009C3B11" w:rsidRDefault="00EF6855" w:rsidP="00756146">
      <w:pPr>
        <w:rPr>
          <w:rFonts w:ascii="ＭＳ ゴシック" w:hAnsi="ＭＳ ゴシック"/>
          <w:color w:val="000000" w:themeColor="text1"/>
          <w:szCs w:val="24"/>
        </w:rPr>
      </w:pPr>
      <w:r w:rsidRPr="005313D1">
        <w:rPr>
          <w:rFonts w:ascii="ＭＳ ゴシック" w:hAnsi="ＭＳ ゴシック" w:hint="eastAsia"/>
          <w:color w:val="000000" w:themeColor="text1"/>
          <w:szCs w:val="24"/>
        </w:rPr>
        <w:t xml:space="preserve">　生活保護業務に付随する各種支払い及び生活保護債権の</w:t>
      </w:r>
      <w:r w:rsidR="00756146" w:rsidRPr="005313D1">
        <w:rPr>
          <w:rFonts w:ascii="ＭＳ ゴシック" w:hAnsi="ＭＳ ゴシック" w:hint="eastAsia"/>
          <w:color w:val="000000" w:themeColor="text1"/>
          <w:szCs w:val="24"/>
        </w:rPr>
        <w:t>徴収事務</w:t>
      </w:r>
      <w:r w:rsidRPr="005313D1">
        <w:rPr>
          <w:rFonts w:ascii="ＭＳ ゴシック" w:hAnsi="ＭＳ ゴシック" w:hint="eastAsia"/>
          <w:color w:val="000000" w:themeColor="text1"/>
          <w:szCs w:val="24"/>
        </w:rPr>
        <w:t>等を</w:t>
      </w:r>
      <w:r w:rsidR="00756146" w:rsidRPr="005313D1">
        <w:rPr>
          <w:rFonts w:ascii="ＭＳ ゴシック" w:hAnsi="ＭＳ ゴシック" w:hint="eastAsia"/>
          <w:color w:val="000000" w:themeColor="text1"/>
          <w:szCs w:val="24"/>
        </w:rPr>
        <w:t>適正に執行</w:t>
      </w:r>
      <w:r w:rsidRPr="005313D1">
        <w:rPr>
          <w:rFonts w:ascii="ＭＳ ゴシック" w:hAnsi="ＭＳ ゴシック" w:hint="eastAsia"/>
          <w:color w:val="000000" w:themeColor="text1"/>
          <w:szCs w:val="24"/>
        </w:rPr>
        <w:t>します。</w:t>
      </w:r>
      <w:r w:rsidR="00756146" w:rsidRPr="005313D1">
        <w:rPr>
          <w:rFonts w:ascii="ＭＳ ゴシック" w:hAnsi="ＭＳ ゴシック" w:hint="eastAsia"/>
          <w:color w:val="000000" w:themeColor="text1"/>
          <w:szCs w:val="24"/>
        </w:rPr>
        <w:t>また、戦没者遺族等の援護事務を行います。</w:t>
      </w:r>
    </w:p>
    <w:p w14:paraId="4642CC3F" w14:textId="0BA258DE" w:rsidR="00ED01C4" w:rsidRPr="009C3B11" w:rsidRDefault="00ED01C4" w:rsidP="00756146">
      <w:pPr>
        <w:rPr>
          <w:rFonts w:ascii="ＭＳ ゴシック" w:hAnsi="ＭＳ ゴシック"/>
          <w:b/>
          <w:color w:val="000000" w:themeColor="text1"/>
          <w:szCs w:val="24"/>
        </w:rPr>
      </w:pPr>
    </w:p>
    <w:p w14:paraId="06D7629F" w14:textId="118DEFA8" w:rsidR="00756146" w:rsidRPr="009C3B11" w:rsidRDefault="00756146" w:rsidP="002A4B60">
      <w:pPr>
        <w:ind w:firstLineChars="100" w:firstLine="194"/>
        <w:rPr>
          <w:rFonts w:ascii="ＭＳ ゴシック" w:hAnsi="ＭＳ ゴシック"/>
          <w:color w:val="000000" w:themeColor="text1"/>
          <w:szCs w:val="24"/>
        </w:rPr>
      </w:pPr>
      <w:r w:rsidRPr="009C3B11">
        <w:rPr>
          <w:rFonts w:ascii="ＭＳ ゴシック" w:hAnsi="ＭＳ ゴシック" w:hint="eastAsia"/>
          <w:b/>
          <w:color w:val="000000" w:themeColor="text1"/>
          <w:szCs w:val="24"/>
        </w:rPr>
        <w:t>戦没者遺族</w:t>
      </w:r>
      <w:r w:rsidR="00A11891">
        <w:rPr>
          <w:rFonts w:ascii="ＭＳ ゴシック" w:hAnsi="ＭＳ ゴシック" w:hint="eastAsia"/>
          <w:b/>
          <w:color w:val="000000" w:themeColor="text1"/>
          <w:szCs w:val="24"/>
        </w:rPr>
        <w:t>等</w:t>
      </w:r>
      <w:r w:rsidRPr="009C3B11">
        <w:rPr>
          <w:rFonts w:ascii="ＭＳ ゴシック" w:hAnsi="ＭＳ ゴシック" w:hint="eastAsia"/>
          <w:b/>
          <w:color w:val="000000" w:themeColor="text1"/>
          <w:szCs w:val="24"/>
        </w:rPr>
        <w:t>援護事業</w:t>
      </w:r>
    </w:p>
    <w:p w14:paraId="0418C3BC" w14:textId="60D3BBA6" w:rsidR="006D6FC2" w:rsidRPr="009C3B11" w:rsidRDefault="00A11891" w:rsidP="00636C01">
      <w:pPr>
        <w:ind w:firstLineChars="100" w:firstLine="193"/>
        <w:rPr>
          <w:rFonts w:ascii="ＭＳ ゴシック" w:hAnsi="ＭＳ ゴシック"/>
          <w:color w:val="000000" w:themeColor="text1"/>
          <w:szCs w:val="24"/>
        </w:rPr>
      </w:pPr>
      <w:r>
        <w:rPr>
          <w:rFonts w:ascii="ＭＳ ゴシック" w:hAnsi="ＭＳ ゴシック" w:hint="eastAsia"/>
          <w:color w:val="000000" w:themeColor="text1"/>
          <w:szCs w:val="24"/>
        </w:rPr>
        <w:t>戦没者</w:t>
      </w:r>
      <w:r w:rsidR="00B80A81" w:rsidRPr="009C3B11">
        <w:rPr>
          <w:rFonts w:ascii="ＭＳ ゴシック" w:hAnsi="ＭＳ ゴシック" w:hint="eastAsia"/>
          <w:color w:val="000000" w:themeColor="text1"/>
          <w:szCs w:val="24"/>
        </w:rPr>
        <w:t>遺族</w:t>
      </w:r>
      <w:r>
        <w:rPr>
          <w:rFonts w:ascii="ＭＳ ゴシック" w:hAnsi="ＭＳ ゴシック" w:hint="eastAsia"/>
          <w:color w:val="000000" w:themeColor="text1"/>
          <w:szCs w:val="24"/>
        </w:rPr>
        <w:t>等</w:t>
      </w:r>
      <w:r w:rsidR="00B80A81" w:rsidRPr="009C3B11">
        <w:rPr>
          <w:rFonts w:ascii="ＭＳ ゴシック" w:hAnsi="ＭＳ ゴシック" w:hint="eastAsia"/>
          <w:color w:val="000000" w:themeColor="text1"/>
          <w:szCs w:val="24"/>
        </w:rPr>
        <w:t>を援護するために</w:t>
      </w:r>
      <w:r w:rsidR="00AA2D01" w:rsidRPr="009C3B11">
        <w:rPr>
          <w:rFonts w:ascii="ＭＳ ゴシック" w:hAnsi="ＭＳ ゴシック" w:hint="eastAsia"/>
          <w:color w:val="000000" w:themeColor="text1"/>
          <w:szCs w:val="24"/>
        </w:rPr>
        <w:t>国債の</w:t>
      </w:r>
      <w:r w:rsidR="00B80A81" w:rsidRPr="009C3B11">
        <w:rPr>
          <w:rFonts w:ascii="ＭＳ ゴシック" w:hAnsi="ＭＳ ゴシック" w:hint="eastAsia"/>
          <w:color w:val="000000" w:themeColor="text1"/>
          <w:szCs w:val="24"/>
        </w:rPr>
        <w:t>交付</w:t>
      </w:r>
      <w:r w:rsidR="00AA2D01" w:rsidRPr="009C3B11">
        <w:rPr>
          <w:rFonts w:ascii="ＭＳ ゴシック" w:hAnsi="ＭＳ ゴシック" w:hint="eastAsia"/>
          <w:color w:val="000000" w:themeColor="text1"/>
          <w:szCs w:val="24"/>
        </w:rPr>
        <w:t>をし</w:t>
      </w:r>
      <w:r w:rsidR="006D6FC2" w:rsidRPr="009C3B11">
        <w:rPr>
          <w:rFonts w:ascii="ＭＳ ゴシック" w:hAnsi="ＭＳ ゴシック" w:hint="eastAsia"/>
          <w:color w:val="000000" w:themeColor="text1"/>
          <w:szCs w:val="24"/>
        </w:rPr>
        <w:t>ます。</w:t>
      </w:r>
    </w:p>
    <w:p w14:paraId="4519B9D8" w14:textId="4CE7A7EC" w:rsidR="006D6FC2" w:rsidRPr="009C3B11" w:rsidRDefault="0057470A" w:rsidP="0057470A">
      <w:pPr>
        <w:ind w:firstLineChars="2150" w:firstLine="3934"/>
        <w:rPr>
          <w:rFonts w:ascii="ＭＳ ゴシック" w:hAnsi="ＭＳ ゴシック"/>
          <w:color w:val="000000" w:themeColor="text1"/>
          <w:sz w:val="20"/>
        </w:rPr>
      </w:pPr>
      <w:r w:rsidRPr="009C3B11">
        <w:rPr>
          <w:rFonts w:ascii="ＭＳ ゴシック" w:hAnsi="ＭＳ ゴシック" w:hint="eastAsia"/>
          <w:color w:val="000000" w:themeColor="text1"/>
          <w:sz w:val="20"/>
        </w:rPr>
        <w:t>（</w:t>
      </w:r>
      <w:r w:rsidR="007E5A9E" w:rsidRPr="009C3B11">
        <w:rPr>
          <w:rFonts w:ascii="ＭＳ ゴシック" w:hAnsi="ＭＳ ゴシック" w:hint="eastAsia"/>
          <w:color w:val="000000" w:themeColor="text1"/>
          <w:sz w:val="20"/>
        </w:rPr>
        <w:t>令和７</w:t>
      </w:r>
      <w:r w:rsidR="006D6FC2" w:rsidRPr="009C3B11">
        <w:rPr>
          <w:rFonts w:ascii="ＭＳ ゴシック" w:hAnsi="ＭＳ ゴシック" w:hint="eastAsia"/>
          <w:color w:val="000000" w:themeColor="text1"/>
          <w:sz w:val="20"/>
        </w:rPr>
        <w:t>年３月</w:t>
      </w:r>
      <w:r w:rsidR="0082696E" w:rsidRPr="009C3B11">
        <w:rPr>
          <w:rFonts w:ascii="ＭＳ ゴシック" w:hAnsi="ＭＳ ゴシック" w:hint="eastAsia"/>
          <w:color w:val="000000" w:themeColor="text1"/>
          <w:sz w:val="20"/>
        </w:rPr>
        <w:t>末</w:t>
      </w:r>
      <w:r w:rsidR="006D6FC2" w:rsidRPr="009C3B11">
        <w:rPr>
          <w:rFonts w:ascii="ＭＳ ゴシック" w:hAnsi="ＭＳ ゴシック" w:hint="eastAsia"/>
          <w:color w:val="000000" w:themeColor="text1"/>
          <w:sz w:val="20"/>
        </w:rPr>
        <w:t>現在</w:t>
      </w:r>
      <w:r w:rsidRPr="009C3B11">
        <w:rPr>
          <w:rFonts w:ascii="ＭＳ ゴシック" w:hAnsi="ＭＳ ゴシック" w:hint="eastAsia"/>
          <w:color w:val="000000" w:themeColor="text1"/>
          <w:sz w:val="20"/>
        </w:rPr>
        <w:t>）</w:t>
      </w:r>
    </w:p>
    <w:tbl>
      <w:tblPr>
        <w:tblStyle w:val="af6"/>
        <w:tblW w:w="0" w:type="auto"/>
        <w:tblInd w:w="279" w:type="dxa"/>
        <w:tblLook w:val="04A0" w:firstRow="1" w:lastRow="0" w:firstColumn="1" w:lastColumn="0" w:noHBand="0" w:noVBand="1"/>
      </w:tblPr>
      <w:tblGrid>
        <w:gridCol w:w="4535"/>
        <w:gridCol w:w="993"/>
      </w:tblGrid>
      <w:tr w:rsidR="009C3B11" w:rsidRPr="009C3B11" w14:paraId="3C32D0D4" w14:textId="77777777" w:rsidTr="007E5A9E">
        <w:tc>
          <w:tcPr>
            <w:tcW w:w="4535" w:type="dxa"/>
          </w:tcPr>
          <w:p w14:paraId="362631E4" w14:textId="2E7C2616" w:rsidR="007E5A9E" w:rsidRPr="009C3B11" w:rsidRDefault="007E5A9E" w:rsidP="009E062A">
            <w:pPr>
              <w:rPr>
                <w:rFonts w:ascii="ＭＳ ゴシック" w:hAnsi="ＭＳ ゴシック"/>
                <w:color w:val="000000" w:themeColor="text1"/>
                <w:szCs w:val="24"/>
              </w:rPr>
            </w:pPr>
            <w:r w:rsidRPr="009C3B11">
              <w:rPr>
                <w:rFonts w:ascii="ＭＳ ゴシック" w:hAnsi="ＭＳ ゴシック" w:hint="eastAsia"/>
                <w:color w:val="000000" w:themeColor="text1"/>
                <w:szCs w:val="24"/>
              </w:rPr>
              <w:t>第</w:t>
            </w:r>
            <w:r w:rsidRPr="009C3B11">
              <w:rPr>
                <w:rFonts w:ascii="ＭＳ ゴシック" w:hAnsi="ＭＳ ゴシック"/>
                <w:color w:val="000000" w:themeColor="text1"/>
                <w:szCs w:val="24"/>
              </w:rPr>
              <w:t>13</w:t>
            </w:r>
            <w:r w:rsidRPr="009C3B11">
              <w:rPr>
                <w:rFonts w:ascii="ＭＳ ゴシック" w:hAnsi="ＭＳ ゴシック" w:hint="eastAsia"/>
                <w:color w:val="000000" w:themeColor="text1"/>
                <w:szCs w:val="24"/>
              </w:rPr>
              <w:t>回 戦傷病者等の妻に対する特別給付金</w:t>
            </w:r>
          </w:p>
        </w:tc>
        <w:tc>
          <w:tcPr>
            <w:tcW w:w="993" w:type="dxa"/>
          </w:tcPr>
          <w:p w14:paraId="7254D9C2" w14:textId="7A46BBA1" w:rsidR="007E5A9E" w:rsidRPr="009C3B11" w:rsidRDefault="007E5A9E" w:rsidP="009E062A">
            <w:pPr>
              <w:jc w:val="center"/>
              <w:rPr>
                <w:rFonts w:ascii="ＭＳ ゴシック" w:hAnsi="ＭＳ ゴシック"/>
                <w:color w:val="000000" w:themeColor="text1"/>
                <w:szCs w:val="24"/>
              </w:rPr>
            </w:pPr>
            <w:r w:rsidRPr="009C3B11">
              <w:rPr>
                <w:rFonts w:ascii="ＭＳ ゴシック" w:hAnsi="ＭＳ ゴシック"/>
                <w:color w:val="000000" w:themeColor="text1"/>
                <w:szCs w:val="24"/>
              </w:rPr>
              <w:t xml:space="preserve">  </w:t>
            </w:r>
            <w:r w:rsidRPr="009C3B11">
              <w:rPr>
                <w:rFonts w:ascii="ＭＳ ゴシック" w:hAnsi="ＭＳ ゴシック" w:hint="eastAsia"/>
                <w:color w:val="000000" w:themeColor="text1"/>
                <w:szCs w:val="24"/>
              </w:rPr>
              <w:t>１件</w:t>
            </w:r>
          </w:p>
        </w:tc>
      </w:tr>
      <w:tr w:rsidR="009C3B11" w:rsidRPr="009C3B11" w14:paraId="3AE355C8" w14:textId="77777777" w:rsidTr="007E5A9E">
        <w:tc>
          <w:tcPr>
            <w:tcW w:w="4535" w:type="dxa"/>
          </w:tcPr>
          <w:p w14:paraId="06FB764E" w14:textId="77777777" w:rsidR="006D6FC2" w:rsidRPr="009C3B11" w:rsidRDefault="006D6FC2" w:rsidP="00482DF7">
            <w:pPr>
              <w:rPr>
                <w:rFonts w:ascii="ＭＳ ゴシック" w:hAnsi="ＭＳ ゴシック"/>
                <w:color w:val="000000" w:themeColor="text1"/>
                <w:szCs w:val="24"/>
              </w:rPr>
            </w:pPr>
            <w:r w:rsidRPr="009C3B11">
              <w:rPr>
                <w:rFonts w:ascii="ＭＳ ゴシック" w:hAnsi="ＭＳ ゴシック" w:hint="eastAsia"/>
                <w:color w:val="000000" w:themeColor="text1"/>
                <w:szCs w:val="24"/>
              </w:rPr>
              <w:t>第30回 戦没者等の妻に対する特別給付金</w:t>
            </w:r>
          </w:p>
        </w:tc>
        <w:tc>
          <w:tcPr>
            <w:tcW w:w="993" w:type="dxa"/>
          </w:tcPr>
          <w:p w14:paraId="77F631D9" w14:textId="56688CFE" w:rsidR="006D6FC2" w:rsidRPr="009C3B11" w:rsidRDefault="000D58F1" w:rsidP="000D58F1">
            <w:pPr>
              <w:jc w:val="center"/>
              <w:rPr>
                <w:rFonts w:ascii="ＭＳ ゴシック" w:hAnsi="ＭＳ ゴシック"/>
                <w:color w:val="000000" w:themeColor="text1"/>
                <w:szCs w:val="24"/>
              </w:rPr>
            </w:pPr>
            <w:r w:rsidRPr="009C3B11">
              <w:rPr>
                <w:rFonts w:ascii="ＭＳ ゴシック" w:hAnsi="ＭＳ ゴシック"/>
                <w:color w:val="000000" w:themeColor="text1"/>
                <w:szCs w:val="24"/>
              </w:rPr>
              <w:t xml:space="preserve">  </w:t>
            </w:r>
            <w:r w:rsidR="007E5A9E" w:rsidRPr="009C3B11">
              <w:rPr>
                <w:rFonts w:ascii="ＭＳ ゴシック" w:hAnsi="ＭＳ ゴシック" w:hint="eastAsia"/>
                <w:color w:val="000000" w:themeColor="text1"/>
                <w:szCs w:val="24"/>
              </w:rPr>
              <w:t>１</w:t>
            </w:r>
            <w:r w:rsidR="0057470A" w:rsidRPr="009C3B11">
              <w:rPr>
                <w:rFonts w:ascii="ＭＳ ゴシック" w:hAnsi="ＭＳ ゴシック" w:hint="eastAsia"/>
                <w:color w:val="000000" w:themeColor="text1"/>
                <w:szCs w:val="24"/>
              </w:rPr>
              <w:t>件</w:t>
            </w:r>
          </w:p>
        </w:tc>
      </w:tr>
      <w:tr w:rsidR="009C3B11" w:rsidRPr="009C3B11" w14:paraId="314DF1CE" w14:textId="77777777" w:rsidTr="007E5A9E">
        <w:tc>
          <w:tcPr>
            <w:tcW w:w="4535" w:type="dxa"/>
          </w:tcPr>
          <w:p w14:paraId="3E5EAE8D" w14:textId="77777777" w:rsidR="006D6FC2" w:rsidRPr="009C3B11" w:rsidRDefault="006D6FC2" w:rsidP="00482DF7">
            <w:pPr>
              <w:rPr>
                <w:rFonts w:ascii="ＭＳ ゴシック" w:hAnsi="ＭＳ ゴシック"/>
                <w:color w:val="000000" w:themeColor="text1"/>
                <w:szCs w:val="24"/>
              </w:rPr>
            </w:pPr>
            <w:r w:rsidRPr="009C3B11">
              <w:rPr>
                <w:rFonts w:ascii="ＭＳ ゴシック" w:hAnsi="ＭＳ ゴシック" w:hint="eastAsia"/>
                <w:color w:val="000000" w:themeColor="text1"/>
                <w:szCs w:val="18"/>
              </w:rPr>
              <w:t>第1</w:t>
            </w:r>
            <w:r w:rsidRPr="009C3B11">
              <w:rPr>
                <w:rFonts w:ascii="ＭＳ ゴシック" w:hAnsi="ＭＳ ゴシック"/>
                <w:color w:val="000000" w:themeColor="text1"/>
                <w:szCs w:val="18"/>
              </w:rPr>
              <w:t>1</w:t>
            </w:r>
            <w:r w:rsidRPr="009C3B11">
              <w:rPr>
                <w:rFonts w:ascii="ＭＳ ゴシック" w:hAnsi="ＭＳ ゴシック" w:hint="eastAsia"/>
                <w:color w:val="000000" w:themeColor="text1"/>
                <w:szCs w:val="18"/>
              </w:rPr>
              <w:t>回 戦没者等の遺族に対する特別弔慰金</w:t>
            </w:r>
          </w:p>
        </w:tc>
        <w:tc>
          <w:tcPr>
            <w:tcW w:w="993" w:type="dxa"/>
          </w:tcPr>
          <w:p w14:paraId="515B2958" w14:textId="3EF3A14D" w:rsidR="006D6FC2" w:rsidRPr="009C3B11" w:rsidRDefault="007E5A9E" w:rsidP="00482DF7">
            <w:pPr>
              <w:jc w:val="center"/>
              <w:rPr>
                <w:rFonts w:ascii="ＭＳ ゴシック" w:hAnsi="ＭＳ ゴシック"/>
                <w:color w:val="000000" w:themeColor="text1"/>
                <w:szCs w:val="24"/>
              </w:rPr>
            </w:pPr>
            <w:r w:rsidRPr="009C3B11">
              <w:rPr>
                <w:rFonts w:ascii="ＭＳ ゴシック" w:hAnsi="ＭＳ ゴシック" w:hint="eastAsia"/>
                <w:color w:val="000000" w:themeColor="text1"/>
                <w:szCs w:val="24"/>
              </w:rPr>
              <w:t xml:space="preserve">　５</w:t>
            </w:r>
            <w:r w:rsidR="0057470A" w:rsidRPr="009C3B11">
              <w:rPr>
                <w:rFonts w:ascii="ＭＳ ゴシック" w:hAnsi="ＭＳ ゴシック" w:hint="eastAsia"/>
                <w:color w:val="000000" w:themeColor="text1"/>
                <w:szCs w:val="24"/>
              </w:rPr>
              <w:t>件</w:t>
            </w:r>
          </w:p>
        </w:tc>
      </w:tr>
    </w:tbl>
    <w:p w14:paraId="0B52D511" w14:textId="77777777" w:rsidR="006D6FC2" w:rsidRPr="005313D1" w:rsidRDefault="006D6FC2" w:rsidP="00BF242D">
      <w:pPr>
        <w:pStyle w:val="af7"/>
        <w:jc w:val="both"/>
        <w:rPr>
          <w:rFonts w:ascii="BIZ UDゴシック" w:eastAsia="BIZ UDゴシック" w:hAnsi="BIZ UDゴシック"/>
          <w:color w:val="000000" w:themeColor="text1"/>
          <w:sz w:val="21"/>
        </w:rPr>
      </w:pPr>
    </w:p>
    <w:p w14:paraId="2BD1E526" w14:textId="7397382C" w:rsidR="00756146" w:rsidRPr="005313D1" w:rsidRDefault="00756146" w:rsidP="00BF242D">
      <w:pPr>
        <w:pStyle w:val="af7"/>
        <w:jc w:val="both"/>
        <w:rPr>
          <w:rFonts w:ascii="BIZ UDゴシック" w:eastAsia="BIZ UDゴシック" w:hAnsi="BIZ UDゴシック"/>
          <w:color w:val="000000" w:themeColor="text1"/>
          <w:sz w:val="36"/>
        </w:rPr>
      </w:pPr>
      <w:r w:rsidRPr="005313D1">
        <w:rPr>
          <w:noProof/>
          <w:color w:val="000000" w:themeColor="text1"/>
        </w:rPr>
        <mc:AlternateContent>
          <mc:Choice Requires="wps">
            <w:drawing>
              <wp:anchor distT="0" distB="0" distL="114300" distR="114300" simplePos="0" relativeHeight="251660288" behindDoc="0" locked="0" layoutInCell="1" allowOverlap="1" wp14:anchorId="47375C1D" wp14:editId="31D5B17B">
                <wp:simplePos x="0" y="0"/>
                <wp:positionH relativeFrom="column">
                  <wp:posOffset>6350</wp:posOffset>
                </wp:positionH>
                <wp:positionV relativeFrom="paragraph">
                  <wp:posOffset>337185</wp:posOffset>
                </wp:positionV>
                <wp:extent cx="6254750" cy="184785"/>
                <wp:effectExtent l="0" t="0" r="0" b="5715"/>
                <wp:wrapNone/>
                <wp:docPr id="1" name="ホームベース 1" descr="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750" cy="184785"/>
                        </a:xfrm>
                        <a:prstGeom prst="homePlate">
                          <a:avLst>
                            <a:gd name="adj" fmla="val 547066"/>
                          </a:avLst>
                        </a:prstGeom>
                        <a:pattFill prst="pct20">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4F422" id="ホームベース 1" o:spid="_x0000_s1026" type="#_x0000_t15" alt="20%" style="position:absolute;left:0;text-align:left;margin-left:.5pt;margin-top:26.55pt;width:492.5pt;height:1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" adj="18109" fillcolor="black" stroked="f">
                <v:fill r:id="rId10" o:title="" type="pattern"/>
                <v:textbox inset="5.85pt,.7pt,5.85pt,.7pt"/>
              </v:shape>
            </w:pict>
          </mc:Fallback>
        </mc:AlternateContent>
      </w:r>
      <w:r w:rsidRPr="005313D1">
        <w:rPr>
          <w:rFonts w:ascii="BIZ UDゴシック" w:eastAsia="BIZ UDゴシック" w:hAnsi="BIZ UDゴシック" w:hint="eastAsia"/>
          <w:color w:val="000000" w:themeColor="text1"/>
          <w:sz w:val="36"/>
        </w:rPr>
        <w:t>２　生活支援係</w:t>
      </w:r>
    </w:p>
    <w:p w14:paraId="2E50A9EA" w14:textId="77777777" w:rsidR="00756146" w:rsidRPr="005313D1" w:rsidRDefault="00756146" w:rsidP="00756146">
      <w:pPr>
        <w:rPr>
          <w:rFonts w:ascii="ＭＳ 明朝" w:eastAsia="ＭＳ 明朝" w:hAnsi="ＭＳ 明朝"/>
          <w:color w:val="000000" w:themeColor="text1"/>
          <w:szCs w:val="24"/>
        </w:rPr>
      </w:pPr>
    </w:p>
    <w:p w14:paraId="679337F1" w14:textId="77777777" w:rsidR="00756146" w:rsidRPr="005313D1" w:rsidRDefault="00756146" w:rsidP="00756146">
      <w:pPr>
        <w:rPr>
          <w:rFonts w:ascii="ＭＳ ゴシック" w:hAnsi="ＭＳ ゴシック"/>
          <w:color w:val="000000" w:themeColor="text1"/>
          <w:szCs w:val="24"/>
        </w:rPr>
      </w:pPr>
      <w:r w:rsidRPr="005313D1">
        <w:rPr>
          <w:rFonts w:ascii="ＭＳ 明朝" w:eastAsia="ＭＳ 明朝" w:hAnsi="ＭＳ 明朝" w:hint="eastAsia"/>
          <w:color w:val="000000" w:themeColor="text1"/>
          <w:szCs w:val="24"/>
        </w:rPr>
        <w:t xml:space="preserve">　</w:t>
      </w:r>
      <w:r w:rsidRPr="005313D1">
        <w:rPr>
          <w:rFonts w:ascii="ＭＳ ゴシック" w:hAnsi="ＭＳ ゴシック" w:hint="eastAsia"/>
          <w:color w:val="000000" w:themeColor="text1"/>
          <w:szCs w:val="24"/>
        </w:rPr>
        <w:t>生活保護法や生活困窮者自立支援法に基づき、福祉・</w:t>
      </w:r>
      <w:r w:rsidR="00921B30" w:rsidRPr="005313D1">
        <w:rPr>
          <w:rFonts w:ascii="ＭＳ ゴシック" w:hAnsi="ＭＳ ゴシック" w:hint="eastAsia"/>
          <w:color w:val="000000" w:themeColor="text1"/>
          <w:szCs w:val="24"/>
        </w:rPr>
        <w:t>保健</w:t>
      </w:r>
      <w:r w:rsidRPr="005313D1">
        <w:rPr>
          <w:rFonts w:ascii="ＭＳ ゴシック" w:hAnsi="ＭＳ ゴシック" w:hint="eastAsia"/>
          <w:color w:val="000000" w:themeColor="text1"/>
          <w:szCs w:val="24"/>
        </w:rPr>
        <w:t>の関係部署や関係機関と連携しながら、それぞれの世帯の事情に対応した自立を支援します。</w:t>
      </w:r>
    </w:p>
    <w:p w14:paraId="15D612C3" w14:textId="77777777" w:rsidR="00756146" w:rsidRPr="005313D1" w:rsidRDefault="00756146" w:rsidP="00756146">
      <w:pPr>
        <w:rPr>
          <w:rFonts w:ascii="ＭＳ ゴシック" w:hAnsi="ＭＳ ゴシック"/>
          <w:b/>
          <w:color w:val="000000" w:themeColor="text1"/>
          <w:szCs w:val="24"/>
        </w:rPr>
      </w:pPr>
    </w:p>
    <w:p w14:paraId="509A8021" w14:textId="77777777" w:rsidR="00756146" w:rsidRPr="005313D1" w:rsidRDefault="00756146" w:rsidP="00BF242D">
      <w:pPr>
        <w:pStyle w:val="style2"/>
        <w:rPr>
          <w:color w:val="000000" w:themeColor="text1"/>
        </w:rPr>
      </w:pPr>
      <w:r w:rsidRPr="005313D1">
        <w:rPr>
          <w:rFonts w:hint="eastAsia"/>
          <w:color w:val="000000" w:themeColor="text1"/>
        </w:rPr>
        <w:t>（１）</w:t>
      </w:r>
      <w:r w:rsidR="00515683" w:rsidRPr="005313D1">
        <w:rPr>
          <w:rFonts w:hint="eastAsia"/>
          <w:color w:val="000000" w:themeColor="text1"/>
        </w:rPr>
        <w:t xml:space="preserve"> </w:t>
      </w:r>
      <w:r w:rsidRPr="005313D1">
        <w:rPr>
          <w:rFonts w:hint="eastAsia"/>
          <w:color w:val="000000" w:themeColor="text1"/>
        </w:rPr>
        <w:t>生活保護制度</w:t>
      </w:r>
    </w:p>
    <w:p w14:paraId="52326228" w14:textId="77777777" w:rsidR="00756146" w:rsidRPr="005313D1" w:rsidRDefault="00756146" w:rsidP="00016209">
      <w:pPr>
        <w:pStyle w:val="style3"/>
        <w:ind w:firstLineChars="300" w:firstLine="612"/>
        <w:rPr>
          <w:color w:val="000000" w:themeColor="text1"/>
        </w:rPr>
      </w:pPr>
      <w:r w:rsidRPr="005313D1">
        <w:rPr>
          <w:rFonts w:hint="eastAsia"/>
          <w:color w:val="000000" w:themeColor="text1"/>
        </w:rPr>
        <w:t>ア　生活保護の種類</w:t>
      </w:r>
    </w:p>
    <w:p w14:paraId="71EC6F25" w14:textId="77777777" w:rsidR="008F621A" w:rsidRPr="005313D1" w:rsidRDefault="00515683" w:rsidP="00016209">
      <w:pPr>
        <w:ind w:leftChars="400" w:left="772" w:firstLineChars="100" w:firstLine="193"/>
        <w:jc w:val="left"/>
        <w:rPr>
          <w:rFonts w:ascii="ＭＳ ゴシック" w:hAnsi="ＭＳ ゴシック"/>
          <w:color w:val="000000" w:themeColor="text1"/>
          <w:szCs w:val="24"/>
        </w:rPr>
      </w:pPr>
      <w:r w:rsidRPr="005313D1">
        <w:rPr>
          <w:rFonts w:ascii="ＭＳ ゴシック" w:hAnsi="ＭＳ ゴシック" w:hint="eastAsia"/>
          <w:color w:val="000000" w:themeColor="text1"/>
          <w:szCs w:val="24"/>
        </w:rPr>
        <w:t>最低生活の保障をするにあたっては、次</w:t>
      </w:r>
      <w:r w:rsidR="00756146" w:rsidRPr="005313D1">
        <w:rPr>
          <w:rFonts w:ascii="ＭＳ ゴシック" w:hAnsi="ＭＳ ゴシック" w:hint="eastAsia"/>
          <w:color w:val="000000" w:themeColor="text1"/>
          <w:szCs w:val="24"/>
        </w:rPr>
        <w:t>のような種類（扶助）ごとに必要な援助が行われます。</w:t>
      </w:r>
    </w:p>
    <w:p w14:paraId="1670DDBF" w14:textId="77777777" w:rsidR="00756146" w:rsidRPr="005313D1" w:rsidRDefault="00756146" w:rsidP="008F621A">
      <w:pPr>
        <w:ind w:firstLineChars="500" w:firstLine="965"/>
        <w:jc w:val="left"/>
        <w:rPr>
          <w:rFonts w:ascii="ＭＳ ゴシック" w:hAnsi="ＭＳ ゴシック"/>
          <w:color w:val="000000" w:themeColor="text1"/>
          <w:szCs w:val="24"/>
        </w:rPr>
      </w:pPr>
      <w:r w:rsidRPr="005313D1">
        <w:rPr>
          <w:rFonts w:ascii="ＭＳ ゴシック" w:hAnsi="ＭＳ ゴシック" w:hint="eastAsia"/>
          <w:color w:val="000000" w:themeColor="text1"/>
          <w:szCs w:val="24"/>
        </w:rPr>
        <w:t>ただし、扶助は最低必要限度の範囲内での援助となっており、制限があります。</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9"/>
        <w:gridCol w:w="6948"/>
      </w:tblGrid>
      <w:tr w:rsidR="005313D1" w:rsidRPr="005313D1" w14:paraId="79042448" w14:textId="77777777" w:rsidTr="00515683">
        <w:trPr>
          <w:trHeight w:val="315"/>
        </w:trPr>
        <w:tc>
          <w:tcPr>
            <w:tcW w:w="1669" w:type="dxa"/>
          </w:tcPr>
          <w:p w14:paraId="02F7B33E" w14:textId="77777777" w:rsidR="00756146" w:rsidRPr="005313D1" w:rsidRDefault="00756146" w:rsidP="00DE2FAB">
            <w:pPr>
              <w:jc w:val="center"/>
              <w:rPr>
                <w:rFonts w:ascii="ＭＳ ゴシック" w:hAnsi="ＭＳ ゴシック"/>
                <w:color w:val="000000" w:themeColor="text1"/>
                <w:szCs w:val="24"/>
              </w:rPr>
            </w:pPr>
            <w:r w:rsidRPr="005313D1">
              <w:rPr>
                <w:rFonts w:ascii="ＭＳ ゴシック" w:hAnsi="ＭＳ ゴシック" w:hint="eastAsia"/>
                <w:color w:val="000000" w:themeColor="text1"/>
                <w:szCs w:val="24"/>
              </w:rPr>
              <w:t>生活扶助</w:t>
            </w:r>
          </w:p>
        </w:tc>
        <w:tc>
          <w:tcPr>
            <w:tcW w:w="6948" w:type="dxa"/>
          </w:tcPr>
          <w:p w14:paraId="73A4169B" w14:textId="77777777" w:rsidR="00756146" w:rsidRPr="005313D1" w:rsidRDefault="00756146" w:rsidP="00DE2FAB">
            <w:pPr>
              <w:jc w:val="left"/>
              <w:rPr>
                <w:rFonts w:ascii="ＭＳ ゴシック" w:hAnsi="ＭＳ ゴシック"/>
                <w:color w:val="000000" w:themeColor="text1"/>
                <w:szCs w:val="24"/>
              </w:rPr>
            </w:pPr>
            <w:r w:rsidRPr="005313D1">
              <w:rPr>
                <w:rFonts w:ascii="ＭＳ ゴシック" w:hAnsi="ＭＳ ゴシック" w:hint="eastAsia"/>
                <w:color w:val="000000" w:themeColor="text1"/>
                <w:szCs w:val="24"/>
              </w:rPr>
              <w:t>衣食、光熱水費など日常生活の費用</w:t>
            </w:r>
          </w:p>
        </w:tc>
      </w:tr>
      <w:tr w:rsidR="005313D1" w:rsidRPr="005313D1" w14:paraId="7B58F3B6" w14:textId="77777777" w:rsidTr="00515683">
        <w:trPr>
          <w:trHeight w:val="315"/>
        </w:trPr>
        <w:tc>
          <w:tcPr>
            <w:tcW w:w="1669" w:type="dxa"/>
          </w:tcPr>
          <w:p w14:paraId="2EF0C52F" w14:textId="77777777" w:rsidR="00756146" w:rsidRPr="005313D1" w:rsidRDefault="00756146" w:rsidP="00DE2FAB">
            <w:pPr>
              <w:jc w:val="center"/>
              <w:rPr>
                <w:rFonts w:ascii="ＭＳ ゴシック" w:hAnsi="ＭＳ ゴシック"/>
                <w:color w:val="000000" w:themeColor="text1"/>
                <w:szCs w:val="24"/>
              </w:rPr>
            </w:pPr>
            <w:r w:rsidRPr="005313D1">
              <w:rPr>
                <w:rFonts w:ascii="ＭＳ ゴシック" w:hAnsi="ＭＳ ゴシック" w:hint="eastAsia"/>
                <w:color w:val="000000" w:themeColor="text1"/>
                <w:szCs w:val="24"/>
              </w:rPr>
              <w:t>住宅扶助</w:t>
            </w:r>
          </w:p>
        </w:tc>
        <w:tc>
          <w:tcPr>
            <w:tcW w:w="6948" w:type="dxa"/>
          </w:tcPr>
          <w:p w14:paraId="65C96C9F" w14:textId="77777777" w:rsidR="00756146" w:rsidRPr="005313D1" w:rsidRDefault="00756146" w:rsidP="00DE2FAB">
            <w:pPr>
              <w:jc w:val="left"/>
              <w:rPr>
                <w:rFonts w:ascii="ＭＳ ゴシック" w:hAnsi="ＭＳ ゴシック"/>
                <w:color w:val="000000" w:themeColor="text1"/>
                <w:szCs w:val="24"/>
              </w:rPr>
            </w:pPr>
            <w:r w:rsidRPr="005313D1">
              <w:rPr>
                <w:rFonts w:ascii="ＭＳ ゴシック" w:hAnsi="ＭＳ ゴシック" w:hint="eastAsia"/>
                <w:color w:val="000000" w:themeColor="text1"/>
                <w:szCs w:val="24"/>
              </w:rPr>
              <w:t>家賃など住まいにかかる費用</w:t>
            </w:r>
          </w:p>
        </w:tc>
      </w:tr>
      <w:tr w:rsidR="005313D1" w:rsidRPr="005313D1" w14:paraId="349946DA" w14:textId="77777777" w:rsidTr="00515683">
        <w:trPr>
          <w:trHeight w:val="315"/>
        </w:trPr>
        <w:tc>
          <w:tcPr>
            <w:tcW w:w="1669" w:type="dxa"/>
          </w:tcPr>
          <w:p w14:paraId="1E8A9929" w14:textId="77777777" w:rsidR="00756146" w:rsidRPr="005313D1" w:rsidRDefault="00756146" w:rsidP="00DE2FAB">
            <w:pPr>
              <w:jc w:val="center"/>
              <w:rPr>
                <w:rFonts w:ascii="ＭＳ ゴシック" w:hAnsi="ＭＳ ゴシック"/>
                <w:color w:val="000000" w:themeColor="text1"/>
                <w:szCs w:val="24"/>
              </w:rPr>
            </w:pPr>
            <w:r w:rsidRPr="005313D1">
              <w:rPr>
                <w:rFonts w:ascii="ＭＳ ゴシック" w:hAnsi="ＭＳ ゴシック" w:hint="eastAsia"/>
                <w:color w:val="000000" w:themeColor="text1"/>
                <w:szCs w:val="24"/>
              </w:rPr>
              <w:t>教育扶助</w:t>
            </w:r>
          </w:p>
        </w:tc>
        <w:tc>
          <w:tcPr>
            <w:tcW w:w="6948" w:type="dxa"/>
          </w:tcPr>
          <w:p w14:paraId="4622801A" w14:textId="77777777" w:rsidR="00756146" w:rsidRPr="005313D1" w:rsidRDefault="00756146" w:rsidP="00DE2FAB">
            <w:pPr>
              <w:jc w:val="left"/>
              <w:rPr>
                <w:rFonts w:ascii="ＭＳ ゴシック" w:hAnsi="ＭＳ ゴシック"/>
                <w:color w:val="000000" w:themeColor="text1"/>
                <w:szCs w:val="24"/>
              </w:rPr>
            </w:pPr>
            <w:r w:rsidRPr="005313D1">
              <w:rPr>
                <w:rFonts w:ascii="ＭＳ ゴシック" w:hAnsi="ＭＳ ゴシック" w:hint="eastAsia"/>
                <w:color w:val="000000" w:themeColor="text1"/>
                <w:szCs w:val="24"/>
              </w:rPr>
              <w:t>義務教育にかかる費用</w:t>
            </w:r>
          </w:p>
        </w:tc>
      </w:tr>
      <w:tr w:rsidR="005313D1" w:rsidRPr="005313D1" w14:paraId="78E324A7" w14:textId="77777777" w:rsidTr="00515683">
        <w:trPr>
          <w:trHeight w:val="315"/>
        </w:trPr>
        <w:tc>
          <w:tcPr>
            <w:tcW w:w="1669" w:type="dxa"/>
          </w:tcPr>
          <w:p w14:paraId="773FF820" w14:textId="77777777" w:rsidR="00756146" w:rsidRPr="005313D1" w:rsidRDefault="00756146" w:rsidP="00DE2FAB">
            <w:pPr>
              <w:jc w:val="center"/>
              <w:rPr>
                <w:rFonts w:ascii="ＭＳ ゴシック" w:hAnsi="ＭＳ ゴシック"/>
                <w:color w:val="000000" w:themeColor="text1"/>
                <w:szCs w:val="24"/>
              </w:rPr>
            </w:pPr>
            <w:r w:rsidRPr="005313D1">
              <w:rPr>
                <w:rFonts w:ascii="ＭＳ ゴシック" w:hAnsi="ＭＳ ゴシック" w:hint="eastAsia"/>
                <w:color w:val="000000" w:themeColor="text1"/>
                <w:szCs w:val="24"/>
              </w:rPr>
              <w:t>医療扶助</w:t>
            </w:r>
          </w:p>
        </w:tc>
        <w:tc>
          <w:tcPr>
            <w:tcW w:w="6948" w:type="dxa"/>
          </w:tcPr>
          <w:p w14:paraId="6C1EE925" w14:textId="77777777" w:rsidR="00756146" w:rsidRPr="005313D1" w:rsidRDefault="00756146" w:rsidP="00DE2FAB">
            <w:pPr>
              <w:jc w:val="left"/>
              <w:rPr>
                <w:rFonts w:ascii="ＭＳ ゴシック" w:hAnsi="ＭＳ ゴシック"/>
                <w:color w:val="000000" w:themeColor="text1"/>
                <w:szCs w:val="24"/>
              </w:rPr>
            </w:pPr>
            <w:r w:rsidRPr="005313D1">
              <w:rPr>
                <w:rFonts w:ascii="ＭＳ ゴシック" w:hAnsi="ＭＳ ゴシック" w:hint="eastAsia"/>
                <w:color w:val="000000" w:themeColor="text1"/>
                <w:szCs w:val="24"/>
              </w:rPr>
              <w:t>医療機関に受診する際にかかる費用</w:t>
            </w:r>
          </w:p>
        </w:tc>
      </w:tr>
      <w:tr w:rsidR="005313D1" w:rsidRPr="005313D1" w14:paraId="63344024" w14:textId="77777777" w:rsidTr="00515683">
        <w:trPr>
          <w:trHeight w:val="315"/>
        </w:trPr>
        <w:tc>
          <w:tcPr>
            <w:tcW w:w="1669" w:type="dxa"/>
          </w:tcPr>
          <w:p w14:paraId="3D021061" w14:textId="77777777" w:rsidR="00756146" w:rsidRPr="005313D1" w:rsidRDefault="00756146" w:rsidP="00DE2FAB">
            <w:pPr>
              <w:jc w:val="center"/>
              <w:rPr>
                <w:rFonts w:ascii="ＭＳ ゴシック" w:hAnsi="ＭＳ ゴシック"/>
                <w:color w:val="000000" w:themeColor="text1"/>
                <w:szCs w:val="24"/>
              </w:rPr>
            </w:pPr>
            <w:r w:rsidRPr="005313D1">
              <w:rPr>
                <w:rFonts w:ascii="ＭＳ ゴシック" w:hAnsi="ＭＳ ゴシック" w:hint="eastAsia"/>
                <w:color w:val="000000" w:themeColor="text1"/>
                <w:szCs w:val="24"/>
              </w:rPr>
              <w:t>介護扶助</w:t>
            </w:r>
          </w:p>
        </w:tc>
        <w:tc>
          <w:tcPr>
            <w:tcW w:w="6948" w:type="dxa"/>
          </w:tcPr>
          <w:p w14:paraId="133B40DE" w14:textId="77777777" w:rsidR="00756146" w:rsidRPr="005313D1" w:rsidRDefault="00756146" w:rsidP="00DE2FAB">
            <w:pPr>
              <w:jc w:val="left"/>
              <w:rPr>
                <w:rFonts w:ascii="ＭＳ ゴシック" w:hAnsi="ＭＳ ゴシック"/>
                <w:color w:val="000000" w:themeColor="text1"/>
                <w:szCs w:val="24"/>
              </w:rPr>
            </w:pPr>
            <w:r w:rsidRPr="005313D1">
              <w:rPr>
                <w:rFonts w:ascii="ＭＳ ゴシック" w:hAnsi="ＭＳ ゴシック" w:hint="eastAsia"/>
                <w:color w:val="000000" w:themeColor="text1"/>
                <w:szCs w:val="24"/>
              </w:rPr>
              <w:t>介護サービスなどを利用する際にかかる費用</w:t>
            </w:r>
          </w:p>
        </w:tc>
      </w:tr>
      <w:tr w:rsidR="005313D1" w:rsidRPr="005313D1" w14:paraId="3550D9EC" w14:textId="77777777" w:rsidTr="00515683">
        <w:trPr>
          <w:trHeight w:val="315"/>
        </w:trPr>
        <w:tc>
          <w:tcPr>
            <w:tcW w:w="1669" w:type="dxa"/>
          </w:tcPr>
          <w:p w14:paraId="668D8775" w14:textId="77777777" w:rsidR="00756146" w:rsidRPr="005313D1" w:rsidRDefault="00756146" w:rsidP="00DE2FAB">
            <w:pPr>
              <w:jc w:val="center"/>
              <w:rPr>
                <w:rFonts w:ascii="ＭＳ ゴシック" w:hAnsi="ＭＳ ゴシック"/>
                <w:color w:val="000000" w:themeColor="text1"/>
                <w:szCs w:val="24"/>
              </w:rPr>
            </w:pPr>
            <w:r w:rsidRPr="005313D1">
              <w:rPr>
                <w:rFonts w:ascii="ＭＳ ゴシック" w:hAnsi="ＭＳ ゴシック" w:hint="eastAsia"/>
                <w:color w:val="000000" w:themeColor="text1"/>
                <w:szCs w:val="24"/>
              </w:rPr>
              <w:t>生業扶助</w:t>
            </w:r>
          </w:p>
        </w:tc>
        <w:tc>
          <w:tcPr>
            <w:tcW w:w="6948" w:type="dxa"/>
          </w:tcPr>
          <w:p w14:paraId="5E92804C" w14:textId="77777777" w:rsidR="00756146" w:rsidRPr="005313D1" w:rsidRDefault="00756146" w:rsidP="00DE2FAB">
            <w:pPr>
              <w:jc w:val="left"/>
              <w:rPr>
                <w:rFonts w:ascii="ＭＳ ゴシック" w:hAnsi="ＭＳ ゴシック"/>
                <w:color w:val="000000" w:themeColor="text1"/>
                <w:szCs w:val="24"/>
              </w:rPr>
            </w:pPr>
            <w:r w:rsidRPr="005313D1">
              <w:rPr>
                <w:rFonts w:ascii="ＭＳ ゴシック" w:hAnsi="ＭＳ ゴシック" w:hint="eastAsia"/>
                <w:color w:val="000000" w:themeColor="text1"/>
                <w:szCs w:val="24"/>
              </w:rPr>
              <w:t>就職・高等学校就学等にかかる費用</w:t>
            </w:r>
          </w:p>
        </w:tc>
      </w:tr>
      <w:tr w:rsidR="005313D1" w:rsidRPr="005313D1" w14:paraId="63D2D3F8" w14:textId="77777777" w:rsidTr="00515683">
        <w:trPr>
          <w:trHeight w:val="315"/>
        </w:trPr>
        <w:tc>
          <w:tcPr>
            <w:tcW w:w="1669" w:type="dxa"/>
          </w:tcPr>
          <w:p w14:paraId="79C5054D" w14:textId="77777777" w:rsidR="00756146" w:rsidRPr="005313D1" w:rsidRDefault="00756146" w:rsidP="00DE2FAB">
            <w:pPr>
              <w:jc w:val="center"/>
              <w:rPr>
                <w:rFonts w:ascii="ＭＳ ゴシック" w:hAnsi="ＭＳ ゴシック"/>
                <w:color w:val="000000" w:themeColor="text1"/>
                <w:szCs w:val="24"/>
              </w:rPr>
            </w:pPr>
            <w:r w:rsidRPr="005313D1">
              <w:rPr>
                <w:rFonts w:ascii="ＭＳ ゴシック" w:hAnsi="ＭＳ ゴシック" w:hint="eastAsia"/>
                <w:color w:val="000000" w:themeColor="text1"/>
                <w:szCs w:val="24"/>
              </w:rPr>
              <w:t>出産扶助</w:t>
            </w:r>
          </w:p>
        </w:tc>
        <w:tc>
          <w:tcPr>
            <w:tcW w:w="6948" w:type="dxa"/>
          </w:tcPr>
          <w:p w14:paraId="1669619F" w14:textId="77777777" w:rsidR="00756146" w:rsidRPr="005313D1" w:rsidRDefault="00756146" w:rsidP="00DE2FAB">
            <w:pPr>
              <w:jc w:val="left"/>
              <w:rPr>
                <w:rFonts w:ascii="ＭＳ ゴシック" w:hAnsi="ＭＳ ゴシック"/>
                <w:color w:val="000000" w:themeColor="text1"/>
                <w:szCs w:val="24"/>
              </w:rPr>
            </w:pPr>
            <w:r w:rsidRPr="005313D1">
              <w:rPr>
                <w:rFonts w:ascii="ＭＳ ゴシック" w:hAnsi="ＭＳ ゴシック" w:hint="eastAsia"/>
                <w:color w:val="000000" w:themeColor="text1"/>
                <w:szCs w:val="24"/>
              </w:rPr>
              <w:t>出産の際にかかる費用</w:t>
            </w:r>
          </w:p>
        </w:tc>
      </w:tr>
      <w:tr w:rsidR="005313D1" w:rsidRPr="005313D1" w14:paraId="417B835F" w14:textId="77777777" w:rsidTr="00515683">
        <w:trPr>
          <w:trHeight w:val="315"/>
        </w:trPr>
        <w:tc>
          <w:tcPr>
            <w:tcW w:w="1669" w:type="dxa"/>
          </w:tcPr>
          <w:p w14:paraId="2A1ACEAD" w14:textId="77777777" w:rsidR="00756146" w:rsidRPr="005313D1" w:rsidRDefault="00756146" w:rsidP="00DE2FAB">
            <w:pPr>
              <w:jc w:val="center"/>
              <w:rPr>
                <w:rFonts w:ascii="ＭＳ ゴシック" w:hAnsi="ＭＳ ゴシック"/>
                <w:color w:val="000000" w:themeColor="text1"/>
                <w:szCs w:val="24"/>
              </w:rPr>
            </w:pPr>
            <w:r w:rsidRPr="005313D1">
              <w:rPr>
                <w:rFonts w:ascii="ＭＳ ゴシック" w:hAnsi="ＭＳ ゴシック" w:hint="eastAsia"/>
                <w:color w:val="000000" w:themeColor="text1"/>
                <w:szCs w:val="24"/>
              </w:rPr>
              <w:t>葬祭扶助</w:t>
            </w:r>
          </w:p>
        </w:tc>
        <w:tc>
          <w:tcPr>
            <w:tcW w:w="6948" w:type="dxa"/>
          </w:tcPr>
          <w:p w14:paraId="617786CE" w14:textId="77777777" w:rsidR="00756146" w:rsidRPr="005313D1" w:rsidRDefault="00756146" w:rsidP="00DE2FAB">
            <w:pPr>
              <w:jc w:val="left"/>
              <w:rPr>
                <w:rFonts w:ascii="ＭＳ ゴシック" w:hAnsi="ＭＳ ゴシック"/>
                <w:color w:val="000000" w:themeColor="text1"/>
                <w:szCs w:val="24"/>
              </w:rPr>
            </w:pPr>
            <w:r w:rsidRPr="005313D1">
              <w:rPr>
                <w:rFonts w:ascii="ＭＳ ゴシック" w:hAnsi="ＭＳ ゴシック" w:hint="eastAsia"/>
                <w:color w:val="000000" w:themeColor="text1"/>
                <w:szCs w:val="24"/>
              </w:rPr>
              <w:t>葬祭のための費用</w:t>
            </w:r>
          </w:p>
        </w:tc>
      </w:tr>
      <w:tr w:rsidR="00515683" w:rsidRPr="005313D1" w14:paraId="319062A4" w14:textId="77777777" w:rsidTr="00515683">
        <w:trPr>
          <w:trHeight w:val="315"/>
        </w:trPr>
        <w:tc>
          <w:tcPr>
            <w:tcW w:w="1669" w:type="dxa"/>
          </w:tcPr>
          <w:p w14:paraId="3A6BBAFD" w14:textId="77777777" w:rsidR="00756146" w:rsidRPr="005313D1" w:rsidRDefault="00756146" w:rsidP="00DE2FAB">
            <w:pPr>
              <w:jc w:val="center"/>
              <w:rPr>
                <w:rFonts w:ascii="ＭＳ ゴシック" w:hAnsi="ＭＳ ゴシック"/>
                <w:color w:val="000000" w:themeColor="text1"/>
                <w:szCs w:val="24"/>
              </w:rPr>
            </w:pPr>
            <w:r w:rsidRPr="005313D1">
              <w:rPr>
                <w:rFonts w:ascii="ＭＳ ゴシック" w:hAnsi="ＭＳ ゴシック" w:hint="eastAsia"/>
                <w:color w:val="000000" w:themeColor="text1"/>
                <w:szCs w:val="24"/>
              </w:rPr>
              <w:t>その他</w:t>
            </w:r>
          </w:p>
        </w:tc>
        <w:tc>
          <w:tcPr>
            <w:tcW w:w="6948" w:type="dxa"/>
          </w:tcPr>
          <w:p w14:paraId="51F14FD4" w14:textId="77777777" w:rsidR="00756146" w:rsidRPr="005313D1" w:rsidRDefault="00756146" w:rsidP="00DE2FAB">
            <w:pPr>
              <w:jc w:val="left"/>
              <w:rPr>
                <w:rFonts w:ascii="ＭＳ ゴシック" w:hAnsi="ＭＳ ゴシック"/>
                <w:color w:val="000000" w:themeColor="text1"/>
                <w:szCs w:val="24"/>
              </w:rPr>
            </w:pPr>
            <w:r w:rsidRPr="005313D1">
              <w:rPr>
                <w:rFonts w:ascii="ＭＳ ゴシック" w:hAnsi="ＭＳ ゴシック" w:hint="eastAsia"/>
                <w:color w:val="000000" w:themeColor="text1"/>
                <w:szCs w:val="24"/>
              </w:rPr>
              <w:t>おむつ代・家屋の修理費・小中学校に入学するときの準備金など</w:t>
            </w:r>
          </w:p>
        </w:tc>
      </w:tr>
    </w:tbl>
    <w:p w14:paraId="0B24F344" w14:textId="77777777" w:rsidR="00756146" w:rsidRPr="005313D1" w:rsidRDefault="00756146" w:rsidP="00756146">
      <w:pPr>
        <w:rPr>
          <w:rFonts w:ascii="ＭＳ 明朝" w:eastAsia="ＭＳ 明朝" w:hAnsi="ＭＳ 明朝"/>
          <w:color w:val="000000" w:themeColor="text1"/>
          <w:szCs w:val="24"/>
        </w:rPr>
      </w:pPr>
    </w:p>
    <w:p w14:paraId="23952855" w14:textId="77777777" w:rsidR="00756146" w:rsidRPr="005313D1" w:rsidRDefault="00756146" w:rsidP="00016209">
      <w:pPr>
        <w:pStyle w:val="style3"/>
        <w:ind w:firstLineChars="300" w:firstLine="612"/>
        <w:rPr>
          <w:color w:val="000000" w:themeColor="text1"/>
        </w:rPr>
      </w:pPr>
      <w:r w:rsidRPr="005313D1">
        <w:rPr>
          <w:rFonts w:hint="eastAsia"/>
          <w:color w:val="000000" w:themeColor="text1"/>
        </w:rPr>
        <w:t>イ　被保護人員・被保護世帯数の推移　（各年度３月31日現在）</w:t>
      </w:r>
    </w:p>
    <w:p w14:paraId="2C391A4C" w14:textId="77777777" w:rsidR="00756146" w:rsidRPr="005313D1" w:rsidRDefault="00756146" w:rsidP="00016209">
      <w:pPr>
        <w:ind w:firstLineChars="500" w:firstLine="965"/>
        <w:jc w:val="left"/>
        <w:rPr>
          <w:rFonts w:ascii="ＭＳ ゴシック" w:hAnsi="ＭＳ ゴシック"/>
          <w:color w:val="000000" w:themeColor="text1"/>
          <w:szCs w:val="24"/>
        </w:rPr>
      </w:pPr>
      <w:r w:rsidRPr="005313D1">
        <w:rPr>
          <w:rFonts w:ascii="ＭＳ ゴシック" w:hAnsi="ＭＳ ゴシック" w:hint="eastAsia"/>
          <w:color w:val="000000" w:themeColor="text1"/>
          <w:szCs w:val="24"/>
        </w:rPr>
        <w:t>※保護率は％で計算したものです（保護率＝保護人員÷管内人口×100）。</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976"/>
        <w:gridCol w:w="1113"/>
        <w:gridCol w:w="1113"/>
        <w:gridCol w:w="985"/>
        <w:gridCol w:w="1379"/>
        <w:gridCol w:w="1182"/>
        <w:gridCol w:w="1182"/>
        <w:gridCol w:w="985"/>
      </w:tblGrid>
      <w:tr w:rsidR="009C3B11" w:rsidRPr="009C3B11" w14:paraId="2240C826" w14:textId="77777777" w:rsidTr="003B3A68">
        <w:trPr>
          <w:trHeight w:val="267"/>
        </w:trPr>
        <w:tc>
          <w:tcPr>
            <w:tcW w:w="846" w:type="dxa"/>
            <w:vMerge w:val="restart"/>
            <w:vAlign w:val="center"/>
          </w:tcPr>
          <w:p w14:paraId="25B2B226" w14:textId="77777777" w:rsidR="00756146" w:rsidRPr="009C3B11" w:rsidRDefault="00756146" w:rsidP="00DE2FAB">
            <w:pPr>
              <w:jc w:val="center"/>
              <w:rPr>
                <w:rFonts w:ascii="ＭＳ ゴシック" w:hAnsi="ＭＳ ゴシック"/>
                <w:color w:val="000000" w:themeColor="text1"/>
              </w:rPr>
            </w:pPr>
            <w:r w:rsidRPr="009C3B11">
              <w:rPr>
                <w:rFonts w:ascii="ＭＳ ゴシック" w:hAnsi="ＭＳ ゴシック" w:hint="eastAsia"/>
                <w:color w:val="000000" w:themeColor="text1"/>
              </w:rPr>
              <w:t xml:space="preserve">　</w:t>
            </w:r>
          </w:p>
        </w:tc>
        <w:tc>
          <w:tcPr>
            <w:tcW w:w="4187" w:type="dxa"/>
            <w:gridSpan w:val="4"/>
            <w:tcBorders>
              <w:right w:val="single" w:sz="12" w:space="0" w:color="auto"/>
            </w:tcBorders>
            <w:vAlign w:val="center"/>
          </w:tcPr>
          <w:p w14:paraId="53691BCB" w14:textId="77777777" w:rsidR="00756146" w:rsidRPr="009C3B11" w:rsidRDefault="00756146" w:rsidP="00DE2FAB">
            <w:pPr>
              <w:jc w:val="center"/>
              <w:rPr>
                <w:rFonts w:ascii="ＭＳ ゴシック" w:hAnsi="ＭＳ ゴシック"/>
                <w:color w:val="000000" w:themeColor="text1"/>
              </w:rPr>
            </w:pPr>
            <w:r w:rsidRPr="009C3B11">
              <w:rPr>
                <w:rFonts w:ascii="ＭＳ ゴシック" w:hAnsi="ＭＳ ゴシック" w:hint="eastAsia"/>
                <w:color w:val="000000" w:themeColor="text1"/>
              </w:rPr>
              <w:t>戸塚区</w:t>
            </w:r>
          </w:p>
        </w:tc>
        <w:tc>
          <w:tcPr>
            <w:tcW w:w="4728" w:type="dxa"/>
            <w:gridSpan w:val="4"/>
            <w:tcBorders>
              <w:left w:val="single" w:sz="12" w:space="0" w:color="auto"/>
            </w:tcBorders>
            <w:vAlign w:val="center"/>
          </w:tcPr>
          <w:p w14:paraId="025C193C" w14:textId="77777777" w:rsidR="00756146" w:rsidRPr="009C3B11" w:rsidRDefault="00756146" w:rsidP="00DE2FAB">
            <w:pPr>
              <w:jc w:val="center"/>
              <w:rPr>
                <w:rFonts w:ascii="ＭＳ ゴシック" w:hAnsi="ＭＳ ゴシック"/>
                <w:color w:val="000000" w:themeColor="text1"/>
              </w:rPr>
            </w:pPr>
            <w:r w:rsidRPr="009C3B11">
              <w:rPr>
                <w:rFonts w:ascii="ＭＳ ゴシック" w:hAnsi="ＭＳ ゴシック" w:hint="eastAsia"/>
                <w:color w:val="000000" w:themeColor="text1"/>
              </w:rPr>
              <w:t>横浜市</w:t>
            </w:r>
          </w:p>
        </w:tc>
      </w:tr>
      <w:tr w:rsidR="009C3B11" w:rsidRPr="009C3B11" w14:paraId="7256356F" w14:textId="77777777" w:rsidTr="003B3A68">
        <w:trPr>
          <w:trHeight w:val="656"/>
        </w:trPr>
        <w:tc>
          <w:tcPr>
            <w:tcW w:w="846" w:type="dxa"/>
            <w:vMerge/>
            <w:vAlign w:val="center"/>
          </w:tcPr>
          <w:p w14:paraId="2A4B19DF" w14:textId="77777777" w:rsidR="00756146" w:rsidRPr="009C3B11" w:rsidRDefault="00756146" w:rsidP="00DE2FAB">
            <w:pPr>
              <w:jc w:val="center"/>
              <w:rPr>
                <w:rFonts w:ascii="ＭＳ ゴシック" w:hAnsi="ＭＳ ゴシック"/>
                <w:color w:val="000000" w:themeColor="text1"/>
              </w:rPr>
            </w:pPr>
          </w:p>
        </w:tc>
        <w:tc>
          <w:tcPr>
            <w:tcW w:w="976" w:type="dxa"/>
            <w:vAlign w:val="center"/>
          </w:tcPr>
          <w:p w14:paraId="1E2C561B" w14:textId="77777777" w:rsidR="00756146" w:rsidRPr="009C3B11" w:rsidRDefault="00756146" w:rsidP="00DE2FAB">
            <w:pPr>
              <w:jc w:val="center"/>
              <w:rPr>
                <w:rFonts w:ascii="ＭＳ ゴシック" w:hAnsi="ＭＳ ゴシック"/>
                <w:color w:val="000000" w:themeColor="text1"/>
              </w:rPr>
            </w:pPr>
            <w:r w:rsidRPr="009C3B11">
              <w:rPr>
                <w:rFonts w:ascii="ＭＳ ゴシック" w:hAnsi="ＭＳ ゴシック" w:hint="eastAsia"/>
                <w:color w:val="000000" w:themeColor="text1"/>
              </w:rPr>
              <w:t>人　口</w:t>
            </w:r>
          </w:p>
          <w:p w14:paraId="25F01856" w14:textId="77777777" w:rsidR="00756146" w:rsidRPr="009C3B11" w:rsidRDefault="00515683" w:rsidP="00DE2FAB">
            <w:pPr>
              <w:jc w:val="center"/>
              <w:rPr>
                <w:rFonts w:ascii="ＭＳ ゴシック" w:hAnsi="ＭＳ ゴシック"/>
                <w:color w:val="000000" w:themeColor="text1"/>
              </w:rPr>
            </w:pPr>
            <w:r w:rsidRPr="009C3B11">
              <w:rPr>
                <w:rFonts w:ascii="ＭＳ ゴシック" w:hAnsi="ＭＳ ゴシック" w:hint="eastAsia"/>
                <w:color w:val="000000" w:themeColor="text1"/>
              </w:rPr>
              <w:t>（</w:t>
            </w:r>
            <w:r w:rsidR="00756146" w:rsidRPr="009C3B11">
              <w:rPr>
                <w:rFonts w:ascii="ＭＳ ゴシック" w:hAnsi="ＭＳ ゴシック" w:hint="eastAsia"/>
                <w:color w:val="000000" w:themeColor="text1"/>
              </w:rPr>
              <w:t>人</w:t>
            </w:r>
            <w:r w:rsidRPr="009C3B11">
              <w:rPr>
                <w:rFonts w:ascii="ＭＳ ゴシック" w:hAnsi="ＭＳ ゴシック" w:hint="eastAsia"/>
                <w:color w:val="000000" w:themeColor="text1"/>
              </w:rPr>
              <w:t>）</w:t>
            </w:r>
          </w:p>
        </w:tc>
        <w:tc>
          <w:tcPr>
            <w:tcW w:w="1113" w:type="dxa"/>
            <w:vAlign w:val="center"/>
          </w:tcPr>
          <w:p w14:paraId="06E25C82" w14:textId="77777777" w:rsidR="00756146" w:rsidRPr="009C3B11" w:rsidRDefault="00756146" w:rsidP="00DE2FAB">
            <w:pPr>
              <w:jc w:val="center"/>
              <w:rPr>
                <w:rFonts w:ascii="ＭＳ ゴシック" w:hAnsi="ＭＳ ゴシック"/>
                <w:color w:val="000000" w:themeColor="text1"/>
              </w:rPr>
            </w:pPr>
            <w:r w:rsidRPr="009C3B11">
              <w:rPr>
                <w:rFonts w:ascii="ＭＳ ゴシック" w:hAnsi="ＭＳ ゴシック" w:hint="eastAsia"/>
                <w:color w:val="000000" w:themeColor="text1"/>
              </w:rPr>
              <w:t>保護世帯（件）</w:t>
            </w:r>
          </w:p>
        </w:tc>
        <w:tc>
          <w:tcPr>
            <w:tcW w:w="1113" w:type="dxa"/>
            <w:vAlign w:val="center"/>
          </w:tcPr>
          <w:p w14:paraId="3503A2B8" w14:textId="77777777" w:rsidR="00756146" w:rsidRPr="009C3B11" w:rsidRDefault="00756146" w:rsidP="00DE2FAB">
            <w:pPr>
              <w:jc w:val="center"/>
              <w:rPr>
                <w:rFonts w:ascii="ＭＳ ゴシック" w:hAnsi="ＭＳ ゴシック"/>
                <w:color w:val="000000" w:themeColor="text1"/>
              </w:rPr>
            </w:pPr>
            <w:r w:rsidRPr="009C3B11">
              <w:rPr>
                <w:rFonts w:ascii="ＭＳ ゴシック" w:hAnsi="ＭＳ ゴシック" w:hint="eastAsia"/>
                <w:color w:val="000000" w:themeColor="text1"/>
              </w:rPr>
              <w:t>保護人員（人）</w:t>
            </w:r>
          </w:p>
        </w:tc>
        <w:tc>
          <w:tcPr>
            <w:tcW w:w="985" w:type="dxa"/>
            <w:tcBorders>
              <w:right w:val="single" w:sz="12" w:space="0" w:color="auto"/>
            </w:tcBorders>
            <w:vAlign w:val="center"/>
          </w:tcPr>
          <w:p w14:paraId="67864F39" w14:textId="77777777" w:rsidR="00756146" w:rsidRPr="009C3B11" w:rsidRDefault="00756146" w:rsidP="00DE2FAB">
            <w:pPr>
              <w:jc w:val="center"/>
              <w:rPr>
                <w:rFonts w:ascii="ＭＳ ゴシック" w:hAnsi="ＭＳ ゴシック"/>
                <w:color w:val="000000" w:themeColor="text1"/>
              </w:rPr>
            </w:pPr>
            <w:r w:rsidRPr="009C3B11">
              <w:rPr>
                <w:rFonts w:ascii="ＭＳ ゴシック" w:hAnsi="ＭＳ ゴシック" w:hint="eastAsia"/>
                <w:color w:val="000000" w:themeColor="text1"/>
              </w:rPr>
              <w:t>保護率</w:t>
            </w:r>
            <w:r w:rsidR="00515683" w:rsidRPr="009C3B11">
              <w:rPr>
                <w:rFonts w:ascii="ＭＳ ゴシック" w:hAnsi="ＭＳ ゴシック" w:hint="eastAsia"/>
                <w:color w:val="000000" w:themeColor="text1"/>
              </w:rPr>
              <w:t>（</w:t>
            </w:r>
            <w:r w:rsidRPr="009C3B11">
              <w:rPr>
                <w:rFonts w:ascii="ＭＳ ゴシック" w:hAnsi="ＭＳ ゴシック" w:hint="eastAsia"/>
                <w:color w:val="000000" w:themeColor="text1"/>
              </w:rPr>
              <w:t>％</w:t>
            </w:r>
            <w:r w:rsidR="00515683" w:rsidRPr="009C3B11">
              <w:rPr>
                <w:rFonts w:ascii="ＭＳ ゴシック" w:hAnsi="ＭＳ ゴシック" w:hint="eastAsia"/>
                <w:color w:val="000000" w:themeColor="text1"/>
              </w:rPr>
              <w:t>）</w:t>
            </w:r>
          </w:p>
        </w:tc>
        <w:tc>
          <w:tcPr>
            <w:tcW w:w="1379" w:type="dxa"/>
            <w:tcBorders>
              <w:left w:val="single" w:sz="12" w:space="0" w:color="auto"/>
            </w:tcBorders>
            <w:vAlign w:val="center"/>
          </w:tcPr>
          <w:p w14:paraId="269A2A81" w14:textId="77777777" w:rsidR="00756146" w:rsidRPr="009C3B11" w:rsidRDefault="00756146" w:rsidP="00DE2FAB">
            <w:pPr>
              <w:jc w:val="center"/>
              <w:rPr>
                <w:rFonts w:ascii="ＭＳ ゴシック" w:hAnsi="ＭＳ ゴシック"/>
                <w:color w:val="000000" w:themeColor="text1"/>
              </w:rPr>
            </w:pPr>
            <w:r w:rsidRPr="009C3B11">
              <w:rPr>
                <w:rFonts w:ascii="ＭＳ ゴシック" w:hAnsi="ＭＳ ゴシック" w:hint="eastAsia"/>
                <w:color w:val="000000" w:themeColor="text1"/>
              </w:rPr>
              <w:t>人　口</w:t>
            </w:r>
          </w:p>
          <w:p w14:paraId="035D66D1" w14:textId="77777777" w:rsidR="00756146" w:rsidRPr="009C3B11" w:rsidRDefault="00515683" w:rsidP="00DE2FAB">
            <w:pPr>
              <w:jc w:val="center"/>
              <w:rPr>
                <w:rFonts w:ascii="ＭＳ ゴシック" w:hAnsi="ＭＳ ゴシック"/>
                <w:color w:val="000000" w:themeColor="text1"/>
              </w:rPr>
            </w:pPr>
            <w:r w:rsidRPr="009C3B11">
              <w:rPr>
                <w:rFonts w:ascii="ＭＳ ゴシック" w:hAnsi="ＭＳ ゴシック" w:hint="eastAsia"/>
                <w:color w:val="000000" w:themeColor="text1"/>
              </w:rPr>
              <w:t>（</w:t>
            </w:r>
            <w:r w:rsidR="00756146" w:rsidRPr="009C3B11">
              <w:rPr>
                <w:rFonts w:ascii="ＭＳ ゴシック" w:hAnsi="ＭＳ ゴシック" w:hint="eastAsia"/>
                <w:color w:val="000000" w:themeColor="text1"/>
              </w:rPr>
              <w:t>人</w:t>
            </w:r>
            <w:r w:rsidRPr="009C3B11">
              <w:rPr>
                <w:rFonts w:ascii="ＭＳ ゴシック" w:hAnsi="ＭＳ ゴシック" w:hint="eastAsia"/>
                <w:color w:val="000000" w:themeColor="text1"/>
              </w:rPr>
              <w:t>）</w:t>
            </w:r>
          </w:p>
        </w:tc>
        <w:tc>
          <w:tcPr>
            <w:tcW w:w="1182" w:type="dxa"/>
            <w:vAlign w:val="center"/>
          </w:tcPr>
          <w:p w14:paraId="313E0C22" w14:textId="77777777" w:rsidR="00756146" w:rsidRPr="009C3B11" w:rsidRDefault="00756146" w:rsidP="00DE2FAB">
            <w:pPr>
              <w:jc w:val="center"/>
              <w:rPr>
                <w:rFonts w:ascii="ＭＳ ゴシック" w:hAnsi="ＭＳ ゴシック"/>
                <w:color w:val="000000" w:themeColor="text1"/>
              </w:rPr>
            </w:pPr>
            <w:r w:rsidRPr="009C3B11">
              <w:rPr>
                <w:rFonts w:ascii="ＭＳ ゴシック" w:hAnsi="ＭＳ ゴシック" w:hint="eastAsia"/>
                <w:color w:val="000000" w:themeColor="text1"/>
              </w:rPr>
              <w:t>保護世帯</w:t>
            </w:r>
          </w:p>
          <w:p w14:paraId="346454A3" w14:textId="77777777" w:rsidR="00756146" w:rsidRPr="009C3B11" w:rsidRDefault="00756146" w:rsidP="00DE2FAB">
            <w:pPr>
              <w:jc w:val="center"/>
              <w:rPr>
                <w:rFonts w:ascii="ＭＳ ゴシック" w:hAnsi="ＭＳ ゴシック"/>
                <w:color w:val="000000" w:themeColor="text1"/>
              </w:rPr>
            </w:pPr>
            <w:r w:rsidRPr="009C3B11">
              <w:rPr>
                <w:rFonts w:ascii="ＭＳ ゴシック" w:hAnsi="ＭＳ ゴシック" w:hint="eastAsia"/>
                <w:color w:val="000000" w:themeColor="text1"/>
              </w:rPr>
              <w:t>（件）</w:t>
            </w:r>
          </w:p>
        </w:tc>
        <w:tc>
          <w:tcPr>
            <w:tcW w:w="1182" w:type="dxa"/>
            <w:vAlign w:val="center"/>
          </w:tcPr>
          <w:p w14:paraId="080FB45B" w14:textId="77777777" w:rsidR="00756146" w:rsidRPr="009C3B11" w:rsidRDefault="00756146" w:rsidP="00DE2FAB">
            <w:pPr>
              <w:jc w:val="center"/>
              <w:rPr>
                <w:rFonts w:ascii="ＭＳ ゴシック" w:hAnsi="ＭＳ ゴシック"/>
                <w:color w:val="000000" w:themeColor="text1"/>
              </w:rPr>
            </w:pPr>
            <w:r w:rsidRPr="009C3B11">
              <w:rPr>
                <w:rFonts w:ascii="ＭＳ ゴシック" w:hAnsi="ＭＳ ゴシック" w:hint="eastAsia"/>
                <w:color w:val="000000" w:themeColor="text1"/>
              </w:rPr>
              <w:t>保護人員</w:t>
            </w:r>
          </w:p>
          <w:p w14:paraId="5D86B0F1" w14:textId="77777777" w:rsidR="00756146" w:rsidRPr="009C3B11" w:rsidRDefault="00756146" w:rsidP="00DE2FAB">
            <w:pPr>
              <w:jc w:val="center"/>
              <w:rPr>
                <w:rFonts w:ascii="ＭＳ ゴシック" w:hAnsi="ＭＳ ゴシック"/>
                <w:color w:val="000000" w:themeColor="text1"/>
              </w:rPr>
            </w:pPr>
            <w:r w:rsidRPr="009C3B11">
              <w:rPr>
                <w:rFonts w:ascii="ＭＳ ゴシック" w:hAnsi="ＭＳ ゴシック" w:hint="eastAsia"/>
                <w:color w:val="000000" w:themeColor="text1"/>
              </w:rPr>
              <w:t>（人）</w:t>
            </w:r>
          </w:p>
        </w:tc>
        <w:tc>
          <w:tcPr>
            <w:tcW w:w="985" w:type="dxa"/>
            <w:vAlign w:val="center"/>
          </w:tcPr>
          <w:p w14:paraId="133EFC00" w14:textId="77777777" w:rsidR="00756146" w:rsidRPr="009C3B11" w:rsidRDefault="00756146" w:rsidP="00DE2FAB">
            <w:pPr>
              <w:jc w:val="center"/>
              <w:rPr>
                <w:rFonts w:ascii="ＭＳ ゴシック" w:hAnsi="ＭＳ ゴシック"/>
                <w:color w:val="000000" w:themeColor="text1"/>
              </w:rPr>
            </w:pPr>
            <w:r w:rsidRPr="009C3B11">
              <w:rPr>
                <w:rFonts w:ascii="ＭＳ ゴシック" w:hAnsi="ＭＳ ゴシック" w:hint="eastAsia"/>
                <w:color w:val="000000" w:themeColor="text1"/>
              </w:rPr>
              <w:t>保護率（％）</w:t>
            </w:r>
          </w:p>
        </w:tc>
      </w:tr>
      <w:tr w:rsidR="009C3B11" w:rsidRPr="009C3B11" w14:paraId="38C6ECFE" w14:textId="77777777" w:rsidTr="003B3A68">
        <w:trPr>
          <w:trHeight w:val="513"/>
        </w:trPr>
        <w:tc>
          <w:tcPr>
            <w:tcW w:w="846" w:type="dxa"/>
            <w:vAlign w:val="center"/>
          </w:tcPr>
          <w:p w14:paraId="086D3E9F" w14:textId="77777777" w:rsidR="008F621A" w:rsidRPr="009C3B11" w:rsidRDefault="008F621A" w:rsidP="008F621A">
            <w:pPr>
              <w:jc w:val="center"/>
              <w:rPr>
                <w:rFonts w:ascii="ＭＳ ゴシック" w:hAnsi="ＭＳ ゴシック"/>
                <w:color w:val="000000" w:themeColor="text1"/>
              </w:rPr>
            </w:pPr>
            <w:r w:rsidRPr="009C3B11">
              <w:rPr>
                <w:rFonts w:ascii="ＭＳ ゴシック" w:hAnsi="ＭＳ ゴシック" w:hint="eastAsia"/>
                <w:color w:val="000000" w:themeColor="text1"/>
              </w:rPr>
              <w:t>令和</w:t>
            </w:r>
          </w:p>
          <w:p w14:paraId="62081B52" w14:textId="21AC229E" w:rsidR="008F621A" w:rsidRPr="009C3B11" w:rsidRDefault="003D48C6" w:rsidP="008F621A">
            <w:pPr>
              <w:jc w:val="center"/>
              <w:rPr>
                <w:rFonts w:ascii="ＭＳ ゴシック" w:hAnsi="ＭＳ ゴシック"/>
                <w:color w:val="000000" w:themeColor="text1"/>
              </w:rPr>
            </w:pPr>
            <w:r w:rsidRPr="009C3B11">
              <w:rPr>
                <w:rFonts w:ascii="ＭＳ ゴシック" w:hAnsi="ＭＳ ゴシック" w:hint="eastAsia"/>
                <w:color w:val="000000" w:themeColor="text1"/>
              </w:rPr>
              <w:t>４</w:t>
            </w:r>
            <w:r w:rsidR="008F621A" w:rsidRPr="009C3B11">
              <w:rPr>
                <w:rFonts w:ascii="ＭＳ ゴシック" w:hAnsi="ＭＳ ゴシック" w:hint="eastAsia"/>
                <w:color w:val="000000" w:themeColor="text1"/>
              </w:rPr>
              <w:t>年度</w:t>
            </w:r>
          </w:p>
        </w:tc>
        <w:tc>
          <w:tcPr>
            <w:tcW w:w="976" w:type="dxa"/>
            <w:vAlign w:val="center"/>
          </w:tcPr>
          <w:p w14:paraId="6C0D1684" w14:textId="579CFB45" w:rsidR="008F621A" w:rsidRPr="009C3B11" w:rsidRDefault="003D48C6" w:rsidP="008F621A">
            <w:pPr>
              <w:ind w:rightChars="12" w:right="23"/>
              <w:jc w:val="right"/>
              <w:rPr>
                <w:rFonts w:ascii="ＭＳ ゴシック" w:hAnsi="ＭＳ ゴシック"/>
                <w:color w:val="000000" w:themeColor="text1"/>
              </w:rPr>
            </w:pPr>
            <w:r w:rsidRPr="009C3B11">
              <w:rPr>
                <w:rFonts w:ascii="ＭＳ ゴシック" w:hAnsi="ＭＳ ゴシック" w:hint="eastAsia"/>
                <w:color w:val="000000" w:themeColor="text1"/>
              </w:rPr>
              <w:t>283,152</w:t>
            </w:r>
          </w:p>
        </w:tc>
        <w:tc>
          <w:tcPr>
            <w:tcW w:w="1113" w:type="dxa"/>
            <w:vAlign w:val="center"/>
          </w:tcPr>
          <w:p w14:paraId="4D25BE36" w14:textId="7FEE0E7F" w:rsidR="008F621A" w:rsidRPr="009C3B11" w:rsidRDefault="003D48C6" w:rsidP="008F621A">
            <w:pPr>
              <w:ind w:rightChars="12" w:right="23"/>
              <w:jc w:val="right"/>
              <w:rPr>
                <w:rFonts w:ascii="ＭＳ ゴシック" w:hAnsi="ＭＳ ゴシック"/>
                <w:color w:val="000000" w:themeColor="text1"/>
              </w:rPr>
            </w:pPr>
            <w:r w:rsidRPr="009C3B11">
              <w:rPr>
                <w:rFonts w:ascii="ＭＳ ゴシック" w:hAnsi="ＭＳ ゴシック" w:hint="eastAsia"/>
                <w:color w:val="000000" w:themeColor="text1"/>
              </w:rPr>
              <w:t>3,034</w:t>
            </w:r>
          </w:p>
        </w:tc>
        <w:tc>
          <w:tcPr>
            <w:tcW w:w="1113" w:type="dxa"/>
            <w:vAlign w:val="center"/>
          </w:tcPr>
          <w:p w14:paraId="3BFF0BFD" w14:textId="3CED071B" w:rsidR="008F621A" w:rsidRPr="009C3B11" w:rsidRDefault="003D48C6" w:rsidP="008F621A">
            <w:pPr>
              <w:ind w:rightChars="12" w:right="23"/>
              <w:jc w:val="right"/>
              <w:rPr>
                <w:rFonts w:ascii="ＭＳ ゴシック" w:hAnsi="ＭＳ ゴシック"/>
                <w:color w:val="000000" w:themeColor="text1"/>
              </w:rPr>
            </w:pPr>
            <w:r w:rsidRPr="009C3B11">
              <w:rPr>
                <w:rFonts w:ascii="ＭＳ ゴシック" w:hAnsi="ＭＳ ゴシック" w:hint="eastAsia"/>
                <w:color w:val="000000" w:themeColor="text1"/>
              </w:rPr>
              <w:t>3,97</w:t>
            </w:r>
            <w:r w:rsidR="00653F6B" w:rsidRPr="009C3B11">
              <w:rPr>
                <w:rFonts w:ascii="ＭＳ ゴシック" w:hAnsi="ＭＳ ゴシック" w:hint="eastAsia"/>
                <w:color w:val="000000" w:themeColor="text1"/>
              </w:rPr>
              <w:t>6</w:t>
            </w:r>
          </w:p>
        </w:tc>
        <w:tc>
          <w:tcPr>
            <w:tcW w:w="985" w:type="dxa"/>
            <w:tcBorders>
              <w:right w:val="single" w:sz="12" w:space="0" w:color="auto"/>
            </w:tcBorders>
            <w:vAlign w:val="center"/>
          </w:tcPr>
          <w:p w14:paraId="427BB1BE" w14:textId="53905A89" w:rsidR="008F621A" w:rsidRPr="009C3B11" w:rsidRDefault="00656AEA" w:rsidP="00656AEA">
            <w:pPr>
              <w:ind w:rightChars="12" w:right="23"/>
              <w:jc w:val="right"/>
              <w:rPr>
                <w:rFonts w:ascii="ＭＳ ゴシック" w:hAnsi="ＭＳ ゴシック"/>
                <w:color w:val="000000" w:themeColor="text1"/>
              </w:rPr>
            </w:pPr>
            <w:r w:rsidRPr="009C3B11">
              <w:rPr>
                <w:rFonts w:ascii="ＭＳ ゴシック" w:hAnsi="ＭＳ ゴシック" w:hint="eastAsia"/>
                <w:color w:val="000000" w:themeColor="text1"/>
              </w:rPr>
              <w:t>1</w:t>
            </w:r>
            <w:r w:rsidRPr="009C3B11">
              <w:rPr>
                <w:rFonts w:ascii="ＭＳ ゴシック" w:hAnsi="ＭＳ ゴシック"/>
                <w:color w:val="000000" w:themeColor="text1"/>
              </w:rPr>
              <w:t>.40</w:t>
            </w:r>
          </w:p>
        </w:tc>
        <w:tc>
          <w:tcPr>
            <w:tcW w:w="1379" w:type="dxa"/>
            <w:tcBorders>
              <w:left w:val="single" w:sz="12" w:space="0" w:color="auto"/>
            </w:tcBorders>
            <w:vAlign w:val="center"/>
          </w:tcPr>
          <w:p w14:paraId="1E5E8EC8" w14:textId="40D503D4" w:rsidR="008F621A" w:rsidRPr="009C3B11" w:rsidRDefault="003D48C6" w:rsidP="003D48C6">
            <w:pPr>
              <w:ind w:rightChars="12" w:right="23"/>
              <w:jc w:val="right"/>
              <w:rPr>
                <w:rFonts w:ascii="ＭＳ ゴシック" w:hAnsi="ＭＳ ゴシック"/>
                <w:color w:val="000000" w:themeColor="text1"/>
              </w:rPr>
            </w:pPr>
            <w:r w:rsidRPr="009C3B11">
              <w:rPr>
                <w:rFonts w:ascii="ＭＳ ゴシック" w:hAnsi="ＭＳ ゴシック" w:hint="eastAsia"/>
                <w:color w:val="000000" w:themeColor="text1"/>
              </w:rPr>
              <w:t>3,765,271</w:t>
            </w:r>
          </w:p>
        </w:tc>
        <w:tc>
          <w:tcPr>
            <w:tcW w:w="1182" w:type="dxa"/>
            <w:vAlign w:val="center"/>
          </w:tcPr>
          <w:p w14:paraId="2C985072" w14:textId="58C6153F" w:rsidR="008F621A" w:rsidRPr="009C3B11" w:rsidRDefault="003D48C6" w:rsidP="008F621A">
            <w:pPr>
              <w:ind w:rightChars="12" w:right="23"/>
              <w:jc w:val="right"/>
              <w:rPr>
                <w:rFonts w:ascii="ＭＳ ゴシック" w:hAnsi="ＭＳ ゴシック"/>
                <w:color w:val="000000" w:themeColor="text1"/>
              </w:rPr>
            </w:pPr>
            <w:r w:rsidRPr="009C3B11">
              <w:rPr>
                <w:rFonts w:ascii="ＭＳ ゴシック" w:hAnsi="ＭＳ ゴシック" w:hint="eastAsia"/>
                <w:color w:val="000000" w:themeColor="text1"/>
              </w:rPr>
              <w:t>55,557</w:t>
            </w:r>
          </w:p>
        </w:tc>
        <w:tc>
          <w:tcPr>
            <w:tcW w:w="1182" w:type="dxa"/>
            <w:vAlign w:val="center"/>
          </w:tcPr>
          <w:p w14:paraId="6A52EB52" w14:textId="6BAC98F9" w:rsidR="008F621A" w:rsidRPr="009C3B11" w:rsidRDefault="003D48C6" w:rsidP="008F621A">
            <w:pPr>
              <w:ind w:rightChars="12" w:right="23"/>
              <w:jc w:val="right"/>
              <w:rPr>
                <w:rFonts w:ascii="ＭＳ ゴシック" w:hAnsi="ＭＳ ゴシック"/>
                <w:color w:val="000000" w:themeColor="text1"/>
              </w:rPr>
            </w:pPr>
            <w:r w:rsidRPr="009C3B11">
              <w:rPr>
                <w:rFonts w:ascii="ＭＳ ゴシック" w:hAnsi="ＭＳ ゴシック" w:hint="eastAsia"/>
                <w:color w:val="000000" w:themeColor="text1"/>
              </w:rPr>
              <w:t>69,008</w:t>
            </w:r>
          </w:p>
        </w:tc>
        <w:tc>
          <w:tcPr>
            <w:tcW w:w="985" w:type="dxa"/>
            <w:vAlign w:val="center"/>
          </w:tcPr>
          <w:p w14:paraId="0A1A94B0" w14:textId="1C665740" w:rsidR="008F621A" w:rsidRPr="009C3B11" w:rsidRDefault="003D48C6" w:rsidP="008F621A">
            <w:pPr>
              <w:ind w:rightChars="12" w:right="23"/>
              <w:jc w:val="right"/>
              <w:rPr>
                <w:rFonts w:ascii="ＭＳ ゴシック" w:hAnsi="ＭＳ ゴシック"/>
                <w:color w:val="000000" w:themeColor="text1"/>
              </w:rPr>
            </w:pPr>
            <w:r w:rsidRPr="009C3B11">
              <w:rPr>
                <w:rFonts w:ascii="ＭＳ ゴシック" w:hAnsi="ＭＳ ゴシック" w:hint="eastAsia"/>
                <w:color w:val="000000" w:themeColor="text1"/>
              </w:rPr>
              <w:t>1</w:t>
            </w:r>
            <w:r w:rsidR="00656AEA" w:rsidRPr="009C3B11">
              <w:rPr>
                <w:rFonts w:ascii="ＭＳ ゴシック" w:hAnsi="ＭＳ ゴシック" w:hint="eastAsia"/>
                <w:color w:val="000000" w:themeColor="text1"/>
              </w:rPr>
              <w:t>.</w:t>
            </w:r>
            <w:r w:rsidRPr="009C3B11">
              <w:rPr>
                <w:rFonts w:ascii="ＭＳ ゴシック" w:hAnsi="ＭＳ ゴシック" w:hint="eastAsia"/>
                <w:color w:val="000000" w:themeColor="text1"/>
              </w:rPr>
              <w:t>83</w:t>
            </w:r>
          </w:p>
        </w:tc>
      </w:tr>
      <w:tr w:rsidR="009C3B11" w:rsidRPr="009C3B11" w14:paraId="5446B71B" w14:textId="77777777" w:rsidTr="003B3A68">
        <w:trPr>
          <w:trHeight w:val="513"/>
        </w:trPr>
        <w:tc>
          <w:tcPr>
            <w:tcW w:w="846" w:type="dxa"/>
            <w:vAlign w:val="center"/>
          </w:tcPr>
          <w:p w14:paraId="2791E425" w14:textId="77777777" w:rsidR="002A51C7" w:rsidRPr="009C3B11" w:rsidRDefault="002A51C7" w:rsidP="008F621A">
            <w:pPr>
              <w:jc w:val="center"/>
              <w:rPr>
                <w:rFonts w:ascii="ＭＳ ゴシック" w:hAnsi="ＭＳ ゴシック"/>
                <w:color w:val="000000" w:themeColor="text1"/>
              </w:rPr>
            </w:pPr>
            <w:r w:rsidRPr="009C3B11">
              <w:rPr>
                <w:rFonts w:ascii="ＭＳ ゴシック" w:hAnsi="ＭＳ ゴシック" w:hint="eastAsia"/>
                <w:color w:val="000000" w:themeColor="text1"/>
              </w:rPr>
              <w:t>令和</w:t>
            </w:r>
          </w:p>
          <w:p w14:paraId="796E7E63" w14:textId="417321C3" w:rsidR="002A51C7" w:rsidRPr="009C3B11" w:rsidRDefault="002A51C7" w:rsidP="008F621A">
            <w:pPr>
              <w:jc w:val="center"/>
              <w:rPr>
                <w:rFonts w:ascii="ＭＳ ゴシック" w:hAnsi="ＭＳ ゴシック"/>
                <w:color w:val="000000" w:themeColor="text1"/>
              </w:rPr>
            </w:pPr>
            <w:r w:rsidRPr="009C3B11">
              <w:rPr>
                <w:rFonts w:ascii="ＭＳ ゴシック" w:hAnsi="ＭＳ ゴシック" w:hint="eastAsia"/>
                <w:color w:val="000000" w:themeColor="text1"/>
              </w:rPr>
              <w:t>５年度</w:t>
            </w:r>
          </w:p>
        </w:tc>
        <w:tc>
          <w:tcPr>
            <w:tcW w:w="976" w:type="dxa"/>
            <w:vAlign w:val="center"/>
          </w:tcPr>
          <w:p w14:paraId="1EF38371" w14:textId="2BC1BA61" w:rsidR="002A51C7" w:rsidRPr="009C3B11" w:rsidRDefault="002A51C7" w:rsidP="008F621A">
            <w:pPr>
              <w:ind w:rightChars="12" w:right="23"/>
              <w:jc w:val="right"/>
              <w:rPr>
                <w:rFonts w:ascii="ＭＳ ゴシック" w:hAnsi="ＭＳ ゴシック"/>
                <w:color w:val="000000" w:themeColor="text1"/>
              </w:rPr>
            </w:pPr>
            <w:r w:rsidRPr="009C3B11">
              <w:rPr>
                <w:rFonts w:ascii="ＭＳ ゴシック" w:hAnsi="ＭＳ ゴシック" w:hint="eastAsia"/>
                <w:color w:val="000000" w:themeColor="text1"/>
              </w:rPr>
              <w:t>282,565</w:t>
            </w:r>
          </w:p>
        </w:tc>
        <w:tc>
          <w:tcPr>
            <w:tcW w:w="1113" w:type="dxa"/>
            <w:vAlign w:val="center"/>
          </w:tcPr>
          <w:p w14:paraId="7F065A0B" w14:textId="6D4B10D2" w:rsidR="002A51C7" w:rsidRPr="009C3B11" w:rsidRDefault="002A51C7" w:rsidP="008F621A">
            <w:pPr>
              <w:ind w:rightChars="12" w:right="23"/>
              <w:jc w:val="right"/>
              <w:rPr>
                <w:rFonts w:ascii="ＭＳ ゴシック" w:hAnsi="ＭＳ ゴシック"/>
                <w:color w:val="000000" w:themeColor="text1"/>
              </w:rPr>
            </w:pPr>
            <w:r w:rsidRPr="009C3B11">
              <w:rPr>
                <w:rFonts w:ascii="ＭＳ ゴシック" w:hAnsi="ＭＳ ゴシック" w:hint="eastAsia"/>
                <w:color w:val="000000" w:themeColor="text1"/>
              </w:rPr>
              <w:t>3,064</w:t>
            </w:r>
          </w:p>
        </w:tc>
        <w:tc>
          <w:tcPr>
            <w:tcW w:w="1113" w:type="dxa"/>
            <w:vAlign w:val="center"/>
          </w:tcPr>
          <w:p w14:paraId="31B94997" w14:textId="2BA813BE" w:rsidR="002A51C7" w:rsidRPr="009C3B11" w:rsidRDefault="002A51C7" w:rsidP="008F621A">
            <w:pPr>
              <w:ind w:rightChars="12" w:right="23"/>
              <w:jc w:val="right"/>
              <w:rPr>
                <w:rFonts w:ascii="ＭＳ ゴシック" w:hAnsi="ＭＳ ゴシック"/>
                <w:color w:val="000000" w:themeColor="text1"/>
              </w:rPr>
            </w:pPr>
            <w:r w:rsidRPr="009C3B11">
              <w:rPr>
                <w:rFonts w:ascii="ＭＳ ゴシック" w:hAnsi="ＭＳ ゴシック" w:hint="eastAsia"/>
                <w:color w:val="000000" w:themeColor="text1"/>
              </w:rPr>
              <w:t>3,991</w:t>
            </w:r>
          </w:p>
        </w:tc>
        <w:tc>
          <w:tcPr>
            <w:tcW w:w="985" w:type="dxa"/>
            <w:tcBorders>
              <w:right w:val="single" w:sz="12" w:space="0" w:color="auto"/>
            </w:tcBorders>
            <w:vAlign w:val="center"/>
          </w:tcPr>
          <w:p w14:paraId="2C48E76B" w14:textId="507945C3" w:rsidR="002A51C7" w:rsidRPr="009C3B11" w:rsidRDefault="002A51C7" w:rsidP="00656AEA">
            <w:pPr>
              <w:ind w:rightChars="12" w:right="23"/>
              <w:jc w:val="right"/>
              <w:rPr>
                <w:rFonts w:ascii="ＭＳ ゴシック" w:hAnsi="ＭＳ ゴシック"/>
                <w:color w:val="000000" w:themeColor="text1"/>
              </w:rPr>
            </w:pPr>
            <w:r w:rsidRPr="009C3B11">
              <w:rPr>
                <w:rFonts w:ascii="ＭＳ ゴシック" w:hAnsi="ＭＳ ゴシック" w:hint="eastAsia"/>
                <w:color w:val="000000" w:themeColor="text1"/>
              </w:rPr>
              <w:t>1.41</w:t>
            </w:r>
          </w:p>
        </w:tc>
        <w:tc>
          <w:tcPr>
            <w:tcW w:w="1379" w:type="dxa"/>
            <w:tcBorders>
              <w:left w:val="single" w:sz="12" w:space="0" w:color="auto"/>
            </w:tcBorders>
            <w:vAlign w:val="center"/>
          </w:tcPr>
          <w:p w14:paraId="03E2CB3E" w14:textId="064B6DE3" w:rsidR="002A51C7" w:rsidRPr="009C3B11" w:rsidRDefault="002A51C7" w:rsidP="003D48C6">
            <w:pPr>
              <w:ind w:rightChars="12" w:right="23"/>
              <w:jc w:val="right"/>
              <w:rPr>
                <w:rFonts w:ascii="ＭＳ ゴシック" w:hAnsi="ＭＳ ゴシック"/>
                <w:color w:val="000000" w:themeColor="text1"/>
              </w:rPr>
            </w:pPr>
            <w:r w:rsidRPr="009C3B11">
              <w:rPr>
                <w:rFonts w:ascii="ＭＳ ゴシック" w:hAnsi="ＭＳ ゴシック" w:hint="eastAsia"/>
                <w:color w:val="000000" w:themeColor="text1"/>
              </w:rPr>
              <w:t>3,764,961</w:t>
            </w:r>
          </w:p>
        </w:tc>
        <w:tc>
          <w:tcPr>
            <w:tcW w:w="1182" w:type="dxa"/>
            <w:vAlign w:val="center"/>
          </w:tcPr>
          <w:p w14:paraId="2E9BB50F" w14:textId="72846559" w:rsidR="002A51C7" w:rsidRPr="009C3B11" w:rsidRDefault="002A51C7" w:rsidP="008F621A">
            <w:pPr>
              <w:ind w:rightChars="12" w:right="23"/>
              <w:jc w:val="right"/>
              <w:rPr>
                <w:rFonts w:ascii="ＭＳ ゴシック" w:hAnsi="ＭＳ ゴシック"/>
                <w:color w:val="000000" w:themeColor="text1"/>
              </w:rPr>
            </w:pPr>
            <w:r w:rsidRPr="009C3B11">
              <w:rPr>
                <w:rFonts w:ascii="ＭＳ ゴシック" w:hAnsi="ＭＳ ゴシック" w:hint="eastAsia"/>
                <w:color w:val="000000" w:themeColor="text1"/>
              </w:rPr>
              <w:t>56,016</w:t>
            </w:r>
          </w:p>
        </w:tc>
        <w:tc>
          <w:tcPr>
            <w:tcW w:w="1182" w:type="dxa"/>
            <w:vAlign w:val="center"/>
          </w:tcPr>
          <w:p w14:paraId="267DC862" w14:textId="7F754F2E" w:rsidR="002A51C7" w:rsidRPr="009C3B11" w:rsidRDefault="002A51C7" w:rsidP="008F621A">
            <w:pPr>
              <w:ind w:rightChars="12" w:right="23"/>
              <w:jc w:val="right"/>
              <w:rPr>
                <w:rFonts w:ascii="ＭＳ ゴシック" w:hAnsi="ＭＳ ゴシック"/>
                <w:color w:val="000000" w:themeColor="text1"/>
              </w:rPr>
            </w:pPr>
            <w:r w:rsidRPr="009C3B11">
              <w:rPr>
                <w:rFonts w:ascii="ＭＳ ゴシック" w:hAnsi="ＭＳ ゴシック" w:hint="eastAsia"/>
                <w:color w:val="000000" w:themeColor="text1"/>
              </w:rPr>
              <w:t>69,115</w:t>
            </w:r>
          </w:p>
        </w:tc>
        <w:tc>
          <w:tcPr>
            <w:tcW w:w="985" w:type="dxa"/>
            <w:vAlign w:val="center"/>
          </w:tcPr>
          <w:p w14:paraId="427D1977" w14:textId="532908EA" w:rsidR="002A51C7" w:rsidRPr="009C3B11" w:rsidRDefault="002A51C7" w:rsidP="008F621A">
            <w:pPr>
              <w:ind w:rightChars="12" w:right="23"/>
              <w:jc w:val="right"/>
              <w:rPr>
                <w:rFonts w:ascii="ＭＳ ゴシック" w:hAnsi="ＭＳ ゴシック"/>
                <w:color w:val="000000" w:themeColor="text1"/>
              </w:rPr>
            </w:pPr>
            <w:r w:rsidRPr="009C3B11">
              <w:rPr>
                <w:rFonts w:ascii="ＭＳ ゴシック" w:hAnsi="ＭＳ ゴシック" w:hint="eastAsia"/>
                <w:color w:val="000000" w:themeColor="text1"/>
              </w:rPr>
              <w:t>1.84</w:t>
            </w:r>
          </w:p>
        </w:tc>
      </w:tr>
      <w:tr w:rsidR="009C3B11" w:rsidRPr="009C3B11" w14:paraId="016C5B9A" w14:textId="77777777" w:rsidTr="003B3A68">
        <w:trPr>
          <w:trHeight w:val="513"/>
        </w:trPr>
        <w:tc>
          <w:tcPr>
            <w:tcW w:w="846" w:type="dxa"/>
            <w:vAlign w:val="center"/>
          </w:tcPr>
          <w:p w14:paraId="46812022" w14:textId="77777777" w:rsidR="005C0460" w:rsidRPr="009C3B11" w:rsidRDefault="005C0460" w:rsidP="008F621A">
            <w:pPr>
              <w:jc w:val="center"/>
              <w:rPr>
                <w:rFonts w:ascii="ＭＳ ゴシック" w:hAnsi="ＭＳ ゴシック"/>
                <w:color w:val="000000" w:themeColor="text1"/>
              </w:rPr>
            </w:pPr>
            <w:r w:rsidRPr="009C3B11">
              <w:rPr>
                <w:rFonts w:ascii="ＭＳ ゴシック" w:hAnsi="ＭＳ ゴシック" w:hint="eastAsia"/>
                <w:color w:val="000000" w:themeColor="text1"/>
              </w:rPr>
              <w:t>令和</w:t>
            </w:r>
          </w:p>
          <w:p w14:paraId="4967AE41" w14:textId="35C981C1" w:rsidR="005C0460" w:rsidRPr="009C3B11" w:rsidRDefault="005C0460" w:rsidP="008F621A">
            <w:pPr>
              <w:jc w:val="center"/>
              <w:rPr>
                <w:rFonts w:ascii="ＭＳ ゴシック" w:hAnsi="ＭＳ ゴシック"/>
                <w:color w:val="000000" w:themeColor="text1"/>
              </w:rPr>
            </w:pPr>
            <w:r w:rsidRPr="009C3B11">
              <w:rPr>
                <w:rFonts w:ascii="ＭＳ ゴシック" w:hAnsi="ＭＳ ゴシック" w:hint="eastAsia"/>
                <w:color w:val="000000" w:themeColor="text1"/>
              </w:rPr>
              <w:t>６年度</w:t>
            </w:r>
          </w:p>
        </w:tc>
        <w:tc>
          <w:tcPr>
            <w:tcW w:w="976" w:type="dxa"/>
            <w:vAlign w:val="center"/>
          </w:tcPr>
          <w:p w14:paraId="2994D3AC" w14:textId="35BE910B" w:rsidR="005C0460" w:rsidRPr="009C3B11" w:rsidRDefault="00CD7530" w:rsidP="008F621A">
            <w:pPr>
              <w:ind w:rightChars="12" w:right="23"/>
              <w:jc w:val="right"/>
              <w:rPr>
                <w:rFonts w:ascii="ＭＳ ゴシック" w:hAnsi="ＭＳ ゴシック"/>
                <w:color w:val="000000" w:themeColor="text1"/>
              </w:rPr>
            </w:pPr>
            <w:r w:rsidRPr="009C3B11">
              <w:rPr>
                <w:rFonts w:ascii="ＭＳ ゴシック" w:hAnsi="ＭＳ ゴシック" w:hint="eastAsia"/>
                <w:color w:val="000000" w:themeColor="text1"/>
              </w:rPr>
              <w:t>281,692</w:t>
            </w:r>
          </w:p>
        </w:tc>
        <w:tc>
          <w:tcPr>
            <w:tcW w:w="1113" w:type="dxa"/>
            <w:vAlign w:val="center"/>
          </w:tcPr>
          <w:p w14:paraId="4D894214" w14:textId="43A2E054" w:rsidR="005C0460" w:rsidRPr="009C3B11" w:rsidRDefault="00CD7530" w:rsidP="008F621A">
            <w:pPr>
              <w:ind w:rightChars="12" w:right="23"/>
              <w:jc w:val="right"/>
              <w:rPr>
                <w:rFonts w:ascii="ＭＳ ゴシック" w:hAnsi="ＭＳ ゴシック"/>
                <w:color w:val="000000" w:themeColor="text1"/>
              </w:rPr>
            </w:pPr>
            <w:r w:rsidRPr="009C3B11">
              <w:rPr>
                <w:rFonts w:ascii="ＭＳ ゴシック" w:hAnsi="ＭＳ ゴシック" w:hint="eastAsia"/>
                <w:color w:val="000000" w:themeColor="text1"/>
              </w:rPr>
              <w:t>3,148</w:t>
            </w:r>
          </w:p>
        </w:tc>
        <w:tc>
          <w:tcPr>
            <w:tcW w:w="1113" w:type="dxa"/>
            <w:vAlign w:val="center"/>
          </w:tcPr>
          <w:p w14:paraId="25B8D5E1" w14:textId="6FF34F7A" w:rsidR="005C0460" w:rsidRPr="009C3B11" w:rsidRDefault="00CD7530" w:rsidP="008F621A">
            <w:pPr>
              <w:ind w:rightChars="12" w:right="23"/>
              <w:jc w:val="right"/>
              <w:rPr>
                <w:rFonts w:ascii="ＭＳ ゴシック" w:hAnsi="ＭＳ ゴシック"/>
                <w:color w:val="000000" w:themeColor="text1"/>
              </w:rPr>
            </w:pPr>
            <w:r w:rsidRPr="009C3B11">
              <w:rPr>
                <w:rFonts w:ascii="ＭＳ ゴシック" w:hAnsi="ＭＳ ゴシック" w:hint="eastAsia"/>
                <w:color w:val="000000" w:themeColor="text1"/>
              </w:rPr>
              <w:t>4,040</w:t>
            </w:r>
          </w:p>
        </w:tc>
        <w:tc>
          <w:tcPr>
            <w:tcW w:w="985" w:type="dxa"/>
            <w:tcBorders>
              <w:right w:val="single" w:sz="12" w:space="0" w:color="auto"/>
            </w:tcBorders>
            <w:vAlign w:val="center"/>
          </w:tcPr>
          <w:p w14:paraId="3EF1DFB2" w14:textId="0306C879" w:rsidR="005C0460" w:rsidRPr="009C3B11" w:rsidRDefault="00CD7530" w:rsidP="00656AEA">
            <w:pPr>
              <w:ind w:rightChars="12" w:right="23"/>
              <w:jc w:val="right"/>
              <w:rPr>
                <w:rFonts w:ascii="ＭＳ ゴシック" w:hAnsi="ＭＳ ゴシック"/>
                <w:color w:val="000000" w:themeColor="text1"/>
              </w:rPr>
            </w:pPr>
            <w:r w:rsidRPr="009C3B11">
              <w:rPr>
                <w:rFonts w:ascii="ＭＳ ゴシック" w:hAnsi="ＭＳ ゴシック" w:hint="eastAsia"/>
                <w:color w:val="000000" w:themeColor="text1"/>
              </w:rPr>
              <w:t>1.43</w:t>
            </w:r>
          </w:p>
        </w:tc>
        <w:tc>
          <w:tcPr>
            <w:tcW w:w="1379" w:type="dxa"/>
            <w:tcBorders>
              <w:left w:val="single" w:sz="12" w:space="0" w:color="auto"/>
            </w:tcBorders>
            <w:vAlign w:val="center"/>
          </w:tcPr>
          <w:p w14:paraId="601F8A07" w14:textId="15730B42" w:rsidR="005C0460" w:rsidRPr="009C3B11" w:rsidRDefault="00CD7530" w:rsidP="003D48C6">
            <w:pPr>
              <w:ind w:rightChars="12" w:right="23"/>
              <w:jc w:val="right"/>
              <w:rPr>
                <w:rFonts w:ascii="ＭＳ ゴシック" w:hAnsi="ＭＳ ゴシック"/>
                <w:color w:val="000000" w:themeColor="text1"/>
              </w:rPr>
            </w:pPr>
            <w:r w:rsidRPr="009C3B11">
              <w:rPr>
                <w:rFonts w:ascii="ＭＳ ゴシック" w:hAnsi="ＭＳ ゴシック" w:hint="eastAsia"/>
                <w:color w:val="000000" w:themeColor="text1"/>
              </w:rPr>
              <w:t>3,764,821</w:t>
            </w:r>
          </w:p>
        </w:tc>
        <w:tc>
          <w:tcPr>
            <w:tcW w:w="1182" w:type="dxa"/>
            <w:vAlign w:val="center"/>
          </w:tcPr>
          <w:p w14:paraId="34FF0AA1" w14:textId="5A9DD275" w:rsidR="005C0460" w:rsidRPr="009C3B11" w:rsidRDefault="00CD7530" w:rsidP="008F621A">
            <w:pPr>
              <w:ind w:rightChars="12" w:right="23"/>
              <w:jc w:val="right"/>
              <w:rPr>
                <w:rFonts w:ascii="ＭＳ ゴシック" w:hAnsi="ＭＳ ゴシック"/>
                <w:color w:val="000000" w:themeColor="text1"/>
              </w:rPr>
            </w:pPr>
            <w:r w:rsidRPr="009C3B11">
              <w:rPr>
                <w:rFonts w:ascii="ＭＳ ゴシック" w:hAnsi="ＭＳ ゴシック" w:hint="eastAsia"/>
                <w:color w:val="000000" w:themeColor="text1"/>
              </w:rPr>
              <w:t>56,026</w:t>
            </w:r>
          </w:p>
        </w:tc>
        <w:tc>
          <w:tcPr>
            <w:tcW w:w="1182" w:type="dxa"/>
            <w:vAlign w:val="center"/>
          </w:tcPr>
          <w:p w14:paraId="3747A565" w14:textId="5E7119BF" w:rsidR="005C0460" w:rsidRPr="009C3B11" w:rsidRDefault="00CD7530" w:rsidP="008F621A">
            <w:pPr>
              <w:ind w:rightChars="12" w:right="23"/>
              <w:jc w:val="right"/>
              <w:rPr>
                <w:rFonts w:ascii="ＭＳ ゴシック" w:hAnsi="ＭＳ ゴシック"/>
                <w:color w:val="000000" w:themeColor="text1"/>
              </w:rPr>
            </w:pPr>
            <w:r w:rsidRPr="009C3B11">
              <w:rPr>
                <w:rFonts w:ascii="ＭＳ ゴシック" w:hAnsi="ＭＳ ゴシック" w:hint="eastAsia"/>
                <w:color w:val="000000" w:themeColor="text1"/>
              </w:rPr>
              <w:t>68,389</w:t>
            </w:r>
          </w:p>
        </w:tc>
        <w:tc>
          <w:tcPr>
            <w:tcW w:w="985" w:type="dxa"/>
            <w:vAlign w:val="center"/>
          </w:tcPr>
          <w:p w14:paraId="52A0E48A" w14:textId="68C53D13" w:rsidR="005C0460" w:rsidRPr="009C3B11" w:rsidRDefault="00CD7530" w:rsidP="008F621A">
            <w:pPr>
              <w:ind w:rightChars="12" w:right="23"/>
              <w:jc w:val="right"/>
              <w:rPr>
                <w:rFonts w:ascii="ＭＳ ゴシック" w:hAnsi="ＭＳ ゴシック"/>
                <w:color w:val="000000" w:themeColor="text1"/>
              </w:rPr>
            </w:pPr>
            <w:r w:rsidRPr="009C3B11">
              <w:rPr>
                <w:rFonts w:ascii="ＭＳ ゴシック" w:hAnsi="ＭＳ ゴシック" w:hint="eastAsia"/>
                <w:color w:val="000000" w:themeColor="text1"/>
              </w:rPr>
              <w:t>1.82</w:t>
            </w:r>
          </w:p>
        </w:tc>
      </w:tr>
    </w:tbl>
    <w:p w14:paraId="427EA9EF" w14:textId="77777777" w:rsidR="00756146" w:rsidRPr="005313D1" w:rsidRDefault="00756146" w:rsidP="00756146">
      <w:pPr>
        <w:rPr>
          <w:rFonts w:ascii="ＭＳ ゴシック" w:hAnsi="ＭＳ ゴシック"/>
          <w:color w:val="000000" w:themeColor="text1"/>
          <w:szCs w:val="24"/>
        </w:rPr>
      </w:pPr>
    </w:p>
    <w:p w14:paraId="104A119D" w14:textId="77777777" w:rsidR="00756146" w:rsidRPr="005313D1" w:rsidRDefault="00756146" w:rsidP="00016209">
      <w:pPr>
        <w:pStyle w:val="style3"/>
        <w:ind w:firstLineChars="300" w:firstLine="612"/>
        <w:rPr>
          <w:color w:val="000000" w:themeColor="text1"/>
        </w:rPr>
      </w:pPr>
      <w:r w:rsidRPr="005313D1">
        <w:rPr>
          <w:rFonts w:hint="eastAsia"/>
          <w:color w:val="000000" w:themeColor="text1"/>
        </w:rPr>
        <w:t>ウ　被保護世帯の世帯</w:t>
      </w:r>
      <w:r w:rsidR="00515683" w:rsidRPr="005313D1">
        <w:rPr>
          <w:rFonts w:hint="eastAsia"/>
          <w:color w:val="000000" w:themeColor="text1"/>
        </w:rPr>
        <w:t xml:space="preserve">類型別推移（保護停止中の世帯を除く）　　　　　　　</w:t>
      </w:r>
      <w:r w:rsidR="00515683" w:rsidRPr="005313D1">
        <w:rPr>
          <w:rFonts w:hint="eastAsia"/>
          <w:b w:val="0"/>
          <w:color w:val="000000" w:themeColor="text1"/>
        </w:rPr>
        <w:t xml:space="preserve"> </w:t>
      </w:r>
      <w:r w:rsidR="00515683" w:rsidRPr="005313D1">
        <w:rPr>
          <w:b w:val="0"/>
          <w:color w:val="000000" w:themeColor="text1"/>
        </w:rPr>
        <w:t xml:space="preserve"> </w:t>
      </w:r>
      <w:r w:rsidR="00515683" w:rsidRPr="005313D1">
        <w:rPr>
          <w:rFonts w:hint="eastAsia"/>
          <w:b w:val="0"/>
          <w:color w:val="000000" w:themeColor="text1"/>
        </w:rPr>
        <w:t>（</w:t>
      </w:r>
      <w:r w:rsidRPr="005313D1">
        <w:rPr>
          <w:rFonts w:hint="eastAsia"/>
          <w:b w:val="0"/>
          <w:color w:val="000000" w:themeColor="text1"/>
        </w:rPr>
        <w:t>単位：件</w:t>
      </w:r>
      <w:r w:rsidR="00515683" w:rsidRPr="005313D1">
        <w:rPr>
          <w:rFonts w:hint="eastAsia"/>
          <w:b w:val="0"/>
          <w:color w:val="000000" w:themeColor="text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417"/>
        <w:gridCol w:w="1276"/>
        <w:gridCol w:w="1276"/>
        <w:gridCol w:w="1417"/>
        <w:gridCol w:w="1418"/>
        <w:gridCol w:w="1247"/>
      </w:tblGrid>
      <w:tr w:rsidR="009C3B11" w:rsidRPr="009C3B11" w14:paraId="1FE95313" w14:textId="77777777" w:rsidTr="003B3A68">
        <w:trPr>
          <w:trHeight w:val="345"/>
        </w:trPr>
        <w:tc>
          <w:tcPr>
            <w:tcW w:w="1305" w:type="dxa"/>
            <w:vAlign w:val="center"/>
          </w:tcPr>
          <w:p w14:paraId="04927B12" w14:textId="77777777" w:rsidR="00756146" w:rsidRPr="009C3B11" w:rsidRDefault="00756146" w:rsidP="00DE2FAB">
            <w:pPr>
              <w:jc w:val="center"/>
              <w:rPr>
                <w:rFonts w:ascii="ＭＳ ゴシック" w:hAnsi="ＭＳ ゴシック"/>
                <w:color w:val="000000" w:themeColor="text1"/>
                <w:szCs w:val="24"/>
              </w:rPr>
            </w:pPr>
          </w:p>
        </w:tc>
        <w:tc>
          <w:tcPr>
            <w:tcW w:w="1417" w:type="dxa"/>
            <w:vAlign w:val="center"/>
          </w:tcPr>
          <w:p w14:paraId="02881C83" w14:textId="77777777" w:rsidR="00756146" w:rsidRPr="009C3B11" w:rsidRDefault="00756146" w:rsidP="00DE2FAB">
            <w:pPr>
              <w:jc w:val="center"/>
              <w:rPr>
                <w:rFonts w:ascii="ＭＳ ゴシック" w:hAnsi="ＭＳ ゴシック"/>
                <w:color w:val="000000" w:themeColor="text1"/>
                <w:szCs w:val="24"/>
              </w:rPr>
            </w:pPr>
            <w:r w:rsidRPr="009C3B11">
              <w:rPr>
                <w:rFonts w:ascii="ＭＳ ゴシック" w:hAnsi="ＭＳ ゴシック" w:hint="eastAsia"/>
                <w:color w:val="000000" w:themeColor="text1"/>
                <w:szCs w:val="24"/>
              </w:rPr>
              <w:t>高齢者世帯</w:t>
            </w:r>
          </w:p>
        </w:tc>
        <w:tc>
          <w:tcPr>
            <w:tcW w:w="1276" w:type="dxa"/>
            <w:vAlign w:val="center"/>
          </w:tcPr>
          <w:p w14:paraId="3ABA7F31" w14:textId="77777777" w:rsidR="00756146" w:rsidRPr="009C3B11" w:rsidRDefault="00756146" w:rsidP="00DE2FAB">
            <w:pPr>
              <w:jc w:val="center"/>
              <w:rPr>
                <w:rFonts w:ascii="ＭＳ ゴシック" w:hAnsi="ＭＳ ゴシック"/>
                <w:color w:val="000000" w:themeColor="text1"/>
                <w:szCs w:val="24"/>
              </w:rPr>
            </w:pPr>
            <w:r w:rsidRPr="009C3B11">
              <w:rPr>
                <w:rFonts w:ascii="ＭＳ ゴシック" w:hAnsi="ＭＳ ゴシック" w:hint="eastAsia"/>
                <w:color w:val="000000" w:themeColor="text1"/>
                <w:szCs w:val="24"/>
              </w:rPr>
              <w:t>母子世帯</w:t>
            </w:r>
          </w:p>
        </w:tc>
        <w:tc>
          <w:tcPr>
            <w:tcW w:w="1276" w:type="dxa"/>
            <w:vAlign w:val="center"/>
          </w:tcPr>
          <w:p w14:paraId="1FAE5E16" w14:textId="77777777" w:rsidR="00756146" w:rsidRPr="009C3B11" w:rsidRDefault="00756146" w:rsidP="00DE2FAB">
            <w:pPr>
              <w:jc w:val="center"/>
              <w:rPr>
                <w:rFonts w:ascii="ＭＳ ゴシック" w:hAnsi="ＭＳ ゴシック"/>
                <w:color w:val="000000" w:themeColor="text1"/>
                <w:szCs w:val="24"/>
              </w:rPr>
            </w:pPr>
            <w:r w:rsidRPr="009C3B11">
              <w:rPr>
                <w:rFonts w:ascii="ＭＳ ゴシック" w:hAnsi="ＭＳ ゴシック" w:hint="eastAsia"/>
                <w:color w:val="000000" w:themeColor="text1"/>
                <w:szCs w:val="24"/>
              </w:rPr>
              <w:t>障害者世帯</w:t>
            </w:r>
          </w:p>
        </w:tc>
        <w:tc>
          <w:tcPr>
            <w:tcW w:w="1417" w:type="dxa"/>
            <w:vAlign w:val="center"/>
          </w:tcPr>
          <w:p w14:paraId="7F5C2FF4" w14:textId="77777777" w:rsidR="00756146" w:rsidRPr="009C3B11" w:rsidRDefault="00756146" w:rsidP="00DE2FAB">
            <w:pPr>
              <w:jc w:val="center"/>
              <w:rPr>
                <w:rFonts w:ascii="ＭＳ ゴシック" w:hAnsi="ＭＳ ゴシック"/>
                <w:color w:val="000000" w:themeColor="text1"/>
                <w:szCs w:val="24"/>
              </w:rPr>
            </w:pPr>
            <w:r w:rsidRPr="009C3B11">
              <w:rPr>
                <w:rFonts w:ascii="ＭＳ ゴシック" w:hAnsi="ＭＳ ゴシック" w:hint="eastAsia"/>
                <w:color w:val="000000" w:themeColor="text1"/>
                <w:szCs w:val="24"/>
              </w:rPr>
              <w:t>傷病者世帯</w:t>
            </w:r>
          </w:p>
        </w:tc>
        <w:tc>
          <w:tcPr>
            <w:tcW w:w="1418" w:type="dxa"/>
            <w:tcBorders>
              <w:right w:val="double" w:sz="4" w:space="0" w:color="auto"/>
            </w:tcBorders>
            <w:vAlign w:val="center"/>
          </w:tcPr>
          <w:p w14:paraId="0EA8AC2A" w14:textId="77777777" w:rsidR="00756146" w:rsidRPr="009C3B11" w:rsidRDefault="00756146" w:rsidP="00DE2FAB">
            <w:pPr>
              <w:jc w:val="center"/>
              <w:rPr>
                <w:rFonts w:ascii="ＭＳ ゴシック" w:hAnsi="ＭＳ ゴシック"/>
                <w:color w:val="000000" w:themeColor="text1"/>
                <w:szCs w:val="24"/>
              </w:rPr>
            </w:pPr>
            <w:r w:rsidRPr="009C3B11">
              <w:rPr>
                <w:rFonts w:ascii="ＭＳ ゴシック" w:hAnsi="ＭＳ ゴシック" w:hint="eastAsia"/>
                <w:color w:val="000000" w:themeColor="text1"/>
                <w:szCs w:val="24"/>
              </w:rPr>
              <w:t>その他世帯</w:t>
            </w:r>
          </w:p>
        </w:tc>
        <w:tc>
          <w:tcPr>
            <w:tcW w:w="1247" w:type="dxa"/>
            <w:tcBorders>
              <w:left w:val="double" w:sz="4" w:space="0" w:color="auto"/>
            </w:tcBorders>
            <w:vAlign w:val="center"/>
          </w:tcPr>
          <w:p w14:paraId="77E178EF" w14:textId="77777777" w:rsidR="00756146" w:rsidRPr="009C3B11" w:rsidRDefault="00756146" w:rsidP="00DE2FAB">
            <w:pPr>
              <w:jc w:val="center"/>
              <w:rPr>
                <w:rFonts w:ascii="ＭＳ ゴシック" w:hAnsi="ＭＳ ゴシック"/>
                <w:color w:val="000000" w:themeColor="text1"/>
                <w:szCs w:val="24"/>
              </w:rPr>
            </w:pPr>
            <w:r w:rsidRPr="009C3B11">
              <w:rPr>
                <w:rFonts w:ascii="ＭＳ ゴシック" w:hAnsi="ＭＳ ゴシック" w:hint="eastAsia"/>
                <w:color w:val="000000" w:themeColor="text1"/>
                <w:szCs w:val="24"/>
              </w:rPr>
              <w:t>合計</w:t>
            </w:r>
          </w:p>
        </w:tc>
      </w:tr>
      <w:tr w:rsidR="009C3B11" w:rsidRPr="009C3B11" w14:paraId="6589C04E" w14:textId="77777777" w:rsidTr="00515683">
        <w:trPr>
          <w:trHeight w:val="345"/>
        </w:trPr>
        <w:tc>
          <w:tcPr>
            <w:tcW w:w="1305" w:type="dxa"/>
            <w:vAlign w:val="center"/>
          </w:tcPr>
          <w:p w14:paraId="0FD47AB0" w14:textId="6F8DC181" w:rsidR="00F405E5" w:rsidRPr="009C3B11" w:rsidRDefault="003D48C6" w:rsidP="00F405E5">
            <w:pPr>
              <w:jc w:val="center"/>
              <w:rPr>
                <w:rFonts w:ascii="ＭＳ ゴシック" w:hAnsi="ＭＳ ゴシック"/>
                <w:color w:val="000000" w:themeColor="text1"/>
                <w:sz w:val="20"/>
                <w:szCs w:val="20"/>
              </w:rPr>
            </w:pPr>
            <w:r w:rsidRPr="009C3B11">
              <w:rPr>
                <w:rFonts w:ascii="ＭＳ ゴシック" w:hAnsi="ＭＳ ゴシック" w:hint="eastAsia"/>
                <w:color w:val="000000" w:themeColor="text1"/>
                <w:sz w:val="20"/>
                <w:szCs w:val="20"/>
              </w:rPr>
              <w:t>令和４</w:t>
            </w:r>
            <w:r w:rsidR="00F405E5" w:rsidRPr="009C3B11">
              <w:rPr>
                <w:rFonts w:ascii="ＭＳ ゴシック" w:hAnsi="ＭＳ ゴシック" w:hint="eastAsia"/>
                <w:color w:val="000000" w:themeColor="text1"/>
                <w:sz w:val="20"/>
                <w:szCs w:val="20"/>
              </w:rPr>
              <w:t>年度</w:t>
            </w:r>
          </w:p>
        </w:tc>
        <w:tc>
          <w:tcPr>
            <w:tcW w:w="1417" w:type="dxa"/>
            <w:vAlign w:val="center"/>
          </w:tcPr>
          <w:p w14:paraId="65735DFE" w14:textId="4B06FE4A" w:rsidR="00F405E5" w:rsidRPr="009C3B11" w:rsidRDefault="003D48C6" w:rsidP="00F405E5">
            <w:pPr>
              <w:ind w:rightChars="12" w:right="23"/>
              <w:jc w:val="right"/>
              <w:rPr>
                <w:rFonts w:ascii="ＭＳ ゴシック" w:hAnsi="ＭＳ ゴシック"/>
                <w:color w:val="000000" w:themeColor="text1"/>
                <w:szCs w:val="22"/>
              </w:rPr>
            </w:pPr>
            <w:r w:rsidRPr="009C3B11">
              <w:rPr>
                <w:rFonts w:ascii="ＭＳ ゴシック" w:hAnsi="ＭＳ ゴシック" w:hint="eastAsia"/>
                <w:color w:val="000000" w:themeColor="text1"/>
                <w:szCs w:val="22"/>
              </w:rPr>
              <w:t>1,503</w:t>
            </w:r>
          </w:p>
        </w:tc>
        <w:tc>
          <w:tcPr>
            <w:tcW w:w="1276" w:type="dxa"/>
            <w:vAlign w:val="center"/>
          </w:tcPr>
          <w:p w14:paraId="15E9D1FC" w14:textId="2E02A357" w:rsidR="00F405E5" w:rsidRPr="009C3B11" w:rsidRDefault="003D48C6" w:rsidP="00F405E5">
            <w:pPr>
              <w:ind w:rightChars="12" w:right="23"/>
              <w:jc w:val="right"/>
              <w:rPr>
                <w:rFonts w:ascii="ＭＳ ゴシック" w:hAnsi="ＭＳ ゴシック"/>
                <w:color w:val="000000" w:themeColor="text1"/>
                <w:szCs w:val="22"/>
              </w:rPr>
            </w:pPr>
            <w:r w:rsidRPr="009C3B11">
              <w:rPr>
                <w:rFonts w:ascii="ＭＳ ゴシック" w:hAnsi="ＭＳ ゴシック" w:hint="eastAsia"/>
                <w:color w:val="000000" w:themeColor="text1"/>
                <w:szCs w:val="22"/>
              </w:rPr>
              <w:t>177</w:t>
            </w:r>
          </w:p>
        </w:tc>
        <w:tc>
          <w:tcPr>
            <w:tcW w:w="1276" w:type="dxa"/>
            <w:vAlign w:val="center"/>
          </w:tcPr>
          <w:p w14:paraId="46297BED" w14:textId="38416F9A" w:rsidR="00F405E5" w:rsidRPr="009C3B11" w:rsidRDefault="003D48C6" w:rsidP="00F405E5">
            <w:pPr>
              <w:ind w:rightChars="12" w:right="23"/>
              <w:jc w:val="right"/>
              <w:rPr>
                <w:rFonts w:ascii="ＭＳ ゴシック" w:hAnsi="ＭＳ ゴシック"/>
                <w:color w:val="000000" w:themeColor="text1"/>
                <w:szCs w:val="22"/>
              </w:rPr>
            </w:pPr>
            <w:r w:rsidRPr="009C3B11">
              <w:rPr>
                <w:rFonts w:ascii="ＭＳ ゴシック" w:hAnsi="ＭＳ ゴシック" w:hint="eastAsia"/>
                <w:color w:val="000000" w:themeColor="text1"/>
                <w:szCs w:val="22"/>
              </w:rPr>
              <w:t>577</w:t>
            </w:r>
          </w:p>
        </w:tc>
        <w:tc>
          <w:tcPr>
            <w:tcW w:w="1417" w:type="dxa"/>
            <w:vAlign w:val="center"/>
          </w:tcPr>
          <w:p w14:paraId="40840299" w14:textId="6003A514" w:rsidR="00F405E5" w:rsidRPr="009C3B11" w:rsidRDefault="003D48C6" w:rsidP="00F405E5">
            <w:pPr>
              <w:ind w:rightChars="12" w:right="23"/>
              <w:jc w:val="right"/>
              <w:rPr>
                <w:rFonts w:ascii="ＭＳ ゴシック" w:hAnsi="ＭＳ ゴシック"/>
                <w:color w:val="000000" w:themeColor="text1"/>
                <w:szCs w:val="22"/>
              </w:rPr>
            </w:pPr>
            <w:r w:rsidRPr="009C3B11">
              <w:rPr>
                <w:rFonts w:ascii="ＭＳ ゴシック" w:hAnsi="ＭＳ ゴシック" w:hint="eastAsia"/>
                <w:color w:val="000000" w:themeColor="text1"/>
                <w:szCs w:val="22"/>
              </w:rPr>
              <w:t>214</w:t>
            </w:r>
          </w:p>
        </w:tc>
        <w:tc>
          <w:tcPr>
            <w:tcW w:w="1418" w:type="dxa"/>
            <w:tcBorders>
              <w:right w:val="double" w:sz="4" w:space="0" w:color="auto"/>
            </w:tcBorders>
            <w:vAlign w:val="center"/>
          </w:tcPr>
          <w:p w14:paraId="236476B5" w14:textId="79ADE5FA" w:rsidR="00F405E5" w:rsidRPr="009C3B11" w:rsidRDefault="003D48C6" w:rsidP="00F405E5">
            <w:pPr>
              <w:ind w:rightChars="12" w:right="23"/>
              <w:jc w:val="right"/>
              <w:rPr>
                <w:rFonts w:ascii="ＭＳ ゴシック" w:hAnsi="ＭＳ ゴシック"/>
                <w:color w:val="000000" w:themeColor="text1"/>
                <w:szCs w:val="22"/>
              </w:rPr>
            </w:pPr>
            <w:r w:rsidRPr="009C3B11">
              <w:rPr>
                <w:rFonts w:ascii="ＭＳ ゴシック" w:hAnsi="ＭＳ ゴシック" w:hint="eastAsia"/>
                <w:color w:val="000000" w:themeColor="text1"/>
                <w:szCs w:val="22"/>
              </w:rPr>
              <w:t>551</w:t>
            </w:r>
          </w:p>
        </w:tc>
        <w:tc>
          <w:tcPr>
            <w:tcW w:w="1247" w:type="dxa"/>
            <w:tcBorders>
              <w:left w:val="double" w:sz="4" w:space="0" w:color="auto"/>
            </w:tcBorders>
            <w:vAlign w:val="center"/>
          </w:tcPr>
          <w:p w14:paraId="602AD066" w14:textId="761E3C69" w:rsidR="00F405E5" w:rsidRPr="009C3B11" w:rsidRDefault="003D48C6" w:rsidP="00F405E5">
            <w:pPr>
              <w:ind w:rightChars="12" w:right="23"/>
              <w:jc w:val="right"/>
              <w:rPr>
                <w:rFonts w:ascii="ＭＳ ゴシック" w:hAnsi="ＭＳ ゴシック"/>
                <w:color w:val="000000" w:themeColor="text1"/>
                <w:szCs w:val="22"/>
              </w:rPr>
            </w:pPr>
            <w:r w:rsidRPr="009C3B11">
              <w:rPr>
                <w:rFonts w:ascii="ＭＳ ゴシック" w:hAnsi="ＭＳ ゴシック" w:hint="eastAsia"/>
                <w:color w:val="000000" w:themeColor="text1"/>
                <w:szCs w:val="22"/>
              </w:rPr>
              <w:t>3,022</w:t>
            </w:r>
          </w:p>
        </w:tc>
      </w:tr>
      <w:tr w:rsidR="009C3B11" w:rsidRPr="009C3B11" w14:paraId="12600EBE" w14:textId="77777777" w:rsidTr="00515683">
        <w:trPr>
          <w:trHeight w:val="345"/>
        </w:trPr>
        <w:tc>
          <w:tcPr>
            <w:tcW w:w="1305" w:type="dxa"/>
            <w:vAlign w:val="center"/>
          </w:tcPr>
          <w:p w14:paraId="11998EFA" w14:textId="4367C3CB" w:rsidR="002A51C7" w:rsidRPr="009C3B11" w:rsidRDefault="002A51C7" w:rsidP="00F405E5">
            <w:pPr>
              <w:jc w:val="center"/>
              <w:rPr>
                <w:rFonts w:ascii="ＭＳ ゴシック" w:hAnsi="ＭＳ ゴシック"/>
                <w:color w:val="000000" w:themeColor="text1"/>
                <w:sz w:val="20"/>
                <w:szCs w:val="20"/>
              </w:rPr>
            </w:pPr>
            <w:r w:rsidRPr="009C3B11">
              <w:rPr>
                <w:rFonts w:ascii="ＭＳ ゴシック" w:hAnsi="ＭＳ ゴシック" w:hint="eastAsia"/>
                <w:color w:val="000000" w:themeColor="text1"/>
                <w:sz w:val="20"/>
                <w:szCs w:val="20"/>
              </w:rPr>
              <w:t>令和５年度</w:t>
            </w:r>
          </w:p>
        </w:tc>
        <w:tc>
          <w:tcPr>
            <w:tcW w:w="1417" w:type="dxa"/>
            <w:vAlign w:val="center"/>
          </w:tcPr>
          <w:p w14:paraId="4B0ECF6E" w14:textId="5369820B" w:rsidR="002A51C7" w:rsidRPr="009C3B11" w:rsidRDefault="00101C28" w:rsidP="00F405E5">
            <w:pPr>
              <w:ind w:rightChars="12" w:right="23"/>
              <w:jc w:val="right"/>
              <w:rPr>
                <w:rFonts w:ascii="ＭＳ ゴシック" w:hAnsi="ＭＳ ゴシック"/>
                <w:color w:val="000000" w:themeColor="text1"/>
                <w:szCs w:val="22"/>
              </w:rPr>
            </w:pPr>
            <w:r w:rsidRPr="009C3B11">
              <w:rPr>
                <w:rFonts w:ascii="ＭＳ ゴシック" w:hAnsi="ＭＳ ゴシック" w:hint="eastAsia"/>
                <w:color w:val="000000" w:themeColor="text1"/>
                <w:szCs w:val="22"/>
              </w:rPr>
              <w:t>1,485</w:t>
            </w:r>
          </w:p>
        </w:tc>
        <w:tc>
          <w:tcPr>
            <w:tcW w:w="1276" w:type="dxa"/>
            <w:vAlign w:val="center"/>
          </w:tcPr>
          <w:p w14:paraId="12389B29" w14:textId="19AE1D26" w:rsidR="002A51C7" w:rsidRPr="009C3B11" w:rsidRDefault="00101C28" w:rsidP="00F405E5">
            <w:pPr>
              <w:ind w:rightChars="12" w:right="23"/>
              <w:jc w:val="right"/>
              <w:rPr>
                <w:rFonts w:ascii="ＭＳ ゴシック" w:hAnsi="ＭＳ ゴシック"/>
                <w:color w:val="000000" w:themeColor="text1"/>
                <w:szCs w:val="22"/>
              </w:rPr>
            </w:pPr>
            <w:r w:rsidRPr="009C3B11">
              <w:rPr>
                <w:rFonts w:ascii="ＭＳ ゴシック" w:hAnsi="ＭＳ ゴシック" w:hint="eastAsia"/>
                <w:color w:val="000000" w:themeColor="text1"/>
                <w:szCs w:val="22"/>
              </w:rPr>
              <w:t>162</w:t>
            </w:r>
          </w:p>
        </w:tc>
        <w:tc>
          <w:tcPr>
            <w:tcW w:w="1276" w:type="dxa"/>
            <w:vAlign w:val="center"/>
          </w:tcPr>
          <w:p w14:paraId="20A53276" w14:textId="0E954DA9" w:rsidR="002A51C7" w:rsidRPr="009C3B11" w:rsidRDefault="00101C28" w:rsidP="00F405E5">
            <w:pPr>
              <w:ind w:rightChars="12" w:right="23"/>
              <w:jc w:val="right"/>
              <w:rPr>
                <w:rFonts w:ascii="ＭＳ ゴシック" w:hAnsi="ＭＳ ゴシック"/>
                <w:color w:val="000000" w:themeColor="text1"/>
                <w:szCs w:val="22"/>
              </w:rPr>
            </w:pPr>
            <w:r w:rsidRPr="009C3B11">
              <w:rPr>
                <w:rFonts w:ascii="ＭＳ ゴシック" w:hAnsi="ＭＳ ゴシック" w:hint="eastAsia"/>
                <w:color w:val="000000" w:themeColor="text1"/>
                <w:szCs w:val="22"/>
              </w:rPr>
              <w:t>610</w:t>
            </w:r>
          </w:p>
        </w:tc>
        <w:tc>
          <w:tcPr>
            <w:tcW w:w="1417" w:type="dxa"/>
            <w:vAlign w:val="center"/>
          </w:tcPr>
          <w:p w14:paraId="7C8DA60A" w14:textId="57DAC073" w:rsidR="002A51C7" w:rsidRPr="009C3B11" w:rsidRDefault="00101C28" w:rsidP="00F405E5">
            <w:pPr>
              <w:ind w:rightChars="12" w:right="23"/>
              <w:jc w:val="right"/>
              <w:rPr>
                <w:rFonts w:ascii="ＭＳ ゴシック" w:hAnsi="ＭＳ ゴシック"/>
                <w:color w:val="000000" w:themeColor="text1"/>
                <w:szCs w:val="22"/>
              </w:rPr>
            </w:pPr>
            <w:r w:rsidRPr="009C3B11">
              <w:rPr>
                <w:rFonts w:ascii="ＭＳ ゴシック" w:hAnsi="ＭＳ ゴシック" w:hint="eastAsia"/>
                <w:color w:val="000000" w:themeColor="text1"/>
                <w:szCs w:val="22"/>
              </w:rPr>
              <w:t>238</w:t>
            </w:r>
          </w:p>
        </w:tc>
        <w:tc>
          <w:tcPr>
            <w:tcW w:w="1418" w:type="dxa"/>
            <w:tcBorders>
              <w:right w:val="double" w:sz="4" w:space="0" w:color="auto"/>
            </w:tcBorders>
            <w:vAlign w:val="center"/>
          </w:tcPr>
          <w:p w14:paraId="6127D148" w14:textId="032AEC9E" w:rsidR="002A51C7" w:rsidRPr="009C3B11" w:rsidRDefault="00101C28" w:rsidP="00F405E5">
            <w:pPr>
              <w:ind w:rightChars="12" w:right="23"/>
              <w:jc w:val="right"/>
              <w:rPr>
                <w:rFonts w:ascii="ＭＳ ゴシック" w:hAnsi="ＭＳ ゴシック"/>
                <w:color w:val="000000" w:themeColor="text1"/>
                <w:szCs w:val="22"/>
              </w:rPr>
            </w:pPr>
            <w:r w:rsidRPr="009C3B11">
              <w:rPr>
                <w:rFonts w:ascii="ＭＳ ゴシック" w:hAnsi="ＭＳ ゴシック" w:hint="eastAsia"/>
                <w:color w:val="000000" w:themeColor="text1"/>
                <w:szCs w:val="22"/>
              </w:rPr>
              <w:t>565</w:t>
            </w:r>
          </w:p>
        </w:tc>
        <w:tc>
          <w:tcPr>
            <w:tcW w:w="1247" w:type="dxa"/>
            <w:tcBorders>
              <w:left w:val="double" w:sz="4" w:space="0" w:color="auto"/>
            </w:tcBorders>
            <w:vAlign w:val="center"/>
          </w:tcPr>
          <w:p w14:paraId="4F94968A" w14:textId="6DA74F38" w:rsidR="002A51C7" w:rsidRPr="009C3B11" w:rsidRDefault="00101C28" w:rsidP="00F405E5">
            <w:pPr>
              <w:ind w:rightChars="12" w:right="23"/>
              <w:jc w:val="right"/>
              <w:rPr>
                <w:rFonts w:ascii="ＭＳ ゴシック" w:hAnsi="ＭＳ ゴシック"/>
                <w:color w:val="000000" w:themeColor="text1"/>
                <w:szCs w:val="22"/>
              </w:rPr>
            </w:pPr>
            <w:r w:rsidRPr="009C3B11">
              <w:rPr>
                <w:rFonts w:ascii="ＭＳ ゴシック" w:hAnsi="ＭＳ ゴシック" w:hint="eastAsia"/>
                <w:color w:val="000000" w:themeColor="text1"/>
                <w:szCs w:val="22"/>
              </w:rPr>
              <w:t>3,060</w:t>
            </w:r>
          </w:p>
        </w:tc>
      </w:tr>
      <w:tr w:rsidR="005C0460" w:rsidRPr="009C3B11" w14:paraId="71B2A850" w14:textId="77777777" w:rsidTr="00515683">
        <w:trPr>
          <w:trHeight w:val="345"/>
        </w:trPr>
        <w:tc>
          <w:tcPr>
            <w:tcW w:w="1305" w:type="dxa"/>
            <w:vAlign w:val="center"/>
          </w:tcPr>
          <w:p w14:paraId="40B776CE" w14:textId="7AF795CA" w:rsidR="005C0460" w:rsidRPr="009C3B11" w:rsidRDefault="005C0460" w:rsidP="00F405E5">
            <w:pPr>
              <w:jc w:val="center"/>
              <w:rPr>
                <w:rFonts w:ascii="ＭＳ ゴシック" w:hAnsi="ＭＳ ゴシック"/>
                <w:color w:val="000000" w:themeColor="text1"/>
                <w:sz w:val="20"/>
                <w:szCs w:val="20"/>
              </w:rPr>
            </w:pPr>
            <w:r w:rsidRPr="009C3B11">
              <w:rPr>
                <w:rFonts w:ascii="ＭＳ ゴシック" w:hAnsi="ＭＳ ゴシック" w:hint="eastAsia"/>
                <w:color w:val="000000" w:themeColor="text1"/>
                <w:sz w:val="20"/>
                <w:szCs w:val="20"/>
              </w:rPr>
              <w:t>令和６年度</w:t>
            </w:r>
          </w:p>
        </w:tc>
        <w:tc>
          <w:tcPr>
            <w:tcW w:w="1417" w:type="dxa"/>
            <w:vAlign w:val="center"/>
          </w:tcPr>
          <w:p w14:paraId="5955A2E3" w14:textId="09380AC1" w:rsidR="005C0460" w:rsidRPr="009C3B11" w:rsidRDefault="00CD7530" w:rsidP="00F405E5">
            <w:pPr>
              <w:ind w:rightChars="12" w:right="23"/>
              <w:jc w:val="right"/>
              <w:rPr>
                <w:rFonts w:ascii="ＭＳ ゴシック" w:hAnsi="ＭＳ ゴシック"/>
                <w:color w:val="000000" w:themeColor="text1"/>
                <w:szCs w:val="22"/>
              </w:rPr>
            </w:pPr>
            <w:r w:rsidRPr="009C3B11">
              <w:rPr>
                <w:rFonts w:ascii="ＭＳ ゴシック" w:hAnsi="ＭＳ ゴシック" w:hint="eastAsia"/>
                <w:color w:val="000000" w:themeColor="text1"/>
                <w:szCs w:val="22"/>
              </w:rPr>
              <w:t>1,561</w:t>
            </w:r>
          </w:p>
        </w:tc>
        <w:tc>
          <w:tcPr>
            <w:tcW w:w="1276" w:type="dxa"/>
            <w:vAlign w:val="center"/>
          </w:tcPr>
          <w:p w14:paraId="4556C770" w14:textId="6101889D" w:rsidR="005C0460" w:rsidRPr="009C3B11" w:rsidRDefault="00CD7530" w:rsidP="00F405E5">
            <w:pPr>
              <w:ind w:rightChars="12" w:right="23"/>
              <w:jc w:val="right"/>
              <w:rPr>
                <w:rFonts w:ascii="ＭＳ ゴシック" w:hAnsi="ＭＳ ゴシック"/>
                <w:color w:val="000000" w:themeColor="text1"/>
                <w:szCs w:val="22"/>
              </w:rPr>
            </w:pPr>
            <w:r w:rsidRPr="009C3B11">
              <w:rPr>
                <w:rFonts w:ascii="ＭＳ ゴシック" w:hAnsi="ＭＳ ゴシック" w:hint="eastAsia"/>
                <w:color w:val="000000" w:themeColor="text1"/>
                <w:szCs w:val="22"/>
              </w:rPr>
              <w:t>155</w:t>
            </w:r>
          </w:p>
        </w:tc>
        <w:tc>
          <w:tcPr>
            <w:tcW w:w="1276" w:type="dxa"/>
            <w:vAlign w:val="center"/>
          </w:tcPr>
          <w:p w14:paraId="2D2DFFE3" w14:textId="2DBA91BB" w:rsidR="005C0460" w:rsidRPr="009C3B11" w:rsidRDefault="00CD7530" w:rsidP="00F405E5">
            <w:pPr>
              <w:ind w:rightChars="12" w:right="23"/>
              <w:jc w:val="right"/>
              <w:rPr>
                <w:rFonts w:ascii="ＭＳ ゴシック" w:hAnsi="ＭＳ ゴシック"/>
                <w:color w:val="000000" w:themeColor="text1"/>
                <w:szCs w:val="22"/>
              </w:rPr>
            </w:pPr>
            <w:r w:rsidRPr="009C3B11">
              <w:rPr>
                <w:rFonts w:ascii="ＭＳ ゴシック" w:hAnsi="ＭＳ ゴシック" w:hint="eastAsia"/>
                <w:color w:val="000000" w:themeColor="text1"/>
                <w:szCs w:val="22"/>
              </w:rPr>
              <w:t>651</w:t>
            </w:r>
          </w:p>
        </w:tc>
        <w:tc>
          <w:tcPr>
            <w:tcW w:w="1417" w:type="dxa"/>
            <w:vAlign w:val="center"/>
          </w:tcPr>
          <w:p w14:paraId="58BE6607" w14:textId="2A331D64" w:rsidR="005C0460" w:rsidRPr="009C3B11" w:rsidRDefault="00CD7530" w:rsidP="00F405E5">
            <w:pPr>
              <w:ind w:rightChars="12" w:right="23"/>
              <w:jc w:val="right"/>
              <w:rPr>
                <w:rFonts w:ascii="ＭＳ ゴシック" w:hAnsi="ＭＳ ゴシック"/>
                <w:color w:val="000000" w:themeColor="text1"/>
                <w:szCs w:val="22"/>
              </w:rPr>
            </w:pPr>
            <w:r w:rsidRPr="009C3B11">
              <w:rPr>
                <w:rFonts w:ascii="ＭＳ ゴシック" w:hAnsi="ＭＳ ゴシック" w:hint="eastAsia"/>
                <w:color w:val="000000" w:themeColor="text1"/>
                <w:szCs w:val="22"/>
              </w:rPr>
              <w:t>200</w:t>
            </w:r>
          </w:p>
        </w:tc>
        <w:tc>
          <w:tcPr>
            <w:tcW w:w="1418" w:type="dxa"/>
            <w:tcBorders>
              <w:right w:val="double" w:sz="4" w:space="0" w:color="auto"/>
            </w:tcBorders>
            <w:vAlign w:val="center"/>
          </w:tcPr>
          <w:p w14:paraId="1B5D0E16" w14:textId="7436AA9A" w:rsidR="005C0460" w:rsidRPr="009C3B11" w:rsidRDefault="00CD7530" w:rsidP="00F405E5">
            <w:pPr>
              <w:ind w:rightChars="12" w:right="23"/>
              <w:jc w:val="right"/>
              <w:rPr>
                <w:rFonts w:ascii="ＭＳ ゴシック" w:hAnsi="ＭＳ ゴシック"/>
                <w:color w:val="000000" w:themeColor="text1"/>
                <w:szCs w:val="22"/>
              </w:rPr>
            </w:pPr>
            <w:r w:rsidRPr="009C3B11">
              <w:rPr>
                <w:rFonts w:ascii="ＭＳ ゴシック" w:hAnsi="ＭＳ ゴシック" w:hint="eastAsia"/>
                <w:color w:val="000000" w:themeColor="text1"/>
                <w:szCs w:val="22"/>
              </w:rPr>
              <w:t>574</w:t>
            </w:r>
          </w:p>
        </w:tc>
        <w:tc>
          <w:tcPr>
            <w:tcW w:w="1247" w:type="dxa"/>
            <w:tcBorders>
              <w:left w:val="double" w:sz="4" w:space="0" w:color="auto"/>
            </w:tcBorders>
            <w:vAlign w:val="center"/>
          </w:tcPr>
          <w:p w14:paraId="5BF218EA" w14:textId="50DA926D" w:rsidR="005C0460" w:rsidRPr="009C3B11" w:rsidRDefault="00CD7530" w:rsidP="00F405E5">
            <w:pPr>
              <w:ind w:rightChars="12" w:right="23"/>
              <w:jc w:val="right"/>
              <w:rPr>
                <w:rFonts w:ascii="ＭＳ ゴシック" w:hAnsi="ＭＳ ゴシック"/>
                <w:color w:val="000000" w:themeColor="text1"/>
                <w:szCs w:val="22"/>
              </w:rPr>
            </w:pPr>
            <w:r w:rsidRPr="009C3B11">
              <w:rPr>
                <w:rFonts w:ascii="ＭＳ ゴシック" w:hAnsi="ＭＳ ゴシック" w:hint="eastAsia"/>
                <w:color w:val="000000" w:themeColor="text1"/>
                <w:szCs w:val="22"/>
              </w:rPr>
              <w:t>3,141</w:t>
            </w:r>
          </w:p>
        </w:tc>
      </w:tr>
    </w:tbl>
    <w:p w14:paraId="70A355B6" w14:textId="62F07068" w:rsidR="00756146" w:rsidRPr="009C3B11" w:rsidRDefault="00756146" w:rsidP="00756146">
      <w:pPr>
        <w:rPr>
          <w:rFonts w:ascii="ＭＳ 明朝" w:eastAsia="ＭＳ 明朝" w:hAnsi="ＭＳ 明朝"/>
          <w:color w:val="000000" w:themeColor="text1"/>
          <w:szCs w:val="24"/>
        </w:rPr>
      </w:pPr>
    </w:p>
    <w:p w14:paraId="3D1534E7" w14:textId="77777777" w:rsidR="00F02098" w:rsidRPr="009C3B11" w:rsidRDefault="00F02098" w:rsidP="00756146">
      <w:pPr>
        <w:rPr>
          <w:rFonts w:ascii="ＭＳ 明朝" w:eastAsia="ＭＳ 明朝" w:hAnsi="ＭＳ 明朝"/>
          <w:color w:val="000000" w:themeColor="text1"/>
          <w:szCs w:val="24"/>
        </w:rPr>
      </w:pPr>
    </w:p>
    <w:p w14:paraId="451C1E1A" w14:textId="77777777" w:rsidR="00756146" w:rsidRPr="009C3B11" w:rsidRDefault="00756146" w:rsidP="00016209">
      <w:pPr>
        <w:pStyle w:val="style3"/>
        <w:ind w:firstLineChars="300" w:firstLine="612"/>
        <w:rPr>
          <w:color w:val="000000" w:themeColor="text1"/>
        </w:rPr>
      </w:pPr>
      <w:r w:rsidRPr="009C3B11">
        <w:rPr>
          <w:rFonts w:hint="eastAsia"/>
          <w:color w:val="000000" w:themeColor="text1"/>
        </w:rPr>
        <w:t xml:space="preserve">エ　相談・申請受理・開始・廃止件数推移　</w:t>
      </w:r>
    </w:p>
    <w:tbl>
      <w:tblPr>
        <w:tblW w:w="9255"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0"/>
        <w:gridCol w:w="1578"/>
        <w:gridCol w:w="2099"/>
        <w:gridCol w:w="2099"/>
        <w:gridCol w:w="2099"/>
      </w:tblGrid>
      <w:tr w:rsidR="009C3B11" w:rsidRPr="009C3B11" w14:paraId="47E66E6D" w14:textId="675307A4" w:rsidTr="00CD7530">
        <w:trPr>
          <w:trHeight w:val="343"/>
        </w:trPr>
        <w:tc>
          <w:tcPr>
            <w:tcW w:w="2958" w:type="dxa"/>
            <w:gridSpan w:val="2"/>
          </w:tcPr>
          <w:p w14:paraId="62BBB65E" w14:textId="77777777" w:rsidR="00CD7530" w:rsidRPr="009C3B11" w:rsidRDefault="00CD7530" w:rsidP="00DE2FAB">
            <w:pPr>
              <w:jc w:val="center"/>
              <w:rPr>
                <w:rFonts w:ascii="ＭＳ ゴシック" w:hAnsi="ＭＳ ゴシック"/>
                <w:color w:val="000000" w:themeColor="text1"/>
                <w:szCs w:val="24"/>
              </w:rPr>
            </w:pPr>
          </w:p>
        </w:tc>
        <w:tc>
          <w:tcPr>
            <w:tcW w:w="2099" w:type="dxa"/>
          </w:tcPr>
          <w:p w14:paraId="595D8743" w14:textId="504132A1" w:rsidR="00CD7530" w:rsidRPr="009C3B11" w:rsidRDefault="00CD7530" w:rsidP="00DE2FAB">
            <w:pPr>
              <w:jc w:val="center"/>
              <w:rPr>
                <w:rFonts w:ascii="ＭＳ ゴシック" w:hAnsi="ＭＳ ゴシック"/>
                <w:color w:val="000000" w:themeColor="text1"/>
                <w:szCs w:val="24"/>
              </w:rPr>
            </w:pPr>
            <w:r w:rsidRPr="009C3B11">
              <w:rPr>
                <w:rFonts w:ascii="ＭＳ ゴシック" w:hAnsi="ＭＳ ゴシック" w:hint="eastAsia"/>
                <w:color w:val="000000" w:themeColor="text1"/>
                <w:szCs w:val="24"/>
              </w:rPr>
              <w:t>令和４年度</w:t>
            </w:r>
          </w:p>
        </w:tc>
        <w:tc>
          <w:tcPr>
            <w:tcW w:w="2099" w:type="dxa"/>
          </w:tcPr>
          <w:p w14:paraId="741AEC41" w14:textId="541439D0" w:rsidR="00CD7530" w:rsidRPr="009C3B11" w:rsidRDefault="00CD7530" w:rsidP="00DE2FAB">
            <w:pPr>
              <w:jc w:val="center"/>
              <w:rPr>
                <w:rFonts w:ascii="ＭＳ ゴシック" w:hAnsi="ＭＳ ゴシック"/>
                <w:color w:val="000000" w:themeColor="text1"/>
                <w:szCs w:val="24"/>
              </w:rPr>
            </w:pPr>
            <w:r w:rsidRPr="009C3B11">
              <w:rPr>
                <w:rFonts w:ascii="ＭＳ ゴシック" w:hAnsi="ＭＳ ゴシック" w:hint="eastAsia"/>
                <w:color w:val="000000" w:themeColor="text1"/>
                <w:szCs w:val="24"/>
              </w:rPr>
              <w:t>令和５年度</w:t>
            </w:r>
          </w:p>
        </w:tc>
        <w:tc>
          <w:tcPr>
            <w:tcW w:w="2099" w:type="dxa"/>
          </w:tcPr>
          <w:p w14:paraId="7758FC89" w14:textId="572E7EAF" w:rsidR="00CD7530" w:rsidRPr="009C3B11" w:rsidRDefault="00CD7530" w:rsidP="00DE2FAB">
            <w:pPr>
              <w:jc w:val="center"/>
              <w:rPr>
                <w:rFonts w:ascii="ＭＳ ゴシック" w:hAnsi="ＭＳ ゴシック"/>
                <w:color w:val="000000" w:themeColor="text1"/>
                <w:szCs w:val="24"/>
              </w:rPr>
            </w:pPr>
            <w:r w:rsidRPr="009C3B11">
              <w:rPr>
                <w:rFonts w:ascii="ＭＳ ゴシック" w:hAnsi="ＭＳ ゴシック" w:hint="eastAsia"/>
                <w:color w:val="000000" w:themeColor="text1"/>
                <w:szCs w:val="24"/>
              </w:rPr>
              <w:t>令和６年度</w:t>
            </w:r>
          </w:p>
        </w:tc>
      </w:tr>
      <w:tr w:rsidR="009C3B11" w:rsidRPr="009C3B11" w14:paraId="72D9D340" w14:textId="2BDD0B6E" w:rsidTr="0025740B">
        <w:trPr>
          <w:trHeight w:val="359"/>
        </w:trPr>
        <w:tc>
          <w:tcPr>
            <w:tcW w:w="1380" w:type="dxa"/>
            <w:vMerge w:val="restart"/>
            <w:vAlign w:val="center"/>
          </w:tcPr>
          <w:p w14:paraId="6E272C54" w14:textId="5900868E" w:rsidR="00CD7530" w:rsidRPr="009C3B11" w:rsidRDefault="00CD7530" w:rsidP="00E813B7">
            <w:pPr>
              <w:jc w:val="center"/>
              <w:rPr>
                <w:rFonts w:ascii="ＭＳ ゴシック" w:hAnsi="ＭＳ ゴシック"/>
                <w:color w:val="000000" w:themeColor="text1"/>
                <w:szCs w:val="24"/>
              </w:rPr>
            </w:pPr>
            <w:r w:rsidRPr="009C3B11">
              <w:rPr>
                <w:rFonts w:ascii="ＭＳ ゴシック" w:hAnsi="ＭＳ ゴシック" w:hint="eastAsia"/>
                <w:color w:val="000000" w:themeColor="text1"/>
                <w:szCs w:val="24"/>
              </w:rPr>
              <w:t>相談</w:t>
            </w:r>
          </w:p>
        </w:tc>
        <w:tc>
          <w:tcPr>
            <w:tcW w:w="1578" w:type="dxa"/>
            <w:vAlign w:val="center"/>
          </w:tcPr>
          <w:p w14:paraId="6FDC7F75" w14:textId="77777777" w:rsidR="00CD7530" w:rsidRPr="009C3B11" w:rsidRDefault="00CD7530" w:rsidP="00E813B7">
            <w:pPr>
              <w:rPr>
                <w:rFonts w:ascii="ＭＳ ゴシック" w:hAnsi="ＭＳ ゴシック"/>
                <w:color w:val="000000" w:themeColor="text1"/>
                <w:szCs w:val="24"/>
              </w:rPr>
            </w:pPr>
            <w:r w:rsidRPr="009C3B11">
              <w:rPr>
                <w:rFonts w:ascii="ＭＳ ゴシック" w:hAnsi="ＭＳ ゴシック" w:hint="eastAsia"/>
                <w:color w:val="000000" w:themeColor="text1"/>
                <w:szCs w:val="24"/>
              </w:rPr>
              <w:t>実数（件）</w:t>
            </w:r>
          </w:p>
        </w:tc>
        <w:tc>
          <w:tcPr>
            <w:tcW w:w="2099" w:type="dxa"/>
            <w:vAlign w:val="center"/>
          </w:tcPr>
          <w:p w14:paraId="5CF30942" w14:textId="534E5D47" w:rsidR="00CD7530" w:rsidRPr="009C3B11" w:rsidRDefault="00CD7530" w:rsidP="00E813B7">
            <w:pPr>
              <w:ind w:rightChars="12" w:right="23"/>
              <w:jc w:val="right"/>
              <w:rPr>
                <w:rFonts w:ascii="ＭＳ ゴシック" w:hAnsi="ＭＳ ゴシック"/>
                <w:color w:val="000000" w:themeColor="text1"/>
                <w:sz w:val="22"/>
                <w:szCs w:val="22"/>
              </w:rPr>
            </w:pPr>
            <w:r w:rsidRPr="009C3B11">
              <w:rPr>
                <w:rFonts w:ascii="ＭＳ ゴシック" w:hAnsi="ＭＳ ゴシック" w:hint="eastAsia"/>
                <w:color w:val="000000" w:themeColor="text1"/>
                <w:sz w:val="22"/>
                <w:szCs w:val="22"/>
              </w:rPr>
              <w:t>1,3</w:t>
            </w:r>
            <w:r w:rsidR="00A54D7B" w:rsidRPr="009C3B11">
              <w:rPr>
                <w:rFonts w:ascii="ＭＳ ゴシック" w:hAnsi="ＭＳ ゴシック" w:hint="eastAsia"/>
                <w:color w:val="000000" w:themeColor="text1"/>
                <w:sz w:val="22"/>
                <w:szCs w:val="22"/>
              </w:rPr>
              <w:t>99</w:t>
            </w:r>
          </w:p>
        </w:tc>
        <w:tc>
          <w:tcPr>
            <w:tcW w:w="2099" w:type="dxa"/>
            <w:vAlign w:val="center"/>
          </w:tcPr>
          <w:p w14:paraId="72B708CF" w14:textId="663C811B" w:rsidR="00CD7530" w:rsidRPr="009C3B11" w:rsidRDefault="00CD7530" w:rsidP="00E813B7">
            <w:pPr>
              <w:ind w:rightChars="12" w:right="23"/>
              <w:jc w:val="right"/>
              <w:rPr>
                <w:rFonts w:ascii="ＭＳ ゴシック" w:hAnsi="ＭＳ ゴシック"/>
                <w:color w:val="000000" w:themeColor="text1"/>
                <w:sz w:val="22"/>
                <w:szCs w:val="22"/>
              </w:rPr>
            </w:pPr>
            <w:r w:rsidRPr="009C3B11">
              <w:rPr>
                <w:rFonts w:ascii="ＭＳ ゴシック" w:hAnsi="ＭＳ ゴシック" w:hint="eastAsia"/>
                <w:color w:val="000000" w:themeColor="text1"/>
                <w:sz w:val="22"/>
                <w:szCs w:val="22"/>
              </w:rPr>
              <w:t>1,4</w:t>
            </w:r>
            <w:r w:rsidR="00A54D7B" w:rsidRPr="009C3B11">
              <w:rPr>
                <w:rFonts w:ascii="ＭＳ ゴシック" w:hAnsi="ＭＳ ゴシック" w:hint="eastAsia"/>
                <w:color w:val="000000" w:themeColor="text1"/>
                <w:sz w:val="22"/>
                <w:szCs w:val="22"/>
              </w:rPr>
              <w:t>88</w:t>
            </w:r>
          </w:p>
        </w:tc>
        <w:tc>
          <w:tcPr>
            <w:tcW w:w="2099" w:type="dxa"/>
            <w:vAlign w:val="center"/>
          </w:tcPr>
          <w:p w14:paraId="5A0C57F2" w14:textId="45AE7D4B" w:rsidR="00CD7530" w:rsidRPr="009C3B11" w:rsidRDefault="00CD7530" w:rsidP="00E813B7">
            <w:pPr>
              <w:ind w:rightChars="12" w:right="23"/>
              <w:jc w:val="right"/>
              <w:rPr>
                <w:rFonts w:ascii="ＭＳ ゴシック" w:hAnsi="ＭＳ ゴシック"/>
                <w:color w:val="000000" w:themeColor="text1"/>
                <w:sz w:val="22"/>
                <w:szCs w:val="22"/>
              </w:rPr>
            </w:pPr>
            <w:r w:rsidRPr="009C3B11">
              <w:rPr>
                <w:rFonts w:ascii="ＭＳ ゴシック" w:hAnsi="ＭＳ ゴシック" w:hint="eastAsia"/>
                <w:color w:val="000000" w:themeColor="text1"/>
                <w:sz w:val="22"/>
                <w:szCs w:val="22"/>
              </w:rPr>
              <w:t>1,</w:t>
            </w:r>
            <w:r w:rsidR="00A54D7B" w:rsidRPr="009C3B11">
              <w:rPr>
                <w:rFonts w:ascii="ＭＳ ゴシック" w:hAnsi="ＭＳ ゴシック" w:hint="eastAsia"/>
                <w:color w:val="000000" w:themeColor="text1"/>
                <w:sz w:val="22"/>
                <w:szCs w:val="22"/>
              </w:rPr>
              <w:t>430</w:t>
            </w:r>
          </w:p>
        </w:tc>
      </w:tr>
      <w:tr w:rsidR="009C3B11" w:rsidRPr="009C3B11" w14:paraId="2AA54E95" w14:textId="2696C8B7" w:rsidTr="0025740B">
        <w:trPr>
          <w:trHeight w:val="359"/>
        </w:trPr>
        <w:tc>
          <w:tcPr>
            <w:tcW w:w="1380" w:type="dxa"/>
            <w:vMerge/>
            <w:vAlign w:val="center"/>
          </w:tcPr>
          <w:p w14:paraId="298A2760" w14:textId="77777777" w:rsidR="00CD7530" w:rsidRPr="009C3B11" w:rsidRDefault="00CD7530" w:rsidP="00E813B7">
            <w:pPr>
              <w:jc w:val="center"/>
              <w:rPr>
                <w:rFonts w:ascii="ＭＳ ゴシック" w:hAnsi="ＭＳ ゴシック"/>
                <w:color w:val="000000" w:themeColor="text1"/>
                <w:szCs w:val="24"/>
              </w:rPr>
            </w:pPr>
          </w:p>
        </w:tc>
        <w:tc>
          <w:tcPr>
            <w:tcW w:w="1578" w:type="dxa"/>
            <w:vAlign w:val="center"/>
          </w:tcPr>
          <w:p w14:paraId="341561B9" w14:textId="77777777" w:rsidR="00CD7530" w:rsidRPr="009C3B11" w:rsidRDefault="00CD7530" w:rsidP="00E813B7">
            <w:pPr>
              <w:rPr>
                <w:rFonts w:ascii="ＭＳ ゴシック" w:hAnsi="ＭＳ ゴシック"/>
                <w:color w:val="000000" w:themeColor="text1"/>
                <w:szCs w:val="24"/>
              </w:rPr>
            </w:pPr>
            <w:r w:rsidRPr="009C3B11">
              <w:rPr>
                <w:rFonts w:ascii="ＭＳ ゴシック" w:hAnsi="ＭＳ ゴシック" w:hint="eastAsia"/>
                <w:color w:val="000000" w:themeColor="text1"/>
                <w:szCs w:val="24"/>
              </w:rPr>
              <w:t>対前年比（％）</w:t>
            </w:r>
          </w:p>
        </w:tc>
        <w:tc>
          <w:tcPr>
            <w:tcW w:w="2099" w:type="dxa"/>
            <w:vAlign w:val="center"/>
          </w:tcPr>
          <w:p w14:paraId="06BCFF4F" w14:textId="654AB816" w:rsidR="00CD7530" w:rsidRPr="009C3B11" w:rsidRDefault="00CD7530" w:rsidP="00E813B7">
            <w:pPr>
              <w:wordWrap w:val="0"/>
              <w:ind w:rightChars="12" w:right="23"/>
              <w:jc w:val="right"/>
              <w:rPr>
                <w:rFonts w:ascii="ＭＳ ゴシック" w:hAnsi="ＭＳ ゴシック"/>
                <w:color w:val="000000" w:themeColor="text1"/>
                <w:sz w:val="22"/>
                <w:szCs w:val="22"/>
              </w:rPr>
            </w:pPr>
            <w:r w:rsidRPr="009C3B11">
              <w:rPr>
                <w:rFonts w:ascii="ＭＳ ゴシック" w:hAnsi="ＭＳ ゴシック" w:hint="eastAsia"/>
                <w:color w:val="000000" w:themeColor="text1"/>
                <w:sz w:val="22"/>
                <w:szCs w:val="22"/>
              </w:rPr>
              <w:t>76.</w:t>
            </w:r>
            <w:r w:rsidR="009D7328" w:rsidRPr="009C3B11">
              <w:rPr>
                <w:rFonts w:ascii="ＭＳ ゴシック" w:hAnsi="ＭＳ ゴシック" w:hint="eastAsia"/>
                <w:color w:val="000000" w:themeColor="text1"/>
                <w:sz w:val="22"/>
                <w:szCs w:val="22"/>
              </w:rPr>
              <w:t>9</w:t>
            </w:r>
          </w:p>
        </w:tc>
        <w:tc>
          <w:tcPr>
            <w:tcW w:w="2099" w:type="dxa"/>
            <w:vAlign w:val="center"/>
          </w:tcPr>
          <w:p w14:paraId="1B9B29F5" w14:textId="4B42C6CD" w:rsidR="00CD7530" w:rsidRPr="009C3B11" w:rsidRDefault="009D7328" w:rsidP="00E813B7">
            <w:pPr>
              <w:wordWrap w:val="0"/>
              <w:ind w:rightChars="12" w:right="23"/>
              <w:jc w:val="right"/>
              <w:rPr>
                <w:rFonts w:ascii="ＭＳ ゴシック" w:hAnsi="ＭＳ ゴシック"/>
                <w:color w:val="000000" w:themeColor="text1"/>
                <w:sz w:val="22"/>
                <w:szCs w:val="22"/>
              </w:rPr>
            </w:pPr>
            <w:r w:rsidRPr="009C3B11">
              <w:rPr>
                <w:rFonts w:ascii="ＭＳ ゴシック" w:hAnsi="ＭＳ ゴシック" w:hint="eastAsia"/>
                <w:color w:val="000000" w:themeColor="text1"/>
                <w:sz w:val="22"/>
                <w:szCs w:val="22"/>
              </w:rPr>
              <w:t>106</w:t>
            </w:r>
            <w:r w:rsidR="00CD7530" w:rsidRPr="009C3B11">
              <w:rPr>
                <w:rFonts w:ascii="ＭＳ ゴシック" w:hAnsi="ＭＳ ゴシック" w:hint="eastAsia"/>
                <w:color w:val="000000" w:themeColor="text1"/>
                <w:sz w:val="22"/>
                <w:szCs w:val="22"/>
              </w:rPr>
              <w:t>.</w:t>
            </w:r>
            <w:r w:rsidRPr="009C3B11">
              <w:rPr>
                <w:rFonts w:ascii="ＭＳ ゴシック" w:hAnsi="ＭＳ ゴシック" w:hint="eastAsia"/>
                <w:color w:val="000000" w:themeColor="text1"/>
                <w:sz w:val="22"/>
                <w:szCs w:val="22"/>
              </w:rPr>
              <w:t>3</w:t>
            </w:r>
          </w:p>
        </w:tc>
        <w:tc>
          <w:tcPr>
            <w:tcW w:w="2099" w:type="dxa"/>
            <w:vAlign w:val="center"/>
          </w:tcPr>
          <w:p w14:paraId="019EDA3E" w14:textId="238CC646" w:rsidR="00CD7530" w:rsidRPr="009C3B11" w:rsidRDefault="009D7328" w:rsidP="00E813B7">
            <w:pPr>
              <w:wordWrap w:val="0"/>
              <w:ind w:rightChars="12" w:right="23"/>
              <w:jc w:val="right"/>
              <w:rPr>
                <w:rFonts w:ascii="ＭＳ ゴシック" w:hAnsi="ＭＳ ゴシック"/>
                <w:color w:val="000000" w:themeColor="text1"/>
                <w:sz w:val="22"/>
                <w:szCs w:val="22"/>
              </w:rPr>
            </w:pPr>
            <w:r w:rsidRPr="009C3B11">
              <w:rPr>
                <w:rFonts w:ascii="ＭＳ ゴシック" w:hAnsi="ＭＳ ゴシック" w:hint="eastAsia"/>
                <w:color w:val="000000" w:themeColor="text1"/>
                <w:sz w:val="22"/>
                <w:szCs w:val="22"/>
              </w:rPr>
              <w:t>96</w:t>
            </w:r>
            <w:r w:rsidR="00CD7530" w:rsidRPr="009C3B11">
              <w:rPr>
                <w:rFonts w:ascii="ＭＳ ゴシック" w:hAnsi="ＭＳ ゴシック" w:hint="eastAsia"/>
                <w:color w:val="000000" w:themeColor="text1"/>
                <w:sz w:val="22"/>
                <w:szCs w:val="22"/>
              </w:rPr>
              <w:t>.</w:t>
            </w:r>
            <w:r w:rsidRPr="009C3B11">
              <w:rPr>
                <w:rFonts w:ascii="ＭＳ ゴシック" w:hAnsi="ＭＳ ゴシック" w:hint="eastAsia"/>
                <w:color w:val="000000" w:themeColor="text1"/>
                <w:sz w:val="22"/>
                <w:szCs w:val="22"/>
              </w:rPr>
              <w:t>1</w:t>
            </w:r>
          </w:p>
        </w:tc>
      </w:tr>
      <w:tr w:rsidR="009C3B11" w:rsidRPr="009C3B11" w14:paraId="307C9947" w14:textId="4627341F" w:rsidTr="0025740B">
        <w:trPr>
          <w:trHeight w:val="359"/>
        </w:trPr>
        <w:tc>
          <w:tcPr>
            <w:tcW w:w="1380" w:type="dxa"/>
            <w:vMerge w:val="restart"/>
            <w:vAlign w:val="center"/>
          </w:tcPr>
          <w:p w14:paraId="22C474E9" w14:textId="77777777" w:rsidR="00CD7530" w:rsidRPr="009C3B11" w:rsidRDefault="00CD7530" w:rsidP="00E813B7">
            <w:pPr>
              <w:jc w:val="center"/>
              <w:rPr>
                <w:rFonts w:ascii="ＭＳ ゴシック" w:hAnsi="ＭＳ ゴシック"/>
                <w:color w:val="000000" w:themeColor="text1"/>
                <w:szCs w:val="24"/>
              </w:rPr>
            </w:pPr>
            <w:r w:rsidRPr="009C3B11">
              <w:rPr>
                <w:rFonts w:ascii="ＭＳ ゴシック" w:hAnsi="ＭＳ ゴシック" w:hint="eastAsia"/>
                <w:color w:val="000000" w:themeColor="text1"/>
                <w:szCs w:val="24"/>
              </w:rPr>
              <w:t>申請受理</w:t>
            </w:r>
          </w:p>
        </w:tc>
        <w:tc>
          <w:tcPr>
            <w:tcW w:w="1578" w:type="dxa"/>
            <w:vAlign w:val="center"/>
          </w:tcPr>
          <w:p w14:paraId="65C5CCC2" w14:textId="77777777" w:rsidR="00CD7530" w:rsidRPr="009C3B11" w:rsidRDefault="00CD7530" w:rsidP="00E813B7">
            <w:pPr>
              <w:rPr>
                <w:rFonts w:ascii="ＭＳ ゴシック" w:hAnsi="ＭＳ ゴシック"/>
                <w:color w:val="000000" w:themeColor="text1"/>
                <w:szCs w:val="24"/>
              </w:rPr>
            </w:pPr>
            <w:r w:rsidRPr="009C3B11">
              <w:rPr>
                <w:rFonts w:ascii="ＭＳ ゴシック" w:hAnsi="ＭＳ ゴシック" w:hint="eastAsia"/>
                <w:color w:val="000000" w:themeColor="text1"/>
                <w:szCs w:val="24"/>
              </w:rPr>
              <w:t>実数（件）</w:t>
            </w:r>
          </w:p>
        </w:tc>
        <w:tc>
          <w:tcPr>
            <w:tcW w:w="2099" w:type="dxa"/>
            <w:vAlign w:val="center"/>
          </w:tcPr>
          <w:p w14:paraId="599A96B0" w14:textId="241CF3BC" w:rsidR="00CD7530" w:rsidRPr="009C3B11" w:rsidRDefault="00CD7530" w:rsidP="00E813B7">
            <w:pPr>
              <w:ind w:rightChars="12" w:right="23"/>
              <w:jc w:val="right"/>
              <w:rPr>
                <w:rFonts w:ascii="ＭＳ ゴシック" w:hAnsi="ＭＳ ゴシック"/>
                <w:color w:val="000000" w:themeColor="text1"/>
                <w:sz w:val="22"/>
                <w:szCs w:val="22"/>
              </w:rPr>
            </w:pPr>
            <w:r w:rsidRPr="009C3B11">
              <w:rPr>
                <w:rFonts w:ascii="ＭＳ ゴシック" w:hAnsi="ＭＳ ゴシック" w:hint="eastAsia"/>
                <w:color w:val="000000" w:themeColor="text1"/>
                <w:sz w:val="22"/>
                <w:szCs w:val="22"/>
              </w:rPr>
              <w:t>541</w:t>
            </w:r>
          </w:p>
        </w:tc>
        <w:tc>
          <w:tcPr>
            <w:tcW w:w="2099" w:type="dxa"/>
            <w:vAlign w:val="center"/>
          </w:tcPr>
          <w:p w14:paraId="1A93BB13" w14:textId="462D4414" w:rsidR="00CD7530" w:rsidRPr="009C3B11" w:rsidRDefault="00CD7530" w:rsidP="00064716">
            <w:pPr>
              <w:ind w:rightChars="12" w:right="23"/>
              <w:jc w:val="right"/>
              <w:rPr>
                <w:rFonts w:ascii="ＭＳ ゴシック" w:hAnsi="ＭＳ ゴシック"/>
                <w:color w:val="000000" w:themeColor="text1"/>
                <w:sz w:val="22"/>
                <w:szCs w:val="22"/>
              </w:rPr>
            </w:pPr>
            <w:r w:rsidRPr="009C3B11">
              <w:rPr>
                <w:rFonts w:ascii="ＭＳ ゴシック" w:hAnsi="ＭＳ ゴシック" w:hint="eastAsia"/>
                <w:color w:val="000000" w:themeColor="text1"/>
                <w:sz w:val="22"/>
                <w:szCs w:val="22"/>
              </w:rPr>
              <w:t>590</w:t>
            </w:r>
          </w:p>
        </w:tc>
        <w:tc>
          <w:tcPr>
            <w:tcW w:w="2099" w:type="dxa"/>
            <w:vAlign w:val="center"/>
          </w:tcPr>
          <w:p w14:paraId="69075A8F" w14:textId="0AF36608" w:rsidR="00CD7530" w:rsidRPr="009C3B11" w:rsidRDefault="00CD7530" w:rsidP="00064716">
            <w:pPr>
              <w:ind w:rightChars="12" w:right="23"/>
              <w:jc w:val="right"/>
              <w:rPr>
                <w:rFonts w:ascii="ＭＳ ゴシック" w:hAnsi="ＭＳ ゴシック"/>
                <w:color w:val="000000" w:themeColor="text1"/>
                <w:sz w:val="22"/>
                <w:szCs w:val="22"/>
              </w:rPr>
            </w:pPr>
            <w:r w:rsidRPr="009C3B11">
              <w:rPr>
                <w:rFonts w:ascii="ＭＳ ゴシック" w:hAnsi="ＭＳ ゴシック" w:hint="eastAsia"/>
                <w:color w:val="000000" w:themeColor="text1"/>
                <w:sz w:val="22"/>
                <w:szCs w:val="22"/>
              </w:rPr>
              <w:t>630</w:t>
            </w:r>
          </w:p>
        </w:tc>
      </w:tr>
      <w:tr w:rsidR="009C3B11" w:rsidRPr="009C3B11" w14:paraId="46F66259" w14:textId="5A2A0853" w:rsidTr="0025740B">
        <w:trPr>
          <w:trHeight w:val="359"/>
        </w:trPr>
        <w:tc>
          <w:tcPr>
            <w:tcW w:w="1380" w:type="dxa"/>
            <w:vMerge/>
            <w:vAlign w:val="center"/>
          </w:tcPr>
          <w:p w14:paraId="3710F64F" w14:textId="77777777" w:rsidR="00CD7530" w:rsidRPr="009C3B11" w:rsidRDefault="00CD7530" w:rsidP="00E813B7">
            <w:pPr>
              <w:jc w:val="center"/>
              <w:rPr>
                <w:rFonts w:ascii="ＭＳ ゴシック" w:hAnsi="ＭＳ ゴシック"/>
                <w:color w:val="000000" w:themeColor="text1"/>
                <w:szCs w:val="24"/>
              </w:rPr>
            </w:pPr>
          </w:p>
        </w:tc>
        <w:tc>
          <w:tcPr>
            <w:tcW w:w="1578" w:type="dxa"/>
            <w:vAlign w:val="center"/>
          </w:tcPr>
          <w:p w14:paraId="20C61369" w14:textId="77777777" w:rsidR="00CD7530" w:rsidRPr="009C3B11" w:rsidRDefault="00CD7530" w:rsidP="00E813B7">
            <w:pPr>
              <w:rPr>
                <w:rFonts w:ascii="ＭＳ ゴシック" w:hAnsi="ＭＳ ゴシック"/>
                <w:color w:val="000000" w:themeColor="text1"/>
                <w:szCs w:val="24"/>
              </w:rPr>
            </w:pPr>
            <w:r w:rsidRPr="009C3B11">
              <w:rPr>
                <w:rFonts w:ascii="ＭＳ ゴシック" w:hAnsi="ＭＳ ゴシック" w:hint="eastAsia"/>
                <w:color w:val="000000" w:themeColor="text1"/>
                <w:szCs w:val="24"/>
              </w:rPr>
              <w:t>対前年比（％）</w:t>
            </w:r>
          </w:p>
        </w:tc>
        <w:tc>
          <w:tcPr>
            <w:tcW w:w="2099" w:type="dxa"/>
            <w:vAlign w:val="center"/>
          </w:tcPr>
          <w:p w14:paraId="54E8BC1E" w14:textId="14E17EBC" w:rsidR="00CD7530" w:rsidRPr="009C3B11" w:rsidRDefault="00CD7530" w:rsidP="00E813B7">
            <w:pPr>
              <w:ind w:rightChars="12" w:right="23"/>
              <w:jc w:val="right"/>
              <w:rPr>
                <w:rFonts w:ascii="ＭＳ ゴシック" w:hAnsi="ＭＳ ゴシック"/>
                <w:color w:val="000000" w:themeColor="text1"/>
                <w:sz w:val="22"/>
                <w:szCs w:val="22"/>
              </w:rPr>
            </w:pPr>
            <w:r w:rsidRPr="009C3B11">
              <w:rPr>
                <w:rFonts w:ascii="ＭＳ ゴシック" w:hAnsi="ＭＳ ゴシック" w:hint="eastAsia"/>
                <w:color w:val="000000" w:themeColor="text1"/>
                <w:sz w:val="22"/>
                <w:szCs w:val="22"/>
              </w:rPr>
              <w:t>94.0</w:t>
            </w:r>
          </w:p>
        </w:tc>
        <w:tc>
          <w:tcPr>
            <w:tcW w:w="2099" w:type="dxa"/>
            <w:vAlign w:val="center"/>
          </w:tcPr>
          <w:p w14:paraId="7F85B179" w14:textId="3CBFD631" w:rsidR="00CD7530" w:rsidRPr="009C3B11" w:rsidRDefault="00CD7530" w:rsidP="00E813B7">
            <w:pPr>
              <w:ind w:rightChars="12" w:right="23"/>
              <w:jc w:val="right"/>
              <w:rPr>
                <w:rFonts w:ascii="ＭＳ ゴシック" w:hAnsi="ＭＳ ゴシック"/>
                <w:color w:val="000000" w:themeColor="text1"/>
                <w:sz w:val="22"/>
                <w:szCs w:val="22"/>
              </w:rPr>
            </w:pPr>
            <w:r w:rsidRPr="009C3B11">
              <w:rPr>
                <w:rFonts w:ascii="ＭＳ ゴシック" w:hAnsi="ＭＳ ゴシック" w:hint="eastAsia"/>
                <w:color w:val="000000" w:themeColor="text1"/>
                <w:sz w:val="22"/>
                <w:szCs w:val="22"/>
              </w:rPr>
              <w:t>109.0</w:t>
            </w:r>
          </w:p>
        </w:tc>
        <w:tc>
          <w:tcPr>
            <w:tcW w:w="2099" w:type="dxa"/>
            <w:vAlign w:val="center"/>
          </w:tcPr>
          <w:p w14:paraId="198E32F8" w14:textId="3A7BB65C" w:rsidR="00CD7530" w:rsidRPr="009C3B11" w:rsidRDefault="00CD7530" w:rsidP="00E813B7">
            <w:pPr>
              <w:ind w:rightChars="12" w:right="23"/>
              <w:jc w:val="right"/>
              <w:rPr>
                <w:rFonts w:ascii="ＭＳ ゴシック" w:hAnsi="ＭＳ ゴシック"/>
                <w:color w:val="000000" w:themeColor="text1"/>
                <w:sz w:val="22"/>
                <w:szCs w:val="22"/>
              </w:rPr>
            </w:pPr>
            <w:r w:rsidRPr="009C3B11">
              <w:rPr>
                <w:rFonts w:ascii="ＭＳ ゴシック" w:hAnsi="ＭＳ ゴシック" w:hint="eastAsia"/>
                <w:color w:val="000000" w:themeColor="text1"/>
                <w:sz w:val="22"/>
                <w:szCs w:val="22"/>
              </w:rPr>
              <w:t>106.7</w:t>
            </w:r>
          </w:p>
        </w:tc>
      </w:tr>
      <w:tr w:rsidR="009C3B11" w:rsidRPr="009C3B11" w14:paraId="103E793F" w14:textId="7F460D43" w:rsidTr="0025740B">
        <w:trPr>
          <w:trHeight w:val="359"/>
        </w:trPr>
        <w:tc>
          <w:tcPr>
            <w:tcW w:w="1380" w:type="dxa"/>
            <w:vMerge w:val="restart"/>
            <w:vAlign w:val="center"/>
          </w:tcPr>
          <w:p w14:paraId="7527BFAE" w14:textId="77777777" w:rsidR="00CD7530" w:rsidRPr="009C3B11" w:rsidRDefault="00CD7530" w:rsidP="00E813B7">
            <w:pPr>
              <w:jc w:val="center"/>
              <w:rPr>
                <w:rFonts w:ascii="ＭＳ ゴシック" w:hAnsi="ＭＳ ゴシック"/>
                <w:color w:val="000000" w:themeColor="text1"/>
                <w:szCs w:val="24"/>
              </w:rPr>
            </w:pPr>
            <w:r w:rsidRPr="009C3B11">
              <w:rPr>
                <w:rFonts w:ascii="ＭＳ ゴシック" w:hAnsi="ＭＳ ゴシック" w:hint="eastAsia"/>
                <w:color w:val="000000" w:themeColor="text1"/>
                <w:szCs w:val="24"/>
              </w:rPr>
              <w:t>職権保護</w:t>
            </w:r>
          </w:p>
        </w:tc>
        <w:tc>
          <w:tcPr>
            <w:tcW w:w="1578" w:type="dxa"/>
            <w:vAlign w:val="center"/>
          </w:tcPr>
          <w:p w14:paraId="10F15DC4" w14:textId="77777777" w:rsidR="00CD7530" w:rsidRPr="009C3B11" w:rsidRDefault="00CD7530" w:rsidP="00E813B7">
            <w:pPr>
              <w:rPr>
                <w:rFonts w:ascii="ＭＳ ゴシック" w:hAnsi="ＭＳ ゴシック"/>
                <w:color w:val="000000" w:themeColor="text1"/>
                <w:szCs w:val="24"/>
              </w:rPr>
            </w:pPr>
            <w:r w:rsidRPr="009C3B11">
              <w:rPr>
                <w:rFonts w:ascii="ＭＳ ゴシック" w:hAnsi="ＭＳ ゴシック" w:hint="eastAsia"/>
                <w:color w:val="000000" w:themeColor="text1"/>
                <w:szCs w:val="24"/>
              </w:rPr>
              <w:t>実数（件）</w:t>
            </w:r>
          </w:p>
        </w:tc>
        <w:tc>
          <w:tcPr>
            <w:tcW w:w="2099" w:type="dxa"/>
            <w:vAlign w:val="center"/>
          </w:tcPr>
          <w:p w14:paraId="1A7471D1" w14:textId="4C13A57D" w:rsidR="00CD7530" w:rsidRPr="009C3B11" w:rsidRDefault="00CD7530" w:rsidP="00E813B7">
            <w:pPr>
              <w:ind w:rightChars="12" w:right="23"/>
              <w:jc w:val="right"/>
              <w:rPr>
                <w:rFonts w:ascii="ＭＳ ゴシック" w:hAnsi="ＭＳ ゴシック"/>
                <w:color w:val="000000" w:themeColor="text1"/>
                <w:sz w:val="22"/>
                <w:szCs w:val="22"/>
              </w:rPr>
            </w:pPr>
            <w:r w:rsidRPr="009C3B11">
              <w:rPr>
                <w:rFonts w:ascii="ＭＳ ゴシック" w:hAnsi="ＭＳ ゴシック" w:hint="eastAsia"/>
                <w:color w:val="000000" w:themeColor="text1"/>
                <w:sz w:val="22"/>
                <w:szCs w:val="22"/>
              </w:rPr>
              <w:t>7</w:t>
            </w:r>
          </w:p>
        </w:tc>
        <w:tc>
          <w:tcPr>
            <w:tcW w:w="2099" w:type="dxa"/>
            <w:vAlign w:val="center"/>
          </w:tcPr>
          <w:p w14:paraId="003F1CBF" w14:textId="1AF9F17E" w:rsidR="00CD7530" w:rsidRPr="009C3B11" w:rsidRDefault="002E26D5" w:rsidP="00E813B7">
            <w:pPr>
              <w:ind w:rightChars="12" w:right="23"/>
              <w:jc w:val="right"/>
              <w:rPr>
                <w:rFonts w:ascii="ＭＳ ゴシック" w:hAnsi="ＭＳ ゴシック"/>
                <w:color w:val="000000" w:themeColor="text1"/>
                <w:sz w:val="22"/>
                <w:szCs w:val="22"/>
              </w:rPr>
            </w:pPr>
            <w:r>
              <w:rPr>
                <w:rFonts w:ascii="ＭＳ ゴシック" w:hAnsi="ＭＳ ゴシック" w:hint="eastAsia"/>
                <w:color w:val="000000" w:themeColor="text1"/>
                <w:sz w:val="22"/>
                <w:szCs w:val="22"/>
              </w:rPr>
              <w:t>3</w:t>
            </w:r>
          </w:p>
        </w:tc>
        <w:tc>
          <w:tcPr>
            <w:tcW w:w="2099" w:type="dxa"/>
            <w:vAlign w:val="center"/>
          </w:tcPr>
          <w:p w14:paraId="3D77B3E2" w14:textId="2CCCBDF8" w:rsidR="00CD7530" w:rsidRPr="009C3B11" w:rsidRDefault="00CD7530" w:rsidP="00E813B7">
            <w:pPr>
              <w:ind w:rightChars="12" w:right="23"/>
              <w:jc w:val="right"/>
              <w:rPr>
                <w:rFonts w:ascii="ＭＳ ゴシック" w:hAnsi="ＭＳ ゴシック"/>
                <w:color w:val="000000" w:themeColor="text1"/>
                <w:sz w:val="22"/>
                <w:szCs w:val="22"/>
              </w:rPr>
            </w:pPr>
            <w:r w:rsidRPr="009C3B11">
              <w:rPr>
                <w:rFonts w:ascii="ＭＳ ゴシック" w:hAnsi="ＭＳ ゴシック" w:hint="eastAsia"/>
                <w:color w:val="000000" w:themeColor="text1"/>
                <w:sz w:val="22"/>
                <w:szCs w:val="22"/>
              </w:rPr>
              <w:t>2</w:t>
            </w:r>
          </w:p>
        </w:tc>
      </w:tr>
      <w:tr w:rsidR="009C3B11" w:rsidRPr="009C3B11" w14:paraId="568CF52B" w14:textId="343CB859" w:rsidTr="0025740B">
        <w:trPr>
          <w:trHeight w:val="334"/>
        </w:trPr>
        <w:tc>
          <w:tcPr>
            <w:tcW w:w="1380" w:type="dxa"/>
            <w:vMerge/>
            <w:vAlign w:val="center"/>
          </w:tcPr>
          <w:p w14:paraId="47BE1FA8" w14:textId="77777777" w:rsidR="00CD7530" w:rsidRPr="009C3B11" w:rsidRDefault="00CD7530" w:rsidP="00E813B7">
            <w:pPr>
              <w:jc w:val="center"/>
              <w:rPr>
                <w:rFonts w:ascii="ＭＳ ゴシック" w:hAnsi="ＭＳ ゴシック"/>
                <w:color w:val="000000" w:themeColor="text1"/>
                <w:szCs w:val="24"/>
              </w:rPr>
            </w:pPr>
          </w:p>
        </w:tc>
        <w:tc>
          <w:tcPr>
            <w:tcW w:w="1578" w:type="dxa"/>
            <w:vAlign w:val="center"/>
          </w:tcPr>
          <w:p w14:paraId="63D159F6" w14:textId="77777777" w:rsidR="00CD7530" w:rsidRPr="009C3B11" w:rsidRDefault="00CD7530" w:rsidP="00E813B7">
            <w:pPr>
              <w:rPr>
                <w:rFonts w:ascii="ＭＳ ゴシック" w:hAnsi="ＭＳ ゴシック"/>
                <w:color w:val="000000" w:themeColor="text1"/>
                <w:szCs w:val="24"/>
              </w:rPr>
            </w:pPr>
            <w:r w:rsidRPr="009C3B11">
              <w:rPr>
                <w:rFonts w:ascii="ＭＳ ゴシック" w:hAnsi="ＭＳ ゴシック" w:hint="eastAsia"/>
                <w:color w:val="000000" w:themeColor="text1"/>
                <w:szCs w:val="24"/>
              </w:rPr>
              <w:t>対前年比（％）</w:t>
            </w:r>
          </w:p>
        </w:tc>
        <w:tc>
          <w:tcPr>
            <w:tcW w:w="2099" w:type="dxa"/>
            <w:vAlign w:val="center"/>
          </w:tcPr>
          <w:p w14:paraId="32A43BF4" w14:textId="59C5D531" w:rsidR="00CD7530" w:rsidRPr="009C3B11" w:rsidRDefault="00CD7530" w:rsidP="00E813B7">
            <w:pPr>
              <w:ind w:rightChars="12" w:right="23"/>
              <w:jc w:val="right"/>
              <w:rPr>
                <w:rFonts w:ascii="ＭＳ ゴシック" w:hAnsi="ＭＳ ゴシック"/>
                <w:color w:val="000000" w:themeColor="text1"/>
                <w:sz w:val="22"/>
                <w:szCs w:val="22"/>
              </w:rPr>
            </w:pPr>
            <w:r w:rsidRPr="009C3B11">
              <w:rPr>
                <w:rFonts w:ascii="ＭＳ ゴシック" w:hAnsi="ＭＳ ゴシック" w:hint="eastAsia"/>
                <w:color w:val="000000" w:themeColor="text1"/>
                <w:sz w:val="22"/>
                <w:szCs w:val="22"/>
              </w:rPr>
              <w:t>700</w:t>
            </w:r>
          </w:p>
        </w:tc>
        <w:tc>
          <w:tcPr>
            <w:tcW w:w="2099" w:type="dxa"/>
            <w:vAlign w:val="center"/>
          </w:tcPr>
          <w:p w14:paraId="619CC70C" w14:textId="1B038E32" w:rsidR="00CD7530" w:rsidRPr="009C3B11" w:rsidRDefault="002E26D5" w:rsidP="00E813B7">
            <w:pPr>
              <w:ind w:rightChars="12" w:right="23"/>
              <w:jc w:val="right"/>
              <w:rPr>
                <w:rFonts w:ascii="ＭＳ ゴシック" w:hAnsi="ＭＳ ゴシック"/>
                <w:color w:val="000000" w:themeColor="text1"/>
                <w:sz w:val="22"/>
                <w:szCs w:val="22"/>
              </w:rPr>
            </w:pPr>
            <w:r>
              <w:rPr>
                <w:rFonts w:ascii="ＭＳ ゴシック" w:hAnsi="ＭＳ ゴシック" w:hint="eastAsia"/>
                <w:color w:val="000000" w:themeColor="text1"/>
                <w:sz w:val="22"/>
                <w:szCs w:val="22"/>
              </w:rPr>
              <w:t>42</w:t>
            </w:r>
            <w:r w:rsidR="00CD7530" w:rsidRPr="009C3B11">
              <w:rPr>
                <w:rFonts w:ascii="ＭＳ ゴシック" w:hAnsi="ＭＳ ゴシック" w:hint="eastAsia"/>
                <w:color w:val="000000" w:themeColor="text1"/>
                <w:sz w:val="22"/>
                <w:szCs w:val="22"/>
              </w:rPr>
              <w:t>.</w:t>
            </w:r>
            <w:r>
              <w:rPr>
                <w:rFonts w:ascii="ＭＳ ゴシック" w:hAnsi="ＭＳ ゴシック" w:hint="eastAsia"/>
                <w:color w:val="000000" w:themeColor="text1"/>
                <w:sz w:val="22"/>
                <w:szCs w:val="22"/>
              </w:rPr>
              <w:t>8</w:t>
            </w:r>
          </w:p>
        </w:tc>
        <w:tc>
          <w:tcPr>
            <w:tcW w:w="2099" w:type="dxa"/>
            <w:vAlign w:val="center"/>
          </w:tcPr>
          <w:p w14:paraId="1879009B" w14:textId="4600EC4F" w:rsidR="00CD7530" w:rsidRPr="009C3B11" w:rsidRDefault="002E26D5" w:rsidP="00E813B7">
            <w:pPr>
              <w:ind w:rightChars="12" w:right="23"/>
              <w:jc w:val="right"/>
              <w:rPr>
                <w:rFonts w:ascii="ＭＳ ゴシック" w:hAnsi="ＭＳ ゴシック"/>
                <w:color w:val="000000" w:themeColor="text1"/>
                <w:sz w:val="22"/>
                <w:szCs w:val="22"/>
              </w:rPr>
            </w:pPr>
            <w:r>
              <w:rPr>
                <w:rFonts w:ascii="ＭＳ ゴシック" w:hAnsi="ＭＳ ゴシック" w:hint="eastAsia"/>
                <w:color w:val="000000" w:themeColor="text1"/>
                <w:sz w:val="22"/>
                <w:szCs w:val="22"/>
              </w:rPr>
              <w:t>66</w:t>
            </w:r>
            <w:r w:rsidR="00CD7530" w:rsidRPr="009C3B11">
              <w:rPr>
                <w:rFonts w:ascii="ＭＳ ゴシック" w:hAnsi="ＭＳ ゴシック" w:hint="eastAsia"/>
                <w:color w:val="000000" w:themeColor="text1"/>
                <w:sz w:val="22"/>
                <w:szCs w:val="22"/>
              </w:rPr>
              <w:t>.</w:t>
            </w:r>
            <w:r>
              <w:rPr>
                <w:rFonts w:ascii="ＭＳ ゴシック" w:hAnsi="ＭＳ ゴシック" w:hint="eastAsia"/>
                <w:color w:val="000000" w:themeColor="text1"/>
                <w:sz w:val="22"/>
                <w:szCs w:val="22"/>
              </w:rPr>
              <w:t>6</w:t>
            </w:r>
          </w:p>
        </w:tc>
      </w:tr>
      <w:tr w:rsidR="009C3B11" w:rsidRPr="009C3B11" w14:paraId="18F385D3" w14:textId="7518FEB7" w:rsidTr="0025740B">
        <w:trPr>
          <w:trHeight w:val="359"/>
        </w:trPr>
        <w:tc>
          <w:tcPr>
            <w:tcW w:w="1380" w:type="dxa"/>
            <w:vMerge w:val="restart"/>
            <w:vAlign w:val="center"/>
          </w:tcPr>
          <w:p w14:paraId="78A65C57" w14:textId="77777777" w:rsidR="00CD7530" w:rsidRPr="009C3B11" w:rsidRDefault="00CD7530" w:rsidP="00E813B7">
            <w:pPr>
              <w:jc w:val="center"/>
              <w:rPr>
                <w:rFonts w:ascii="ＭＳ ゴシック" w:hAnsi="ＭＳ ゴシック"/>
                <w:color w:val="000000" w:themeColor="text1"/>
                <w:szCs w:val="24"/>
              </w:rPr>
            </w:pPr>
            <w:r w:rsidRPr="009C3B11">
              <w:rPr>
                <w:rFonts w:ascii="ＭＳ ゴシック" w:hAnsi="ＭＳ ゴシック" w:hint="eastAsia"/>
                <w:color w:val="000000" w:themeColor="text1"/>
                <w:szCs w:val="24"/>
              </w:rPr>
              <w:t>開始</w:t>
            </w:r>
          </w:p>
        </w:tc>
        <w:tc>
          <w:tcPr>
            <w:tcW w:w="1578" w:type="dxa"/>
            <w:vAlign w:val="center"/>
          </w:tcPr>
          <w:p w14:paraId="21318120" w14:textId="77777777" w:rsidR="00CD7530" w:rsidRPr="009C3B11" w:rsidRDefault="00CD7530" w:rsidP="00E813B7">
            <w:pPr>
              <w:rPr>
                <w:rFonts w:ascii="ＭＳ ゴシック" w:hAnsi="ＭＳ ゴシック"/>
                <w:color w:val="000000" w:themeColor="text1"/>
                <w:szCs w:val="24"/>
              </w:rPr>
            </w:pPr>
            <w:r w:rsidRPr="009C3B11">
              <w:rPr>
                <w:rFonts w:ascii="ＭＳ ゴシック" w:hAnsi="ＭＳ ゴシック" w:hint="eastAsia"/>
                <w:color w:val="000000" w:themeColor="text1"/>
                <w:szCs w:val="24"/>
              </w:rPr>
              <w:t>実数（件）</w:t>
            </w:r>
          </w:p>
        </w:tc>
        <w:tc>
          <w:tcPr>
            <w:tcW w:w="2099" w:type="dxa"/>
            <w:vAlign w:val="center"/>
          </w:tcPr>
          <w:p w14:paraId="65A314A1" w14:textId="6F4863BB" w:rsidR="00CD7530" w:rsidRPr="009C3B11" w:rsidRDefault="00CD7530" w:rsidP="00E813B7">
            <w:pPr>
              <w:wordWrap w:val="0"/>
              <w:ind w:rightChars="12" w:right="23"/>
              <w:jc w:val="right"/>
              <w:rPr>
                <w:rFonts w:ascii="ＭＳ ゴシック" w:hAnsi="ＭＳ ゴシック"/>
                <w:color w:val="000000" w:themeColor="text1"/>
                <w:sz w:val="22"/>
                <w:szCs w:val="22"/>
              </w:rPr>
            </w:pPr>
            <w:r w:rsidRPr="009C3B11">
              <w:rPr>
                <w:rFonts w:ascii="ＭＳ ゴシック" w:hAnsi="ＭＳ ゴシック" w:hint="eastAsia"/>
                <w:color w:val="000000" w:themeColor="text1"/>
                <w:sz w:val="22"/>
                <w:szCs w:val="22"/>
              </w:rPr>
              <w:t>470</w:t>
            </w:r>
          </w:p>
        </w:tc>
        <w:tc>
          <w:tcPr>
            <w:tcW w:w="2099" w:type="dxa"/>
            <w:vAlign w:val="center"/>
          </w:tcPr>
          <w:p w14:paraId="3C5B630C" w14:textId="64B89AE4" w:rsidR="00CD7530" w:rsidRPr="009C3B11" w:rsidRDefault="00CD7530" w:rsidP="00E813B7">
            <w:pPr>
              <w:wordWrap w:val="0"/>
              <w:ind w:rightChars="12" w:right="23"/>
              <w:jc w:val="right"/>
              <w:rPr>
                <w:rFonts w:ascii="ＭＳ ゴシック" w:hAnsi="ＭＳ ゴシック"/>
                <w:color w:val="000000" w:themeColor="text1"/>
                <w:sz w:val="22"/>
                <w:szCs w:val="22"/>
              </w:rPr>
            </w:pPr>
            <w:r w:rsidRPr="009C3B11">
              <w:rPr>
                <w:rFonts w:ascii="ＭＳ ゴシック" w:hAnsi="ＭＳ ゴシック" w:hint="eastAsia"/>
                <w:color w:val="000000" w:themeColor="text1"/>
                <w:sz w:val="22"/>
                <w:szCs w:val="22"/>
              </w:rPr>
              <w:t>483</w:t>
            </w:r>
          </w:p>
        </w:tc>
        <w:tc>
          <w:tcPr>
            <w:tcW w:w="2099" w:type="dxa"/>
            <w:vAlign w:val="center"/>
          </w:tcPr>
          <w:p w14:paraId="5AF0AC76" w14:textId="14812C36" w:rsidR="00CD7530" w:rsidRPr="009C3B11" w:rsidRDefault="00CD7530" w:rsidP="00E813B7">
            <w:pPr>
              <w:wordWrap w:val="0"/>
              <w:ind w:rightChars="12" w:right="23"/>
              <w:jc w:val="right"/>
              <w:rPr>
                <w:rFonts w:ascii="ＭＳ ゴシック" w:hAnsi="ＭＳ ゴシック"/>
                <w:color w:val="000000" w:themeColor="text1"/>
                <w:sz w:val="22"/>
                <w:szCs w:val="22"/>
              </w:rPr>
            </w:pPr>
            <w:r w:rsidRPr="009C3B11">
              <w:rPr>
                <w:rFonts w:ascii="ＭＳ ゴシック" w:hAnsi="ＭＳ ゴシック" w:hint="eastAsia"/>
                <w:color w:val="000000" w:themeColor="text1"/>
                <w:sz w:val="22"/>
                <w:szCs w:val="22"/>
              </w:rPr>
              <w:t>538</w:t>
            </w:r>
          </w:p>
        </w:tc>
      </w:tr>
      <w:tr w:rsidR="009C3B11" w:rsidRPr="009C3B11" w14:paraId="598BA22F" w14:textId="5E151FFB" w:rsidTr="0025740B">
        <w:trPr>
          <w:trHeight w:val="315"/>
        </w:trPr>
        <w:tc>
          <w:tcPr>
            <w:tcW w:w="1380" w:type="dxa"/>
            <w:vMerge/>
            <w:vAlign w:val="center"/>
          </w:tcPr>
          <w:p w14:paraId="5161A78C" w14:textId="77777777" w:rsidR="00CD7530" w:rsidRPr="009C3B11" w:rsidRDefault="00CD7530" w:rsidP="00E813B7">
            <w:pPr>
              <w:jc w:val="center"/>
              <w:rPr>
                <w:rFonts w:ascii="ＭＳ ゴシック" w:hAnsi="ＭＳ ゴシック"/>
                <w:color w:val="000000" w:themeColor="text1"/>
                <w:szCs w:val="24"/>
              </w:rPr>
            </w:pPr>
          </w:p>
        </w:tc>
        <w:tc>
          <w:tcPr>
            <w:tcW w:w="1578" w:type="dxa"/>
            <w:vAlign w:val="center"/>
          </w:tcPr>
          <w:p w14:paraId="2A659308" w14:textId="77777777" w:rsidR="00CD7530" w:rsidRPr="009C3B11" w:rsidRDefault="00CD7530" w:rsidP="00E813B7">
            <w:pPr>
              <w:rPr>
                <w:rFonts w:ascii="ＭＳ ゴシック" w:hAnsi="ＭＳ ゴシック"/>
                <w:color w:val="000000" w:themeColor="text1"/>
                <w:szCs w:val="24"/>
              </w:rPr>
            </w:pPr>
            <w:r w:rsidRPr="009C3B11">
              <w:rPr>
                <w:rFonts w:ascii="ＭＳ ゴシック" w:hAnsi="ＭＳ ゴシック" w:hint="eastAsia"/>
                <w:color w:val="000000" w:themeColor="text1"/>
                <w:szCs w:val="24"/>
              </w:rPr>
              <w:t>対前年比（％）</w:t>
            </w:r>
          </w:p>
        </w:tc>
        <w:tc>
          <w:tcPr>
            <w:tcW w:w="2099" w:type="dxa"/>
            <w:vAlign w:val="center"/>
          </w:tcPr>
          <w:p w14:paraId="7750AF34" w14:textId="5A11C190" w:rsidR="00CD7530" w:rsidRPr="009C3B11" w:rsidRDefault="00CD7530" w:rsidP="00E813B7">
            <w:pPr>
              <w:wordWrap w:val="0"/>
              <w:ind w:rightChars="12" w:right="23"/>
              <w:jc w:val="right"/>
              <w:rPr>
                <w:rFonts w:ascii="ＭＳ ゴシック" w:hAnsi="ＭＳ ゴシック"/>
                <w:color w:val="000000" w:themeColor="text1"/>
                <w:sz w:val="22"/>
                <w:szCs w:val="22"/>
              </w:rPr>
            </w:pPr>
            <w:r w:rsidRPr="009C3B11">
              <w:rPr>
                <w:rFonts w:ascii="ＭＳ ゴシック" w:hAnsi="ＭＳ ゴシック" w:hint="eastAsia"/>
                <w:color w:val="000000" w:themeColor="text1"/>
                <w:sz w:val="22"/>
                <w:szCs w:val="22"/>
              </w:rPr>
              <w:t>96.3</w:t>
            </w:r>
          </w:p>
        </w:tc>
        <w:tc>
          <w:tcPr>
            <w:tcW w:w="2099" w:type="dxa"/>
            <w:vAlign w:val="center"/>
          </w:tcPr>
          <w:p w14:paraId="6D5E6668" w14:textId="05E42604" w:rsidR="00CD7530" w:rsidRPr="009C3B11" w:rsidRDefault="00CD7530" w:rsidP="00E813B7">
            <w:pPr>
              <w:wordWrap w:val="0"/>
              <w:ind w:rightChars="12" w:right="23"/>
              <w:jc w:val="right"/>
              <w:rPr>
                <w:rFonts w:ascii="ＭＳ ゴシック" w:hAnsi="ＭＳ ゴシック"/>
                <w:color w:val="000000" w:themeColor="text1"/>
                <w:sz w:val="22"/>
                <w:szCs w:val="22"/>
              </w:rPr>
            </w:pPr>
            <w:r w:rsidRPr="009C3B11">
              <w:rPr>
                <w:rFonts w:ascii="ＭＳ ゴシック" w:hAnsi="ＭＳ ゴシック" w:hint="eastAsia"/>
                <w:color w:val="000000" w:themeColor="text1"/>
                <w:sz w:val="22"/>
                <w:szCs w:val="22"/>
              </w:rPr>
              <w:t>102.7</w:t>
            </w:r>
          </w:p>
        </w:tc>
        <w:tc>
          <w:tcPr>
            <w:tcW w:w="2099" w:type="dxa"/>
            <w:vAlign w:val="center"/>
          </w:tcPr>
          <w:p w14:paraId="6B78B659" w14:textId="4607AA7C" w:rsidR="00CD7530" w:rsidRPr="009C3B11" w:rsidRDefault="00CD7530" w:rsidP="00E813B7">
            <w:pPr>
              <w:wordWrap w:val="0"/>
              <w:ind w:rightChars="12" w:right="23"/>
              <w:jc w:val="right"/>
              <w:rPr>
                <w:rFonts w:ascii="ＭＳ ゴシック" w:hAnsi="ＭＳ ゴシック"/>
                <w:color w:val="000000" w:themeColor="text1"/>
                <w:sz w:val="22"/>
                <w:szCs w:val="22"/>
              </w:rPr>
            </w:pPr>
            <w:r w:rsidRPr="009C3B11">
              <w:rPr>
                <w:rFonts w:ascii="ＭＳ ゴシック" w:hAnsi="ＭＳ ゴシック" w:hint="eastAsia"/>
                <w:color w:val="000000" w:themeColor="text1"/>
                <w:sz w:val="22"/>
                <w:szCs w:val="22"/>
              </w:rPr>
              <w:t>111.3</w:t>
            </w:r>
          </w:p>
        </w:tc>
      </w:tr>
      <w:tr w:rsidR="009C3B11" w:rsidRPr="009C3B11" w14:paraId="20130B22" w14:textId="10F87031" w:rsidTr="0025740B">
        <w:trPr>
          <w:trHeight w:val="359"/>
        </w:trPr>
        <w:tc>
          <w:tcPr>
            <w:tcW w:w="1380" w:type="dxa"/>
            <w:vMerge w:val="restart"/>
            <w:vAlign w:val="center"/>
          </w:tcPr>
          <w:p w14:paraId="5CD9CF65" w14:textId="77777777" w:rsidR="00CD7530" w:rsidRPr="009C3B11" w:rsidRDefault="00CD7530" w:rsidP="00E813B7">
            <w:pPr>
              <w:jc w:val="center"/>
              <w:rPr>
                <w:rFonts w:ascii="ＭＳ ゴシック" w:hAnsi="ＭＳ ゴシック"/>
                <w:color w:val="000000" w:themeColor="text1"/>
                <w:szCs w:val="24"/>
              </w:rPr>
            </w:pPr>
            <w:r w:rsidRPr="009C3B11">
              <w:rPr>
                <w:rFonts w:ascii="ＭＳ ゴシック" w:hAnsi="ＭＳ ゴシック" w:hint="eastAsia"/>
                <w:color w:val="000000" w:themeColor="text1"/>
                <w:szCs w:val="24"/>
              </w:rPr>
              <w:t>廃止</w:t>
            </w:r>
          </w:p>
        </w:tc>
        <w:tc>
          <w:tcPr>
            <w:tcW w:w="1578" w:type="dxa"/>
            <w:vAlign w:val="center"/>
          </w:tcPr>
          <w:p w14:paraId="2AF64C3B" w14:textId="77777777" w:rsidR="00CD7530" w:rsidRPr="009C3B11" w:rsidRDefault="00CD7530" w:rsidP="00E813B7">
            <w:pPr>
              <w:rPr>
                <w:rFonts w:ascii="ＭＳ ゴシック" w:hAnsi="ＭＳ ゴシック"/>
                <w:color w:val="000000" w:themeColor="text1"/>
                <w:szCs w:val="24"/>
              </w:rPr>
            </w:pPr>
            <w:r w:rsidRPr="009C3B11">
              <w:rPr>
                <w:rFonts w:ascii="ＭＳ ゴシック" w:hAnsi="ＭＳ ゴシック" w:hint="eastAsia"/>
                <w:color w:val="000000" w:themeColor="text1"/>
                <w:szCs w:val="24"/>
              </w:rPr>
              <w:t>実数（件）</w:t>
            </w:r>
          </w:p>
        </w:tc>
        <w:tc>
          <w:tcPr>
            <w:tcW w:w="2099" w:type="dxa"/>
            <w:vAlign w:val="center"/>
          </w:tcPr>
          <w:p w14:paraId="6C07B2C7" w14:textId="62FD3149" w:rsidR="00CD7530" w:rsidRPr="009C3B11" w:rsidRDefault="00CD7530" w:rsidP="00E813B7">
            <w:pPr>
              <w:ind w:rightChars="12" w:right="23"/>
              <w:jc w:val="right"/>
              <w:rPr>
                <w:rFonts w:ascii="ＭＳ ゴシック" w:hAnsi="ＭＳ ゴシック"/>
                <w:color w:val="000000" w:themeColor="text1"/>
                <w:sz w:val="22"/>
                <w:szCs w:val="22"/>
              </w:rPr>
            </w:pPr>
            <w:r w:rsidRPr="009C3B11">
              <w:rPr>
                <w:rFonts w:ascii="ＭＳ ゴシック" w:hAnsi="ＭＳ ゴシック" w:hint="eastAsia"/>
                <w:color w:val="000000" w:themeColor="text1"/>
                <w:sz w:val="22"/>
                <w:szCs w:val="22"/>
              </w:rPr>
              <w:t>441</w:t>
            </w:r>
          </w:p>
        </w:tc>
        <w:tc>
          <w:tcPr>
            <w:tcW w:w="2099" w:type="dxa"/>
            <w:vAlign w:val="center"/>
          </w:tcPr>
          <w:p w14:paraId="7E6266EA" w14:textId="388C30ED" w:rsidR="00CD7530" w:rsidRPr="009C3B11" w:rsidRDefault="00CD7530" w:rsidP="00E813B7">
            <w:pPr>
              <w:ind w:rightChars="12" w:right="23"/>
              <w:jc w:val="right"/>
              <w:rPr>
                <w:rFonts w:ascii="ＭＳ ゴシック" w:hAnsi="ＭＳ ゴシック"/>
                <w:color w:val="000000" w:themeColor="text1"/>
                <w:sz w:val="22"/>
                <w:szCs w:val="22"/>
              </w:rPr>
            </w:pPr>
            <w:r w:rsidRPr="009C3B11">
              <w:rPr>
                <w:rFonts w:ascii="ＭＳ ゴシック" w:hAnsi="ＭＳ ゴシック" w:hint="eastAsia"/>
                <w:color w:val="000000" w:themeColor="text1"/>
                <w:sz w:val="22"/>
                <w:szCs w:val="22"/>
              </w:rPr>
              <w:t>447</w:t>
            </w:r>
          </w:p>
        </w:tc>
        <w:tc>
          <w:tcPr>
            <w:tcW w:w="2099" w:type="dxa"/>
            <w:vAlign w:val="center"/>
          </w:tcPr>
          <w:p w14:paraId="25F4C505" w14:textId="42030434" w:rsidR="00CD7530" w:rsidRPr="009C3B11" w:rsidRDefault="00CD7530" w:rsidP="00E813B7">
            <w:pPr>
              <w:ind w:rightChars="12" w:right="23"/>
              <w:jc w:val="right"/>
              <w:rPr>
                <w:rFonts w:ascii="ＭＳ ゴシック" w:hAnsi="ＭＳ ゴシック"/>
                <w:color w:val="000000" w:themeColor="text1"/>
                <w:sz w:val="22"/>
                <w:szCs w:val="22"/>
              </w:rPr>
            </w:pPr>
            <w:r w:rsidRPr="009C3B11">
              <w:rPr>
                <w:rFonts w:ascii="ＭＳ ゴシック" w:hAnsi="ＭＳ ゴシック" w:hint="eastAsia"/>
                <w:color w:val="000000" w:themeColor="text1"/>
                <w:sz w:val="22"/>
                <w:szCs w:val="22"/>
              </w:rPr>
              <w:t>459</w:t>
            </w:r>
          </w:p>
        </w:tc>
      </w:tr>
      <w:tr w:rsidR="009C3B11" w:rsidRPr="009C3B11" w14:paraId="04C80E09" w14:textId="3A3713A7" w:rsidTr="0025740B">
        <w:trPr>
          <w:trHeight w:val="283"/>
        </w:trPr>
        <w:tc>
          <w:tcPr>
            <w:tcW w:w="1380" w:type="dxa"/>
            <w:vMerge/>
          </w:tcPr>
          <w:p w14:paraId="159ECF07" w14:textId="77777777" w:rsidR="00CD7530" w:rsidRPr="009C3B11" w:rsidRDefault="00CD7530" w:rsidP="005F37E6">
            <w:pPr>
              <w:rPr>
                <w:rFonts w:ascii="ＭＳ ゴシック" w:hAnsi="ＭＳ ゴシック"/>
                <w:color w:val="000000" w:themeColor="text1"/>
                <w:szCs w:val="24"/>
              </w:rPr>
            </w:pPr>
          </w:p>
        </w:tc>
        <w:tc>
          <w:tcPr>
            <w:tcW w:w="1578" w:type="dxa"/>
            <w:vAlign w:val="center"/>
          </w:tcPr>
          <w:p w14:paraId="0878F173" w14:textId="77777777" w:rsidR="00CD7530" w:rsidRPr="009C3B11" w:rsidRDefault="00CD7530" w:rsidP="005F37E6">
            <w:pPr>
              <w:rPr>
                <w:rFonts w:ascii="ＭＳ ゴシック" w:hAnsi="ＭＳ ゴシック"/>
                <w:color w:val="000000" w:themeColor="text1"/>
                <w:szCs w:val="24"/>
              </w:rPr>
            </w:pPr>
            <w:r w:rsidRPr="009C3B11">
              <w:rPr>
                <w:rFonts w:ascii="ＭＳ ゴシック" w:hAnsi="ＭＳ ゴシック" w:hint="eastAsia"/>
                <w:color w:val="000000" w:themeColor="text1"/>
                <w:szCs w:val="24"/>
              </w:rPr>
              <w:t>対前年比（％）</w:t>
            </w:r>
          </w:p>
        </w:tc>
        <w:tc>
          <w:tcPr>
            <w:tcW w:w="2099" w:type="dxa"/>
            <w:vAlign w:val="center"/>
          </w:tcPr>
          <w:p w14:paraId="262A5D19" w14:textId="7E841FAF" w:rsidR="00CD7530" w:rsidRPr="009C3B11" w:rsidRDefault="00CD7530" w:rsidP="005F37E6">
            <w:pPr>
              <w:wordWrap w:val="0"/>
              <w:ind w:rightChars="12" w:right="23"/>
              <w:jc w:val="right"/>
              <w:rPr>
                <w:rFonts w:ascii="ＭＳ ゴシック" w:hAnsi="ＭＳ ゴシック"/>
                <w:color w:val="000000" w:themeColor="text1"/>
                <w:sz w:val="22"/>
                <w:szCs w:val="22"/>
              </w:rPr>
            </w:pPr>
            <w:r w:rsidRPr="009C3B11">
              <w:rPr>
                <w:rFonts w:ascii="ＭＳ ゴシック" w:hAnsi="ＭＳ ゴシック" w:hint="eastAsia"/>
                <w:color w:val="000000" w:themeColor="text1"/>
                <w:sz w:val="22"/>
                <w:szCs w:val="22"/>
              </w:rPr>
              <w:t>109.1</w:t>
            </w:r>
          </w:p>
        </w:tc>
        <w:tc>
          <w:tcPr>
            <w:tcW w:w="2099" w:type="dxa"/>
            <w:vAlign w:val="center"/>
          </w:tcPr>
          <w:p w14:paraId="42424E71" w14:textId="3BA98C98" w:rsidR="00CD7530" w:rsidRPr="009C3B11" w:rsidRDefault="00CD7530" w:rsidP="005F37E6">
            <w:pPr>
              <w:wordWrap w:val="0"/>
              <w:ind w:rightChars="12" w:right="23"/>
              <w:jc w:val="right"/>
              <w:rPr>
                <w:rFonts w:ascii="ＭＳ ゴシック" w:hAnsi="ＭＳ ゴシック"/>
                <w:color w:val="000000" w:themeColor="text1"/>
                <w:sz w:val="22"/>
                <w:szCs w:val="22"/>
              </w:rPr>
            </w:pPr>
            <w:r w:rsidRPr="009C3B11">
              <w:rPr>
                <w:rFonts w:ascii="ＭＳ ゴシック" w:hAnsi="ＭＳ ゴシック" w:hint="eastAsia"/>
                <w:color w:val="000000" w:themeColor="text1"/>
                <w:sz w:val="22"/>
                <w:szCs w:val="22"/>
              </w:rPr>
              <w:t>101.3</w:t>
            </w:r>
          </w:p>
        </w:tc>
        <w:tc>
          <w:tcPr>
            <w:tcW w:w="2099" w:type="dxa"/>
            <w:vAlign w:val="center"/>
          </w:tcPr>
          <w:p w14:paraId="6DF9C867" w14:textId="363C247A" w:rsidR="00CD7530" w:rsidRPr="009C3B11" w:rsidRDefault="00DB78BD" w:rsidP="005F37E6">
            <w:pPr>
              <w:wordWrap w:val="0"/>
              <w:ind w:rightChars="12" w:right="23"/>
              <w:jc w:val="right"/>
              <w:rPr>
                <w:rFonts w:ascii="ＭＳ ゴシック" w:hAnsi="ＭＳ ゴシック"/>
                <w:color w:val="000000" w:themeColor="text1"/>
                <w:sz w:val="22"/>
                <w:szCs w:val="22"/>
              </w:rPr>
            </w:pPr>
            <w:r w:rsidRPr="009C3B11">
              <w:rPr>
                <w:rFonts w:ascii="ＭＳ ゴシック" w:hAnsi="ＭＳ ゴシック" w:hint="eastAsia"/>
                <w:color w:val="000000" w:themeColor="text1"/>
                <w:sz w:val="22"/>
                <w:szCs w:val="22"/>
              </w:rPr>
              <w:t>102.6</w:t>
            </w:r>
          </w:p>
        </w:tc>
      </w:tr>
      <w:tr w:rsidR="009C3B11" w:rsidRPr="009C3B11" w14:paraId="65BD0446" w14:textId="4FAB3350" w:rsidTr="0025740B">
        <w:trPr>
          <w:trHeight w:val="422"/>
        </w:trPr>
        <w:tc>
          <w:tcPr>
            <w:tcW w:w="2958" w:type="dxa"/>
            <w:gridSpan w:val="2"/>
            <w:vAlign w:val="center"/>
          </w:tcPr>
          <w:p w14:paraId="4BAE69C2" w14:textId="77777777" w:rsidR="00CD7530" w:rsidRPr="009C3B11" w:rsidRDefault="00CD7530" w:rsidP="005F37E6">
            <w:pPr>
              <w:jc w:val="distribute"/>
              <w:rPr>
                <w:rFonts w:ascii="ＭＳ ゴシック" w:hAnsi="ＭＳ ゴシック"/>
                <w:color w:val="000000" w:themeColor="text1"/>
                <w:szCs w:val="24"/>
              </w:rPr>
            </w:pPr>
            <w:r w:rsidRPr="009C3B11">
              <w:rPr>
                <w:rFonts w:ascii="ＭＳ ゴシック" w:hAnsi="ＭＳ ゴシック" w:hint="eastAsia"/>
                <w:color w:val="000000" w:themeColor="text1"/>
                <w:szCs w:val="24"/>
              </w:rPr>
              <w:t>開廃差（開始－廃止）</w:t>
            </w:r>
          </w:p>
        </w:tc>
        <w:tc>
          <w:tcPr>
            <w:tcW w:w="2099" w:type="dxa"/>
            <w:vAlign w:val="center"/>
          </w:tcPr>
          <w:p w14:paraId="3994B04F" w14:textId="67945DD1" w:rsidR="00CD7530" w:rsidRPr="009C3B11" w:rsidRDefault="00CD7530" w:rsidP="005F37E6">
            <w:pPr>
              <w:ind w:rightChars="12" w:right="23"/>
              <w:jc w:val="right"/>
              <w:rPr>
                <w:rFonts w:ascii="ＭＳ ゴシック" w:hAnsi="ＭＳ ゴシック"/>
                <w:color w:val="000000" w:themeColor="text1"/>
                <w:sz w:val="22"/>
                <w:szCs w:val="22"/>
              </w:rPr>
            </w:pPr>
            <w:r w:rsidRPr="009C3B11">
              <w:rPr>
                <w:rFonts w:ascii="ＭＳ ゴシック" w:hAnsi="ＭＳ ゴシック" w:hint="eastAsia"/>
                <w:color w:val="000000" w:themeColor="text1"/>
                <w:sz w:val="22"/>
                <w:szCs w:val="22"/>
              </w:rPr>
              <w:t>29</w:t>
            </w:r>
          </w:p>
        </w:tc>
        <w:tc>
          <w:tcPr>
            <w:tcW w:w="2099" w:type="dxa"/>
            <w:vAlign w:val="center"/>
          </w:tcPr>
          <w:p w14:paraId="183C8B69" w14:textId="381E5B53" w:rsidR="00CD7530" w:rsidRPr="009C3B11" w:rsidRDefault="00CD7530" w:rsidP="005F37E6">
            <w:pPr>
              <w:ind w:rightChars="12" w:right="23"/>
              <w:jc w:val="right"/>
              <w:rPr>
                <w:rFonts w:ascii="ＭＳ ゴシック" w:hAnsi="ＭＳ ゴシック"/>
                <w:color w:val="000000" w:themeColor="text1"/>
                <w:sz w:val="22"/>
                <w:szCs w:val="22"/>
              </w:rPr>
            </w:pPr>
            <w:r w:rsidRPr="009C3B11">
              <w:rPr>
                <w:rFonts w:ascii="ＭＳ ゴシック" w:hAnsi="ＭＳ ゴシック" w:hint="eastAsia"/>
                <w:color w:val="000000" w:themeColor="text1"/>
                <w:sz w:val="22"/>
                <w:szCs w:val="22"/>
              </w:rPr>
              <w:t>36</w:t>
            </w:r>
          </w:p>
        </w:tc>
        <w:tc>
          <w:tcPr>
            <w:tcW w:w="2099" w:type="dxa"/>
            <w:vAlign w:val="center"/>
          </w:tcPr>
          <w:p w14:paraId="75DC6A09" w14:textId="7D24F21E" w:rsidR="00CD7530" w:rsidRPr="009C3B11" w:rsidRDefault="00DB78BD" w:rsidP="005F37E6">
            <w:pPr>
              <w:ind w:rightChars="12" w:right="23"/>
              <w:jc w:val="right"/>
              <w:rPr>
                <w:rFonts w:ascii="ＭＳ ゴシック" w:hAnsi="ＭＳ ゴシック"/>
                <w:color w:val="000000" w:themeColor="text1"/>
                <w:sz w:val="22"/>
                <w:szCs w:val="22"/>
              </w:rPr>
            </w:pPr>
            <w:r w:rsidRPr="009C3B11">
              <w:rPr>
                <w:rFonts w:ascii="ＭＳ ゴシック" w:hAnsi="ＭＳ ゴシック" w:hint="eastAsia"/>
                <w:color w:val="000000" w:themeColor="text1"/>
                <w:sz w:val="22"/>
                <w:szCs w:val="22"/>
              </w:rPr>
              <w:t>79</w:t>
            </w:r>
          </w:p>
        </w:tc>
      </w:tr>
    </w:tbl>
    <w:p w14:paraId="1F59D610" w14:textId="77777777" w:rsidR="00756146" w:rsidRPr="005313D1" w:rsidRDefault="002F018A" w:rsidP="00756146">
      <w:pPr>
        <w:rPr>
          <w:rFonts w:ascii="ＭＳ ゴシック" w:hAnsi="ＭＳ ゴシック"/>
          <w:color w:val="000000" w:themeColor="text1"/>
          <w:szCs w:val="24"/>
        </w:rPr>
      </w:pPr>
      <w:r w:rsidRPr="005313D1">
        <w:rPr>
          <w:rFonts w:ascii="ＭＳ ゴシック" w:hAnsi="ＭＳ ゴシック" w:hint="eastAsia"/>
          <w:color w:val="000000" w:themeColor="text1"/>
          <w:szCs w:val="24"/>
        </w:rPr>
        <w:t xml:space="preserve">　　　</w:t>
      </w:r>
      <w:r w:rsidR="002A4B60" w:rsidRPr="005313D1">
        <w:rPr>
          <w:rFonts w:ascii="ＭＳ ゴシック" w:hAnsi="ＭＳ ゴシック" w:hint="eastAsia"/>
          <w:color w:val="000000" w:themeColor="text1"/>
          <w:szCs w:val="24"/>
        </w:rPr>
        <w:t xml:space="preserve">　　　　　　　　　　　　　　　　　　　　　　　　　　　　　　※対前年比は</w:t>
      </w:r>
      <w:r w:rsidRPr="005313D1">
        <w:rPr>
          <w:rFonts w:ascii="ＭＳ ゴシック" w:hAnsi="ＭＳ ゴシック" w:hint="eastAsia"/>
          <w:color w:val="000000" w:themeColor="text1"/>
          <w:szCs w:val="24"/>
        </w:rPr>
        <w:t>小数点第二位</w:t>
      </w:r>
      <w:r w:rsidR="002A4B60" w:rsidRPr="005313D1">
        <w:rPr>
          <w:rFonts w:ascii="ＭＳ ゴシック" w:hAnsi="ＭＳ ゴシック" w:hint="eastAsia"/>
          <w:color w:val="000000" w:themeColor="text1"/>
          <w:szCs w:val="24"/>
        </w:rPr>
        <w:t>を</w:t>
      </w:r>
      <w:r w:rsidRPr="005313D1">
        <w:rPr>
          <w:rFonts w:ascii="ＭＳ ゴシック" w:hAnsi="ＭＳ ゴシック" w:hint="eastAsia"/>
          <w:color w:val="000000" w:themeColor="text1"/>
          <w:szCs w:val="24"/>
        </w:rPr>
        <w:t>切捨</w:t>
      </w:r>
      <w:r w:rsidR="002A4B60" w:rsidRPr="005313D1">
        <w:rPr>
          <w:rFonts w:ascii="ＭＳ ゴシック" w:hAnsi="ＭＳ ゴシック" w:hint="eastAsia"/>
          <w:color w:val="000000" w:themeColor="text1"/>
          <w:szCs w:val="24"/>
        </w:rPr>
        <w:t>て</w:t>
      </w:r>
    </w:p>
    <w:p w14:paraId="5475D51D" w14:textId="77777777" w:rsidR="002A4B60" w:rsidRPr="009C3B11" w:rsidRDefault="002A4B60" w:rsidP="00756146">
      <w:pPr>
        <w:ind w:firstLineChars="200" w:firstLine="386"/>
        <w:jc w:val="left"/>
        <w:rPr>
          <w:rFonts w:ascii="ＭＳ ゴシック" w:hAnsi="ＭＳ ゴシック"/>
          <w:color w:val="000000" w:themeColor="text1"/>
        </w:rPr>
      </w:pPr>
    </w:p>
    <w:p w14:paraId="477DA74E" w14:textId="77777777" w:rsidR="00756146" w:rsidRPr="009C3B11" w:rsidRDefault="00756146" w:rsidP="00016209">
      <w:pPr>
        <w:pStyle w:val="style3"/>
        <w:ind w:firstLineChars="300" w:firstLine="612"/>
        <w:rPr>
          <w:color w:val="000000" w:themeColor="text1"/>
          <w:lang w:eastAsia="zh-TW"/>
        </w:rPr>
      </w:pPr>
      <w:r w:rsidRPr="009C3B11">
        <w:rPr>
          <w:rFonts w:hint="eastAsia"/>
          <w:color w:val="000000" w:themeColor="text1"/>
        </w:rPr>
        <w:t xml:space="preserve">オ　</w:t>
      </w:r>
      <w:r w:rsidRPr="009C3B11">
        <w:rPr>
          <w:rFonts w:hint="eastAsia"/>
          <w:color w:val="000000" w:themeColor="text1"/>
          <w:lang w:eastAsia="zh-TW"/>
        </w:rPr>
        <w:t xml:space="preserve">生活保護費（法定分）支出額推移　</w:t>
      </w:r>
      <w:r w:rsidRPr="009C3B11">
        <w:rPr>
          <w:rFonts w:hint="eastAsia"/>
          <w:color w:val="000000" w:themeColor="text1"/>
        </w:rPr>
        <w:t>（医療費を除く）</w:t>
      </w:r>
      <w:r w:rsidRPr="009C3B11">
        <w:rPr>
          <w:rFonts w:hint="eastAsia"/>
          <w:color w:val="000000" w:themeColor="text1"/>
          <w:lang w:eastAsia="zh-TW"/>
        </w:rPr>
        <w:t xml:space="preserve">　</w:t>
      </w:r>
      <w:r w:rsidR="00515683" w:rsidRPr="009C3B11">
        <w:rPr>
          <w:rFonts w:hint="eastAsia"/>
          <w:color w:val="000000" w:themeColor="text1"/>
        </w:rPr>
        <w:t xml:space="preserve">　　　　　　　　</w:t>
      </w:r>
      <w:r w:rsidR="00515683" w:rsidRPr="009C3B11">
        <w:rPr>
          <w:rFonts w:hint="eastAsia"/>
          <w:b w:val="0"/>
          <w:color w:val="000000" w:themeColor="text1"/>
        </w:rPr>
        <w:t xml:space="preserve">　（</w:t>
      </w:r>
      <w:r w:rsidRPr="009C3B11">
        <w:rPr>
          <w:rFonts w:hint="eastAsia"/>
          <w:b w:val="0"/>
          <w:color w:val="000000" w:themeColor="text1"/>
          <w:lang w:eastAsia="zh-TW"/>
        </w:rPr>
        <w:t>単位：千円</w:t>
      </w:r>
      <w:r w:rsidR="00515683" w:rsidRPr="009C3B11">
        <w:rPr>
          <w:rFonts w:hint="eastAsia"/>
          <w:b w:val="0"/>
          <w:color w:val="000000" w:themeColor="text1"/>
        </w:rPr>
        <w:t>）</w:t>
      </w:r>
    </w:p>
    <w:tbl>
      <w:tblPr>
        <w:tblW w:w="9126"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9"/>
        <w:gridCol w:w="1560"/>
        <w:gridCol w:w="1559"/>
        <w:gridCol w:w="1559"/>
        <w:gridCol w:w="1559"/>
        <w:gridCol w:w="1560"/>
      </w:tblGrid>
      <w:tr w:rsidR="009C3B11" w:rsidRPr="009C3B11" w14:paraId="0601A8D3" w14:textId="77777777" w:rsidTr="00515683">
        <w:trPr>
          <w:trHeight w:val="362"/>
        </w:trPr>
        <w:tc>
          <w:tcPr>
            <w:tcW w:w="1329" w:type="dxa"/>
            <w:vAlign w:val="center"/>
          </w:tcPr>
          <w:p w14:paraId="3A883926" w14:textId="77777777" w:rsidR="00756146" w:rsidRPr="009C3B11" w:rsidRDefault="00756146" w:rsidP="00DE2FAB">
            <w:pPr>
              <w:jc w:val="center"/>
              <w:rPr>
                <w:rFonts w:ascii="ＭＳ ゴシック" w:hAnsi="ＭＳ ゴシック"/>
                <w:color w:val="000000" w:themeColor="text1"/>
                <w:lang w:eastAsia="zh-TW"/>
              </w:rPr>
            </w:pPr>
          </w:p>
        </w:tc>
        <w:tc>
          <w:tcPr>
            <w:tcW w:w="1560" w:type="dxa"/>
            <w:vAlign w:val="center"/>
          </w:tcPr>
          <w:p w14:paraId="17052A2B" w14:textId="77777777" w:rsidR="00756146" w:rsidRPr="009C3B11" w:rsidRDefault="00756146" w:rsidP="00DE2FAB">
            <w:pPr>
              <w:jc w:val="center"/>
              <w:rPr>
                <w:rFonts w:ascii="ＭＳ ゴシック" w:hAnsi="ＭＳ ゴシック"/>
                <w:color w:val="000000" w:themeColor="text1"/>
              </w:rPr>
            </w:pPr>
            <w:r w:rsidRPr="009C3B11">
              <w:rPr>
                <w:rFonts w:ascii="ＭＳ ゴシック" w:hAnsi="ＭＳ ゴシック" w:hint="eastAsia"/>
                <w:color w:val="000000" w:themeColor="text1"/>
              </w:rPr>
              <w:t>生活扶助費</w:t>
            </w:r>
          </w:p>
        </w:tc>
        <w:tc>
          <w:tcPr>
            <w:tcW w:w="1559" w:type="dxa"/>
            <w:vAlign w:val="center"/>
          </w:tcPr>
          <w:p w14:paraId="3C2F7269" w14:textId="77777777" w:rsidR="00756146" w:rsidRPr="009C3B11" w:rsidRDefault="00756146" w:rsidP="00DE2FAB">
            <w:pPr>
              <w:jc w:val="center"/>
              <w:rPr>
                <w:rFonts w:ascii="ＭＳ ゴシック" w:hAnsi="ＭＳ ゴシック"/>
                <w:color w:val="000000" w:themeColor="text1"/>
              </w:rPr>
            </w:pPr>
            <w:r w:rsidRPr="009C3B11">
              <w:rPr>
                <w:rFonts w:ascii="ＭＳ ゴシック" w:hAnsi="ＭＳ ゴシック" w:hint="eastAsia"/>
                <w:color w:val="000000" w:themeColor="text1"/>
              </w:rPr>
              <w:t>住宅扶助費</w:t>
            </w:r>
          </w:p>
        </w:tc>
        <w:tc>
          <w:tcPr>
            <w:tcW w:w="1559" w:type="dxa"/>
            <w:vAlign w:val="center"/>
          </w:tcPr>
          <w:p w14:paraId="0345083B" w14:textId="77777777" w:rsidR="00756146" w:rsidRPr="009C3B11" w:rsidRDefault="00756146" w:rsidP="00DE2FAB">
            <w:pPr>
              <w:jc w:val="center"/>
              <w:rPr>
                <w:rFonts w:ascii="ＭＳ ゴシック" w:hAnsi="ＭＳ ゴシック"/>
                <w:color w:val="000000" w:themeColor="text1"/>
              </w:rPr>
            </w:pPr>
            <w:r w:rsidRPr="009C3B11">
              <w:rPr>
                <w:rFonts w:ascii="ＭＳ ゴシック" w:hAnsi="ＭＳ ゴシック" w:hint="eastAsia"/>
                <w:color w:val="000000" w:themeColor="text1"/>
              </w:rPr>
              <w:t>教育扶助費</w:t>
            </w:r>
          </w:p>
        </w:tc>
        <w:tc>
          <w:tcPr>
            <w:tcW w:w="1559" w:type="dxa"/>
            <w:tcBorders>
              <w:right w:val="double" w:sz="4" w:space="0" w:color="auto"/>
            </w:tcBorders>
            <w:vAlign w:val="center"/>
          </w:tcPr>
          <w:p w14:paraId="0A5969FF" w14:textId="77777777" w:rsidR="00756146" w:rsidRPr="009C3B11" w:rsidRDefault="00756146" w:rsidP="00DE2FAB">
            <w:pPr>
              <w:jc w:val="center"/>
              <w:rPr>
                <w:rFonts w:ascii="ＭＳ ゴシック" w:hAnsi="ＭＳ ゴシック"/>
                <w:color w:val="000000" w:themeColor="text1"/>
              </w:rPr>
            </w:pPr>
            <w:r w:rsidRPr="009C3B11">
              <w:rPr>
                <w:rFonts w:ascii="ＭＳ ゴシック" w:hAnsi="ＭＳ ゴシック" w:hint="eastAsia"/>
                <w:color w:val="000000" w:themeColor="text1"/>
              </w:rPr>
              <w:t>その他</w:t>
            </w:r>
          </w:p>
        </w:tc>
        <w:tc>
          <w:tcPr>
            <w:tcW w:w="1560" w:type="dxa"/>
            <w:tcBorders>
              <w:left w:val="double" w:sz="4" w:space="0" w:color="auto"/>
            </w:tcBorders>
            <w:vAlign w:val="center"/>
          </w:tcPr>
          <w:p w14:paraId="234415B6" w14:textId="77777777" w:rsidR="00756146" w:rsidRPr="009C3B11" w:rsidRDefault="00756146" w:rsidP="00DE2FAB">
            <w:pPr>
              <w:jc w:val="center"/>
              <w:rPr>
                <w:rFonts w:ascii="ＭＳ ゴシック" w:hAnsi="ＭＳ ゴシック"/>
                <w:color w:val="000000" w:themeColor="text1"/>
              </w:rPr>
            </w:pPr>
            <w:r w:rsidRPr="009C3B11">
              <w:rPr>
                <w:rFonts w:ascii="ＭＳ ゴシック" w:hAnsi="ＭＳ ゴシック" w:hint="eastAsia"/>
                <w:color w:val="000000" w:themeColor="text1"/>
              </w:rPr>
              <w:t>合計</w:t>
            </w:r>
          </w:p>
        </w:tc>
      </w:tr>
      <w:tr w:rsidR="009C3B11" w:rsidRPr="009C3B11" w14:paraId="480FE5C5" w14:textId="77777777" w:rsidTr="00515683">
        <w:trPr>
          <w:trHeight w:val="362"/>
        </w:trPr>
        <w:tc>
          <w:tcPr>
            <w:tcW w:w="1329" w:type="dxa"/>
            <w:vAlign w:val="center"/>
          </w:tcPr>
          <w:p w14:paraId="08B65659" w14:textId="0B96BF03" w:rsidR="00AE40D3" w:rsidRPr="009C3B11" w:rsidRDefault="00AE40D3" w:rsidP="00AE40D3">
            <w:pPr>
              <w:jc w:val="center"/>
              <w:rPr>
                <w:rFonts w:ascii="ＭＳ ゴシック" w:hAnsi="ＭＳ ゴシック"/>
                <w:color w:val="000000" w:themeColor="text1"/>
              </w:rPr>
            </w:pPr>
            <w:r w:rsidRPr="009C3B11">
              <w:rPr>
                <w:rFonts w:ascii="ＭＳ ゴシック" w:hAnsi="ＭＳ ゴシック" w:hint="eastAsia"/>
                <w:color w:val="000000" w:themeColor="text1"/>
              </w:rPr>
              <w:t>令和４年度</w:t>
            </w:r>
          </w:p>
        </w:tc>
        <w:tc>
          <w:tcPr>
            <w:tcW w:w="1560" w:type="dxa"/>
            <w:vAlign w:val="center"/>
          </w:tcPr>
          <w:p w14:paraId="561B4C31" w14:textId="47C41328" w:rsidR="00AE40D3" w:rsidRPr="009C3B11" w:rsidRDefault="00AE40D3" w:rsidP="00AE40D3">
            <w:pPr>
              <w:ind w:rightChars="12" w:right="23"/>
              <w:jc w:val="right"/>
              <w:rPr>
                <w:rFonts w:ascii="ＭＳ ゴシック" w:hAnsi="ＭＳ ゴシック"/>
                <w:color w:val="000000" w:themeColor="text1"/>
              </w:rPr>
            </w:pPr>
            <w:r w:rsidRPr="009C3B11">
              <w:rPr>
                <w:rFonts w:ascii="ＭＳ ゴシック" w:hAnsi="ＭＳ ゴシック"/>
                <w:color w:val="000000" w:themeColor="text1"/>
              </w:rPr>
              <w:t>2,10</w:t>
            </w:r>
            <w:r w:rsidRPr="009C3B11">
              <w:rPr>
                <w:rFonts w:ascii="ＭＳ ゴシック" w:hAnsi="ＭＳ ゴシック" w:hint="eastAsia"/>
                <w:color w:val="000000" w:themeColor="text1"/>
              </w:rPr>
              <w:t>9,</w:t>
            </w:r>
            <w:r w:rsidRPr="009C3B11">
              <w:rPr>
                <w:rFonts w:ascii="ＭＳ ゴシック" w:hAnsi="ＭＳ ゴシック"/>
                <w:color w:val="000000" w:themeColor="text1"/>
              </w:rPr>
              <w:t>2</w:t>
            </w:r>
            <w:r w:rsidRPr="009C3B11">
              <w:rPr>
                <w:rFonts w:ascii="ＭＳ ゴシック" w:hAnsi="ＭＳ ゴシック" w:hint="eastAsia"/>
                <w:color w:val="000000" w:themeColor="text1"/>
              </w:rPr>
              <w:t>66</w:t>
            </w:r>
          </w:p>
        </w:tc>
        <w:tc>
          <w:tcPr>
            <w:tcW w:w="1559" w:type="dxa"/>
            <w:vAlign w:val="center"/>
          </w:tcPr>
          <w:p w14:paraId="7046CA4E" w14:textId="07D1D099" w:rsidR="00AE40D3" w:rsidRPr="009C3B11" w:rsidRDefault="00AE40D3" w:rsidP="00AE40D3">
            <w:pPr>
              <w:ind w:rightChars="12" w:right="23"/>
              <w:jc w:val="right"/>
              <w:rPr>
                <w:rFonts w:ascii="ＭＳ ゴシック" w:hAnsi="ＭＳ ゴシック"/>
                <w:color w:val="000000" w:themeColor="text1"/>
              </w:rPr>
            </w:pPr>
            <w:r w:rsidRPr="009C3B11">
              <w:rPr>
                <w:rFonts w:ascii="ＭＳ ゴシック" w:hAnsi="ＭＳ ゴシック"/>
                <w:color w:val="000000" w:themeColor="text1"/>
              </w:rPr>
              <w:t>1,360,025</w:t>
            </w:r>
          </w:p>
        </w:tc>
        <w:tc>
          <w:tcPr>
            <w:tcW w:w="1559" w:type="dxa"/>
            <w:vAlign w:val="center"/>
          </w:tcPr>
          <w:p w14:paraId="66CBF40A" w14:textId="7ABA238D" w:rsidR="00AE40D3" w:rsidRPr="009C3B11" w:rsidRDefault="00AE40D3" w:rsidP="00AE40D3">
            <w:pPr>
              <w:ind w:rightChars="12" w:right="23"/>
              <w:jc w:val="right"/>
              <w:rPr>
                <w:rFonts w:ascii="ＭＳ ゴシック" w:hAnsi="ＭＳ ゴシック"/>
                <w:color w:val="000000" w:themeColor="text1"/>
              </w:rPr>
            </w:pPr>
            <w:r w:rsidRPr="009C3B11">
              <w:rPr>
                <w:rFonts w:ascii="ＭＳ ゴシック" w:hAnsi="ＭＳ ゴシック"/>
                <w:color w:val="000000" w:themeColor="text1"/>
              </w:rPr>
              <w:t>23,188</w:t>
            </w:r>
          </w:p>
        </w:tc>
        <w:tc>
          <w:tcPr>
            <w:tcW w:w="1559" w:type="dxa"/>
            <w:tcBorders>
              <w:right w:val="double" w:sz="4" w:space="0" w:color="auto"/>
            </w:tcBorders>
            <w:vAlign w:val="center"/>
          </w:tcPr>
          <w:p w14:paraId="395E1E71" w14:textId="6985C073" w:rsidR="00AE40D3" w:rsidRPr="009C3B11" w:rsidRDefault="00AE40D3" w:rsidP="00AE40D3">
            <w:pPr>
              <w:ind w:rightChars="12" w:right="23"/>
              <w:jc w:val="right"/>
              <w:rPr>
                <w:rFonts w:ascii="ＭＳ ゴシック" w:hAnsi="ＭＳ ゴシック"/>
                <w:color w:val="000000" w:themeColor="text1"/>
              </w:rPr>
            </w:pPr>
            <w:r w:rsidRPr="009C3B11">
              <w:rPr>
                <w:rFonts w:ascii="ＭＳ ゴシック" w:hAnsi="ＭＳ ゴシック"/>
                <w:color w:val="000000" w:themeColor="text1"/>
              </w:rPr>
              <w:t>186,313</w:t>
            </w:r>
          </w:p>
        </w:tc>
        <w:tc>
          <w:tcPr>
            <w:tcW w:w="1560" w:type="dxa"/>
            <w:tcBorders>
              <w:left w:val="double" w:sz="4" w:space="0" w:color="auto"/>
            </w:tcBorders>
            <w:vAlign w:val="center"/>
          </w:tcPr>
          <w:p w14:paraId="6AC2A3B9" w14:textId="48CDD3B6" w:rsidR="00AE40D3" w:rsidRPr="009C3B11" w:rsidRDefault="00AE40D3" w:rsidP="00AE40D3">
            <w:pPr>
              <w:ind w:rightChars="12" w:right="23"/>
              <w:jc w:val="right"/>
              <w:rPr>
                <w:rFonts w:ascii="ＭＳ ゴシック" w:hAnsi="ＭＳ ゴシック"/>
                <w:color w:val="000000" w:themeColor="text1"/>
              </w:rPr>
            </w:pPr>
            <w:r w:rsidRPr="009C3B11">
              <w:rPr>
                <w:rFonts w:ascii="ＭＳ ゴシック" w:hAnsi="ＭＳ ゴシック"/>
                <w:color w:val="000000" w:themeColor="text1"/>
              </w:rPr>
              <w:t>3,678,792</w:t>
            </w:r>
          </w:p>
        </w:tc>
      </w:tr>
      <w:tr w:rsidR="009C3B11" w:rsidRPr="009C3B11" w14:paraId="061C6C3D" w14:textId="77777777" w:rsidTr="00515683">
        <w:trPr>
          <w:trHeight w:val="362"/>
        </w:trPr>
        <w:tc>
          <w:tcPr>
            <w:tcW w:w="1329" w:type="dxa"/>
            <w:vAlign w:val="center"/>
          </w:tcPr>
          <w:p w14:paraId="24EE902F" w14:textId="79924D3B" w:rsidR="00AE40D3" w:rsidRPr="009C3B11" w:rsidRDefault="00AE40D3" w:rsidP="00AE40D3">
            <w:pPr>
              <w:jc w:val="center"/>
              <w:rPr>
                <w:rFonts w:ascii="ＭＳ ゴシック" w:hAnsi="ＭＳ ゴシック"/>
                <w:color w:val="000000" w:themeColor="text1"/>
              </w:rPr>
            </w:pPr>
            <w:r w:rsidRPr="009C3B11">
              <w:rPr>
                <w:rFonts w:ascii="ＭＳ ゴシック" w:hAnsi="ＭＳ ゴシック" w:hint="eastAsia"/>
                <w:color w:val="000000" w:themeColor="text1"/>
              </w:rPr>
              <w:t>令和５年度</w:t>
            </w:r>
          </w:p>
        </w:tc>
        <w:tc>
          <w:tcPr>
            <w:tcW w:w="1560" w:type="dxa"/>
            <w:vAlign w:val="center"/>
          </w:tcPr>
          <w:p w14:paraId="6F1E17D7" w14:textId="1A8D6557" w:rsidR="00AE40D3" w:rsidRPr="009C3B11" w:rsidRDefault="00AE40D3" w:rsidP="00AE40D3">
            <w:pPr>
              <w:ind w:rightChars="12" w:right="23"/>
              <w:jc w:val="right"/>
              <w:rPr>
                <w:rFonts w:ascii="ＭＳ ゴシック" w:hAnsi="ＭＳ ゴシック"/>
                <w:color w:val="000000" w:themeColor="text1"/>
              </w:rPr>
            </w:pPr>
            <w:r w:rsidRPr="009C3B11">
              <w:rPr>
                <w:rFonts w:ascii="ＭＳ ゴシック" w:hAnsi="ＭＳ ゴシック"/>
                <w:color w:val="000000" w:themeColor="text1"/>
              </w:rPr>
              <w:t>2,1</w:t>
            </w:r>
            <w:r w:rsidRPr="009C3B11">
              <w:rPr>
                <w:rFonts w:ascii="ＭＳ ゴシック" w:hAnsi="ＭＳ ゴシック" w:hint="eastAsia"/>
                <w:color w:val="000000" w:themeColor="text1"/>
              </w:rPr>
              <w:t>18,799</w:t>
            </w:r>
          </w:p>
        </w:tc>
        <w:tc>
          <w:tcPr>
            <w:tcW w:w="1559" w:type="dxa"/>
            <w:vAlign w:val="center"/>
          </w:tcPr>
          <w:p w14:paraId="708578DB" w14:textId="5EC1D9A4" w:rsidR="00AE40D3" w:rsidRPr="009C3B11" w:rsidRDefault="00AE40D3" w:rsidP="00AE40D3">
            <w:pPr>
              <w:ind w:rightChars="12" w:right="23"/>
              <w:jc w:val="right"/>
              <w:rPr>
                <w:rFonts w:ascii="ＭＳ ゴシック" w:hAnsi="ＭＳ ゴシック"/>
                <w:color w:val="000000" w:themeColor="text1"/>
              </w:rPr>
            </w:pPr>
            <w:r w:rsidRPr="009C3B11">
              <w:rPr>
                <w:rFonts w:ascii="ＭＳ ゴシック" w:hAnsi="ＭＳ ゴシック"/>
                <w:color w:val="000000" w:themeColor="text1"/>
              </w:rPr>
              <w:t>1,3</w:t>
            </w:r>
            <w:r w:rsidRPr="009C3B11">
              <w:rPr>
                <w:rFonts w:ascii="ＭＳ ゴシック" w:hAnsi="ＭＳ ゴシック" w:hint="eastAsia"/>
                <w:color w:val="000000" w:themeColor="text1"/>
              </w:rPr>
              <w:t>75</w:t>
            </w:r>
            <w:r w:rsidRPr="009C3B11">
              <w:rPr>
                <w:rFonts w:ascii="ＭＳ ゴシック" w:hAnsi="ＭＳ ゴシック"/>
                <w:color w:val="000000" w:themeColor="text1"/>
              </w:rPr>
              <w:t>,</w:t>
            </w:r>
            <w:r w:rsidRPr="009C3B11">
              <w:rPr>
                <w:rFonts w:ascii="ＭＳ ゴシック" w:hAnsi="ＭＳ ゴシック" w:hint="eastAsia"/>
                <w:color w:val="000000" w:themeColor="text1"/>
              </w:rPr>
              <w:t>228</w:t>
            </w:r>
          </w:p>
        </w:tc>
        <w:tc>
          <w:tcPr>
            <w:tcW w:w="1559" w:type="dxa"/>
            <w:vAlign w:val="center"/>
          </w:tcPr>
          <w:p w14:paraId="4B7A5D2C" w14:textId="741768D4" w:rsidR="00AE40D3" w:rsidRPr="009C3B11" w:rsidRDefault="00AE40D3" w:rsidP="00AE40D3">
            <w:pPr>
              <w:ind w:rightChars="12" w:right="23"/>
              <w:jc w:val="right"/>
              <w:rPr>
                <w:rFonts w:ascii="ＭＳ ゴシック" w:hAnsi="ＭＳ ゴシック"/>
                <w:color w:val="000000" w:themeColor="text1"/>
              </w:rPr>
            </w:pPr>
            <w:r w:rsidRPr="009C3B11">
              <w:rPr>
                <w:rFonts w:ascii="ＭＳ ゴシック" w:hAnsi="ＭＳ ゴシック"/>
                <w:color w:val="000000" w:themeColor="text1"/>
              </w:rPr>
              <w:t>2</w:t>
            </w:r>
            <w:r w:rsidRPr="009C3B11">
              <w:rPr>
                <w:rFonts w:ascii="ＭＳ ゴシック" w:hAnsi="ＭＳ ゴシック" w:hint="eastAsia"/>
                <w:color w:val="000000" w:themeColor="text1"/>
              </w:rPr>
              <w:t>2</w:t>
            </w:r>
            <w:r w:rsidRPr="009C3B11">
              <w:rPr>
                <w:rFonts w:ascii="ＭＳ ゴシック" w:hAnsi="ＭＳ ゴシック"/>
                <w:color w:val="000000" w:themeColor="text1"/>
              </w:rPr>
              <w:t>,</w:t>
            </w:r>
            <w:r w:rsidRPr="009C3B11">
              <w:rPr>
                <w:rFonts w:ascii="ＭＳ ゴシック" w:hAnsi="ＭＳ ゴシック" w:hint="eastAsia"/>
                <w:color w:val="000000" w:themeColor="text1"/>
              </w:rPr>
              <w:t>064</w:t>
            </w:r>
          </w:p>
        </w:tc>
        <w:tc>
          <w:tcPr>
            <w:tcW w:w="1559" w:type="dxa"/>
            <w:tcBorders>
              <w:right w:val="double" w:sz="4" w:space="0" w:color="auto"/>
            </w:tcBorders>
            <w:vAlign w:val="center"/>
          </w:tcPr>
          <w:p w14:paraId="30554551" w14:textId="23E8044D" w:rsidR="00AE40D3" w:rsidRPr="009C3B11" w:rsidRDefault="00AE40D3" w:rsidP="00AE40D3">
            <w:pPr>
              <w:ind w:rightChars="12" w:right="23"/>
              <w:jc w:val="right"/>
              <w:rPr>
                <w:rFonts w:ascii="ＭＳ ゴシック" w:hAnsi="ＭＳ ゴシック"/>
                <w:color w:val="000000" w:themeColor="text1"/>
              </w:rPr>
            </w:pPr>
            <w:r w:rsidRPr="009C3B11">
              <w:rPr>
                <w:rFonts w:ascii="ＭＳ ゴシック" w:hAnsi="ＭＳ ゴシック"/>
                <w:color w:val="000000" w:themeColor="text1"/>
              </w:rPr>
              <w:t>1</w:t>
            </w:r>
            <w:r w:rsidRPr="009C3B11">
              <w:rPr>
                <w:rFonts w:ascii="ＭＳ ゴシック" w:hAnsi="ＭＳ ゴシック" w:hint="eastAsia"/>
                <w:color w:val="000000" w:themeColor="text1"/>
              </w:rPr>
              <w:t>94</w:t>
            </w:r>
            <w:r w:rsidRPr="009C3B11">
              <w:rPr>
                <w:rFonts w:ascii="ＭＳ ゴシック" w:hAnsi="ＭＳ ゴシック"/>
                <w:color w:val="000000" w:themeColor="text1"/>
              </w:rPr>
              <w:t>,</w:t>
            </w:r>
            <w:r w:rsidRPr="009C3B11">
              <w:rPr>
                <w:rFonts w:ascii="ＭＳ ゴシック" w:hAnsi="ＭＳ ゴシック" w:hint="eastAsia"/>
                <w:color w:val="000000" w:themeColor="text1"/>
              </w:rPr>
              <w:t>138</w:t>
            </w:r>
          </w:p>
        </w:tc>
        <w:tc>
          <w:tcPr>
            <w:tcW w:w="1560" w:type="dxa"/>
            <w:tcBorders>
              <w:left w:val="double" w:sz="4" w:space="0" w:color="auto"/>
            </w:tcBorders>
            <w:vAlign w:val="center"/>
          </w:tcPr>
          <w:p w14:paraId="5250F038" w14:textId="089FC656" w:rsidR="00AE40D3" w:rsidRPr="009C3B11" w:rsidRDefault="00AE40D3" w:rsidP="00AE40D3">
            <w:pPr>
              <w:ind w:rightChars="12" w:right="23"/>
              <w:jc w:val="right"/>
              <w:rPr>
                <w:rFonts w:ascii="ＭＳ ゴシック" w:hAnsi="ＭＳ ゴシック"/>
                <w:color w:val="000000" w:themeColor="text1"/>
              </w:rPr>
            </w:pPr>
            <w:r w:rsidRPr="009C3B11">
              <w:rPr>
                <w:rFonts w:ascii="ＭＳ ゴシック" w:hAnsi="ＭＳ ゴシック"/>
                <w:color w:val="000000" w:themeColor="text1"/>
              </w:rPr>
              <w:t>3,</w:t>
            </w:r>
            <w:r w:rsidRPr="009C3B11">
              <w:rPr>
                <w:rFonts w:ascii="ＭＳ ゴシック" w:hAnsi="ＭＳ ゴシック" w:hint="eastAsia"/>
                <w:color w:val="000000" w:themeColor="text1"/>
              </w:rPr>
              <w:t>710</w:t>
            </w:r>
            <w:r w:rsidRPr="009C3B11">
              <w:rPr>
                <w:rFonts w:ascii="ＭＳ ゴシック" w:hAnsi="ＭＳ ゴシック"/>
                <w:color w:val="000000" w:themeColor="text1"/>
              </w:rPr>
              <w:t>,</w:t>
            </w:r>
            <w:r w:rsidRPr="009C3B11">
              <w:rPr>
                <w:rFonts w:ascii="ＭＳ ゴシック" w:hAnsi="ＭＳ ゴシック" w:hint="eastAsia"/>
                <w:color w:val="000000" w:themeColor="text1"/>
              </w:rPr>
              <w:t>229</w:t>
            </w:r>
          </w:p>
        </w:tc>
      </w:tr>
      <w:tr w:rsidR="004A6EDC" w:rsidRPr="009C3B11" w14:paraId="1F2E2843" w14:textId="77777777" w:rsidTr="00515683">
        <w:trPr>
          <w:trHeight w:val="362"/>
        </w:trPr>
        <w:tc>
          <w:tcPr>
            <w:tcW w:w="1329" w:type="dxa"/>
            <w:vAlign w:val="center"/>
          </w:tcPr>
          <w:p w14:paraId="0B71161D" w14:textId="4F12B4C3" w:rsidR="004A6EDC" w:rsidRPr="009C3B11" w:rsidRDefault="004A6EDC" w:rsidP="004A6EDC">
            <w:pPr>
              <w:jc w:val="center"/>
              <w:rPr>
                <w:rFonts w:ascii="ＭＳ ゴシック" w:hAnsi="ＭＳ ゴシック"/>
                <w:color w:val="000000" w:themeColor="text1"/>
              </w:rPr>
            </w:pPr>
            <w:r w:rsidRPr="009C3B11">
              <w:rPr>
                <w:rFonts w:ascii="ＭＳ ゴシック" w:hAnsi="ＭＳ ゴシック" w:hint="eastAsia"/>
                <w:color w:val="000000" w:themeColor="text1"/>
              </w:rPr>
              <w:t>令和</w:t>
            </w:r>
            <w:r w:rsidR="00AE40D3" w:rsidRPr="009C3B11">
              <w:rPr>
                <w:rFonts w:ascii="ＭＳ ゴシック" w:hAnsi="ＭＳ ゴシック" w:hint="eastAsia"/>
                <w:color w:val="000000" w:themeColor="text1"/>
              </w:rPr>
              <w:t>６</w:t>
            </w:r>
            <w:r w:rsidRPr="009C3B11">
              <w:rPr>
                <w:rFonts w:ascii="ＭＳ ゴシック" w:hAnsi="ＭＳ ゴシック" w:hint="eastAsia"/>
                <w:color w:val="000000" w:themeColor="text1"/>
              </w:rPr>
              <w:t>年度</w:t>
            </w:r>
          </w:p>
        </w:tc>
        <w:tc>
          <w:tcPr>
            <w:tcW w:w="1560" w:type="dxa"/>
            <w:vAlign w:val="center"/>
          </w:tcPr>
          <w:p w14:paraId="0C6A019F" w14:textId="134C21CB" w:rsidR="004A6EDC" w:rsidRPr="009C3B11" w:rsidRDefault="00DB7EFF" w:rsidP="004A6EDC">
            <w:pPr>
              <w:ind w:rightChars="12" w:right="23"/>
              <w:jc w:val="right"/>
              <w:rPr>
                <w:rFonts w:ascii="ＭＳ ゴシック" w:hAnsi="ＭＳ ゴシック"/>
                <w:color w:val="000000" w:themeColor="text1"/>
              </w:rPr>
            </w:pPr>
            <w:r w:rsidRPr="009C3B11">
              <w:rPr>
                <w:rFonts w:ascii="ＭＳ ゴシック" w:hAnsi="ＭＳ ゴシック" w:hint="eastAsia"/>
                <w:color w:val="000000" w:themeColor="text1"/>
              </w:rPr>
              <w:t>2,089,427</w:t>
            </w:r>
          </w:p>
        </w:tc>
        <w:tc>
          <w:tcPr>
            <w:tcW w:w="1559" w:type="dxa"/>
            <w:vAlign w:val="center"/>
          </w:tcPr>
          <w:p w14:paraId="59CCF53F" w14:textId="173C46CE" w:rsidR="004A6EDC" w:rsidRPr="009C3B11" w:rsidRDefault="00DB7EFF" w:rsidP="001111E8">
            <w:pPr>
              <w:ind w:rightChars="12" w:right="23"/>
              <w:jc w:val="right"/>
              <w:rPr>
                <w:rFonts w:ascii="ＭＳ ゴシック" w:hAnsi="ＭＳ ゴシック"/>
                <w:color w:val="000000" w:themeColor="text1"/>
              </w:rPr>
            </w:pPr>
            <w:r w:rsidRPr="009C3B11">
              <w:rPr>
                <w:rFonts w:ascii="ＭＳ ゴシック" w:hAnsi="ＭＳ ゴシック" w:hint="eastAsia"/>
                <w:color w:val="000000" w:themeColor="text1"/>
              </w:rPr>
              <w:t>1</w:t>
            </w:r>
            <w:r w:rsidRPr="009C3B11">
              <w:rPr>
                <w:rFonts w:ascii="ＭＳ ゴシック" w:hAnsi="ＭＳ ゴシック"/>
                <w:color w:val="000000" w:themeColor="text1"/>
              </w:rPr>
              <w:t>,389,500</w:t>
            </w:r>
          </w:p>
        </w:tc>
        <w:tc>
          <w:tcPr>
            <w:tcW w:w="1559" w:type="dxa"/>
            <w:vAlign w:val="center"/>
          </w:tcPr>
          <w:p w14:paraId="26E94C7A" w14:textId="61C1C681" w:rsidR="004A6EDC" w:rsidRPr="009C3B11" w:rsidRDefault="00845091" w:rsidP="004A6EDC">
            <w:pPr>
              <w:ind w:rightChars="12" w:right="23"/>
              <w:jc w:val="right"/>
              <w:rPr>
                <w:rFonts w:ascii="ＭＳ ゴシック" w:hAnsi="ＭＳ ゴシック"/>
                <w:color w:val="000000" w:themeColor="text1"/>
              </w:rPr>
            </w:pPr>
            <w:r w:rsidRPr="009C3B11">
              <w:rPr>
                <w:rFonts w:ascii="ＭＳ ゴシック" w:hAnsi="ＭＳ ゴシック" w:hint="eastAsia"/>
                <w:color w:val="000000" w:themeColor="text1"/>
              </w:rPr>
              <w:t>2</w:t>
            </w:r>
            <w:r w:rsidRPr="009C3B11">
              <w:rPr>
                <w:rFonts w:ascii="ＭＳ ゴシック" w:hAnsi="ＭＳ ゴシック"/>
                <w:color w:val="000000" w:themeColor="text1"/>
              </w:rPr>
              <w:t>4,172</w:t>
            </w:r>
          </w:p>
        </w:tc>
        <w:tc>
          <w:tcPr>
            <w:tcW w:w="1559" w:type="dxa"/>
            <w:tcBorders>
              <w:right w:val="double" w:sz="4" w:space="0" w:color="auto"/>
            </w:tcBorders>
            <w:vAlign w:val="center"/>
          </w:tcPr>
          <w:p w14:paraId="5F27AEF3" w14:textId="594A35AD" w:rsidR="004A6EDC" w:rsidRPr="009C3B11" w:rsidRDefault="00845091" w:rsidP="004A6EDC">
            <w:pPr>
              <w:ind w:rightChars="12" w:right="23"/>
              <w:jc w:val="right"/>
              <w:rPr>
                <w:rFonts w:ascii="ＭＳ ゴシック" w:hAnsi="ＭＳ ゴシック"/>
                <w:color w:val="000000" w:themeColor="text1"/>
              </w:rPr>
            </w:pPr>
            <w:r w:rsidRPr="009C3B11">
              <w:rPr>
                <w:rFonts w:ascii="ＭＳ ゴシック" w:hAnsi="ＭＳ ゴシック" w:hint="eastAsia"/>
                <w:color w:val="000000" w:themeColor="text1"/>
              </w:rPr>
              <w:t>2</w:t>
            </w:r>
            <w:r w:rsidRPr="009C3B11">
              <w:rPr>
                <w:rFonts w:ascii="ＭＳ ゴシック" w:hAnsi="ＭＳ ゴシック"/>
                <w:color w:val="000000" w:themeColor="text1"/>
              </w:rPr>
              <w:t>02,076</w:t>
            </w:r>
          </w:p>
        </w:tc>
        <w:tc>
          <w:tcPr>
            <w:tcW w:w="1560" w:type="dxa"/>
            <w:tcBorders>
              <w:left w:val="double" w:sz="4" w:space="0" w:color="auto"/>
            </w:tcBorders>
            <w:vAlign w:val="center"/>
          </w:tcPr>
          <w:p w14:paraId="106F76D3" w14:textId="14F9EC07" w:rsidR="004A6EDC" w:rsidRPr="009C3B11" w:rsidRDefault="00845091" w:rsidP="004A6EDC">
            <w:pPr>
              <w:ind w:rightChars="12" w:right="23"/>
              <w:jc w:val="right"/>
              <w:rPr>
                <w:rFonts w:ascii="ＭＳ ゴシック" w:hAnsi="ＭＳ ゴシック"/>
                <w:color w:val="000000" w:themeColor="text1"/>
              </w:rPr>
            </w:pPr>
            <w:r w:rsidRPr="009C3B11">
              <w:rPr>
                <w:rFonts w:ascii="ＭＳ ゴシック" w:hAnsi="ＭＳ ゴシック" w:hint="eastAsia"/>
                <w:color w:val="000000" w:themeColor="text1"/>
              </w:rPr>
              <w:t>3</w:t>
            </w:r>
            <w:r w:rsidRPr="009C3B11">
              <w:rPr>
                <w:rFonts w:ascii="ＭＳ ゴシック" w:hAnsi="ＭＳ ゴシック"/>
                <w:color w:val="000000" w:themeColor="text1"/>
              </w:rPr>
              <w:t>,707,17</w:t>
            </w:r>
            <w:r w:rsidRPr="009C3B11">
              <w:rPr>
                <w:rFonts w:ascii="ＭＳ ゴシック" w:hAnsi="ＭＳ ゴシック" w:hint="eastAsia"/>
                <w:color w:val="000000" w:themeColor="text1"/>
              </w:rPr>
              <w:t>5</w:t>
            </w:r>
          </w:p>
        </w:tc>
      </w:tr>
    </w:tbl>
    <w:p w14:paraId="48CB613D" w14:textId="77777777" w:rsidR="00756146" w:rsidRPr="009C3B11" w:rsidRDefault="00756146" w:rsidP="00756146">
      <w:pPr>
        <w:rPr>
          <w:rFonts w:ascii="ＭＳ ゴシック" w:hAnsi="ＭＳ ゴシック"/>
          <w:color w:val="000000" w:themeColor="text1"/>
          <w:sz w:val="18"/>
          <w:szCs w:val="18"/>
        </w:rPr>
      </w:pPr>
    </w:p>
    <w:p w14:paraId="3D5E4544" w14:textId="77777777" w:rsidR="00756146" w:rsidRPr="009C3B11" w:rsidRDefault="00756146" w:rsidP="00BF242D">
      <w:pPr>
        <w:pStyle w:val="style2"/>
        <w:rPr>
          <w:color w:val="000000" w:themeColor="text1"/>
        </w:rPr>
      </w:pPr>
      <w:r w:rsidRPr="009C3B11">
        <w:rPr>
          <w:rFonts w:hint="eastAsia"/>
          <w:color w:val="000000" w:themeColor="text1"/>
        </w:rPr>
        <w:t>（２）</w:t>
      </w:r>
      <w:r w:rsidR="00515683" w:rsidRPr="009C3B11">
        <w:rPr>
          <w:rFonts w:hint="eastAsia"/>
          <w:color w:val="000000" w:themeColor="text1"/>
        </w:rPr>
        <w:t xml:space="preserve"> </w:t>
      </w:r>
      <w:r w:rsidRPr="009C3B11">
        <w:rPr>
          <w:rFonts w:hint="eastAsia"/>
          <w:color w:val="000000" w:themeColor="text1"/>
        </w:rPr>
        <w:t>生活困窮者自立支援制度</w:t>
      </w:r>
    </w:p>
    <w:p w14:paraId="64940EF4" w14:textId="77777777" w:rsidR="00756146" w:rsidRPr="009C3B11" w:rsidRDefault="00756146" w:rsidP="00BF242D">
      <w:pPr>
        <w:pStyle w:val="style3"/>
        <w:ind w:firstLineChars="300" w:firstLine="612"/>
        <w:rPr>
          <w:color w:val="000000" w:themeColor="text1"/>
        </w:rPr>
      </w:pPr>
      <w:r w:rsidRPr="009C3B11">
        <w:rPr>
          <w:rFonts w:hint="eastAsia"/>
          <w:color w:val="000000" w:themeColor="text1"/>
        </w:rPr>
        <w:t>ア　相談・申込み件数</w:t>
      </w:r>
      <w:r w:rsidR="00515683" w:rsidRPr="009C3B11">
        <w:rPr>
          <w:rFonts w:hint="eastAsia"/>
          <w:color w:val="000000" w:themeColor="text1"/>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985"/>
        <w:gridCol w:w="1984"/>
        <w:gridCol w:w="1985"/>
        <w:gridCol w:w="1956"/>
      </w:tblGrid>
      <w:tr w:rsidR="009C3B11" w:rsidRPr="009C3B11" w14:paraId="22438EE0" w14:textId="77777777" w:rsidTr="009705A8">
        <w:trPr>
          <w:trHeight w:val="409"/>
        </w:trPr>
        <w:tc>
          <w:tcPr>
            <w:tcW w:w="1304" w:type="dxa"/>
            <w:shd w:val="clear" w:color="auto" w:fill="auto"/>
            <w:vAlign w:val="center"/>
          </w:tcPr>
          <w:p w14:paraId="1F0E8AE6" w14:textId="77777777" w:rsidR="00756146" w:rsidRPr="009C3B11" w:rsidRDefault="00756146" w:rsidP="00DE2FAB">
            <w:pPr>
              <w:jc w:val="center"/>
              <w:rPr>
                <w:rFonts w:ascii="ＭＳ ゴシック" w:hAnsi="ＭＳ ゴシック"/>
                <w:color w:val="000000" w:themeColor="text1"/>
                <w:szCs w:val="24"/>
              </w:rPr>
            </w:pPr>
          </w:p>
        </w:tc>
        <w:tc>
          <w:tcPr>
            <w:tcW w:w="1985" w:type="dxa"/>
            <w:shd w:val="clear" w:color="auto" w:fill="auto"/>
            <w:vAlign w:val="center"/>
          </w:tcPr>
          <w:p w14:paraId="0BF34E62" w14:textId="77777777" w:rsidR="00756146" w:rsidRPr="009C3B11" w:rsidRDefault="00756146" w:rsidP="00DE2FAB">
            <w:pPr>
              <w:jc w:val="center"/>
              <w:rPr>
                <w:rFonts w:ascii="ＭＳ ゴシック" w:hAnsi="ＭＳ ゴシック"/>
                <w:color w:val="000000" w:themeColor="text1"/>
                <w:szCs w:val="24"/>
              </w:rPr>
            </w:pPr>
            <w:r w:rsidRPr="009C3B11">
              <w:rPr>
                <w:rFonts w:ascii="ＭＳ ゴシック" w:hAnsi="ＭＳ ゴシック" w:hint="eastAsia"/>
                <w:color w:val="000000" w:themeColor="text1"/>
                <w:szCs w:val="24"/>
              </w:rPr>
              <w:t>延べ相談件数</w:t>
            </w:r>
            <w:r w:rsidR="009705A8" w:rsidRPr="009C3B11">
              <w:rPr>
                <w:rFonts w:ascii="ＭＳ ゴシック" w:hAnsi="ＭＳ ゴシック" w:hint="eastAsia"/>
                <w:color w:val="000000" w:themeColor="text1"/>
              </w:rPr>
              <w:t>（件）</w:t>
            </w:r>
          </w:p>
        </w:tc>
        <w:tc>
          <w:tcPr>
            <w:tcW w:w="1984" w:type="dxa"/>
            <w:shd w:val="clear" w:color="auto" w:fill="auto"/>
            <w:vAlign w:val="center"/>
          </w:tcPr>
          <w:p w14:paraId="1012BB41" w14:textId="77777777" w:rsidR="00756146" w:rsidRPr="009C3B11" w:rsidRDefault="00756146" w:rsidP="00DE2FAB">
            <w:pPr>
              <w:jc w:val="center"/>
              <w:rPr>
                <w:rFonts w:ascii="ＭＳ ゴシック" w:hAnsi="ＭＳ ゴシック"/>
                <w:color w:val="000000" w:themeColor="text1"/>
                <w:szCs w:val="24"/>
              </w:rPr>
            </w:pPr>
            <w:r w:rsidRPr="009C3B11">
              <w:rPr>
                <w:rFonts w:ascii="ＭＳ ゴシック" w:hAnsi="ＭＳ ゴシック" w:hint="eastAsia"/>
                <w:color w:val="000000" w:themeColor="text1"/>
                <w:szCs w:val="24"/>
              </w:rPr>
              <w:t>新規相談件数</w:t>
            </w:r>
            <w:r w:rsidR="009705A8" w:rsidRPr="009C3B11">
              <w:rPr>
                <w:rFonts w:ascii="ＭＳ ゴシック" w:hAnsi="ＭＳ ゴシック" w:hint="eastAsia"/>
                <w:color w:val="000000" w:themeColor="text1"/>
              </w:rPr>
              <w:t>（件）</w:t>
            </w:r>
          </w:p>
        </w:tc>
        <w:tc>
          <w:tcPr>
            <w:tcW w:w="1985" w:type="dxa"/>
            <w:shd w:val="clear" w:color="auto" w:fill="auto"/>
            <w:vAlign w:val="center"/>
          </w:tcPr>
          <w:p w14:paraId="39A66230" w14:textId="77777777" w:rsidR="00756146" w:rsidRPr="009C3B11" w:rsidRDefault="00756146" w:rsidP="00DE2FAB">
            <w:pPr>
              <w:jc w:val="center"/>
              <w:rPr>
                <w:rFonts w:ascii="ＭＳ ゴシック" w:hAnsi="ＭＳ ゴシック"/>
                <w:color w:val="000000" w:themeColor="text1"/>
                <w:szCs w:val="24"/>
              </w:rPr>
            </w:pPr>
            <w:r w:rsidRPr="009C3B11">
              <w:rPr>
                <w:rFonts w:ascii="ＭＳ ゴシック" w:hAnsi="ＭＳ ゴシック" w:hint="eastAsia"/>
                <w:color w:val="000000" w:themeColor="text1"/>
                <w:szCs w:val="24"/>
              </w:rPr>
              <w:t>支援申込者数</w:t>
            </w:r>
            <w:r w:rsidR="009705A8" w:rsidRPr="009C3B11">
              <w:rPr>
                <w:rFonts w:ascii="ＭＳ ゴシック" w:hAnsi="ＭＳ ゴシック" w:hint="eastAsia"/>
                <w:color w:val="000000" w:themeColor="text1"/>
              </w:rPr>
              <w:t>（人）</w:t>
            </w:r>
          </w:p>
        </w:tc>
        <w:tc>
          <w:tcPr>
            <w:tcW w:w="1956" w:type="dxa"/>
            <w:shd w:val="clear" w:color="auto" w:fill="auto"/>
            <w:vAlign w:val="center"/>
          </w:tcPr>
          <w:p w14:paraId="3F11A068" w14:textId="77777777" w:rsidR="00756146" w:rsidRPr="009C3B11" w:rsidRDefault="00756146" w:rsidP="00DE2FAB">
            <w:pPr>
              <w:jc w:val="center"/>
              <w:rPr>
                <w:rFonts w:ascii="ＭＳ ゴシック" w:hAnsi="ＭＳ ゴシック"/>
                <w:color w:val="000000" w:themeColor="text1"/>
                <w:szCs w:val="24"/>
              </w:rPr>
            </w:pPr>
            <w:r w:rsidRPr="009C3B11">
              <w:rPr>
                <w:rFonts w:ascii="ＭＳ ゴシック" w:hAnsi="ＭＳ ゴシック" w:hint="eastAsia"/>
                <w:color w:val="000000" w:themeColor="text1"/>
                <w:szCs w:val="24"/>
              </w:rPr>
              <w:t>支援終結者数</w:t>
            </w:r>
            <w:r w:rsidR="009705A8" w:rsidRPr="009C3B11">
              <w:rPr>
                <w:rFonts w:ascii="ＭＳ ゴシック" w:hAnsi="ＭＳ ゴシック" w:hint="eastAsia"/>
                <w:color w:val="000000" w:themeColor="text1"/>
              </w:rPr>
              <w:t>（人）</w:t>
            </w:r>
          </w:p>
        </w:tc>
      </w:tr>
      <w:tr w:rsidR="009C3B11" w:rsidRPr="009C3B11" w14:paraId="6BEB9D19" w14:textId="77777777" w:rsidTr="009705A8">
        <w:trPr>
          <w:trHeight w:val="526"/>
        </w:trPr>
        <w:tc>
          <w:tcPr>
            <w:tcW w:w="1304" w:type="dxa"/>
            <w:shd w:val="clear" w:color="auto" w:fill="auto"/>
            <w:vAlign w:val="center"/>
          </w:tcPr>
          <w:p w14:paraId="14CCD9BB" w14:textId="1D6A696B" w:rsidR="00E813B7" w:rsidRPr="009C3B11" w:rsidRDefault="00E813B7" w:rsidP="00E813B7">
            <w:pPr>
              <w:jc w:val="center"/>
              <w:rPr>
                <w:rFonts w:ascii="ＭＳ ゴシック" w:hAnsi="ＭＳ ゴシック"/>
                <w:color w:val="000000" w:themeColor="text1"/>
                <w:szCs w:val="24"/>
              </w:rPr>
            </w:pPr>
            <w:r w:rsidRPr="009C3B11">
              <w:rPr>
                <w:rFonts w:ascii="ＭＳ ゴシック" w:hAnsi="ＭＳ ゴシック" w:hint="eastAsia"/>
                <w:color w:val="000000" w:themeColor="text1"/>
                <w:szCs w:val="24"/>
              </w:rPr>
              <w:t>令和</w:t>
            </w:r>
            <w:r w:rsidR="008C22E5" w:rsidRPr="009C3B11">
              <w:rPr>
                <w:rFonts w:ascii="ＭＳ ゴシック" w:hAnsi="ＭＳ ゴシック" w:hint="eastAsia"/>
                <w:color w:val="000000" w:themeColor="text1"/>
                <w:szCs w:val="24"/>
              </w:rPr>
              <w:t>４</w:t>
            </w:r>
            <w:r w:rsidRPr="009C3B11">
              <w:rPr>
                <w:rFonts w:ascii="ＭＳ ゴシック" w:hAnsi="ＭＳ ゴシック" w:hint="eastAsia"/>
                <w:color w:val="000000" w:themeColor="text1"/>
                <w:szCs w:val="24"/>
              </w:rPr>
              <w:t>年度</w:t>
            </w:r>
          </w:p>
        </w:tc>
        <w:tc>
          <w:tcPr>
            <w:tcW w:w="1985" w:type="dxa"/>
            <w:shd w:val="clear" w:color="auto" w:fill="auto"/>
            <w:vAlign w:val="center"/>
          </w:tcPr>
          <w:p w14:paraId="11C990CF" w14:textId="74F9031C" w:rsidR="00E813B7" w:rsidRPr="009C3B11" w:rsidRDefault="008C22E5" w:rsidP="00E813B7">
            <w:pPr>
              <w:jc w:val="right"/>
              <w:rPr>
                <w:rFonts w:ascii="ＭＳ ゴシック" w:hAnsi="ＭＳ ゴシック"/>
                <w:color w:val="000000" w:themeColor="text1"/>
                <w:szCs w:val="24"/>
              </w:rPr>
            </w:pPr>
            <w:r w:rsidRPr="009C3B11">
              <w:rPr>
                <w:rFonts w:ascii="ＭＳ ゴシック" w:hAnsi="ＭＳ ゴシック" w:hint="eastAsia"/>
                <w:color w:val="000000" w:themeColor="text1"/>
                <w:szCs w:val="24"/>
              </w:rPr>
              <w:t>1,184</w:t>
            </w:r>
          </w:p>
        </w:tc>
        <w:tc>
          <w:tcPr>
            <w:tcW w:w="1984" w:type="dxa"/>
            <w:shd w:val="clear" w:color="auto" w:fill="auto"/>
            <w:vAlign w:val="center"/>
          </w:tcPr>
          <w:p w14:paraId="7CC51FAD" w14:textId="06EF1ECB" w:rsidR="00E813B7" w:rsidRPr="009C3B11" w:rsidRDefault="008C22E5" w:rsidP="00E813B7">
            <w:pPr>
              <w:jc w:val="right"/>
              <w:rPr>
                <w:rFonts w:ascii="ＭＳ ゴシック" w:hAnsi="ＭＳ ゴシック"/>
                <w:color w:val="000000" w:themeColor="text1"/>
                <w:szCs w:val="24"/>
              </w:rPr>
            </w:pPr>
            <w:r w:rsidRPr="009C3B11">
              <w:rPr>
                <w:rFonts w:ascii="ＭＳ ゴシック" w:hAnsi="ＭＳ ゴシック" w:hint="eastAsia"/>
                <w:color w:val="000000" w:themeColor="text1"/>
                <w:szCs w:val="24"/>
              </w:rPr>
              <w:t>514</w:t>
            </w:r>
          </w:p>
        </w:tc>
        <w:tc>
          <w:tcPr>
            <w:tcW w:w="1985" w:type="dxa"/>
            <w:shd w:val="clear" w:color="auto" w:fill="auto"/>
            <w:vAlign w:val="center"/>
          </w:tcPr>
          <w:p w14:paraId="315D1ED1" w14:textId="02F60D7E" w:rsidR="00E813B7" w:rsidRPr="009C3B11" w:rsidRDefault="008C22E5" w:rsidP="00E813B7">
            <w:pPr>
              <w:jc w:val="right"/>
              <w:rPr>
                <w:rFonts w:ascii="ＭＳ ゴシック" w:hAnsi="ＭＳ ゴシック"/>
                <w:color w:val="000000" w:themeColor="text1"/>
                <w:szCs w:val="24"/>
              </w:rPr>
            </w:pPr>
            <w:r w:rsidRPr="009C3B11">
              <w:rPr>
                <w:rFonts w:ascii="ＭＳ ゴシック" w:hAnsi="ＭＳ ゴシック" w:hint="eastAsia"/>
                <w:color w:val="000000" w:themeColor="text1"/>
                <w:szCs w:val="24"/>
              </w:rPr>
              <w:t>97</w:t>
            </w:r>
          </w:p>
        </w:tc>
        <w:tc>
          <w:tcPr>
            <w:tcW w:w="1956" w:type="dxa"/>
            <w:shd w:val="clear" w:color="auto" w:fill="auto"/>
            <w:vAlign w:val="center"/>
          </w:tcPr>
          <w:p w14:paraId="5C741237" w14:textId="7E5A6CB7" w:rsidR="00E813B7" w:rsidRPr="009C3B11" w:rsidRDefault="008C22E5" w:rsidP="00E813B7">
            <w:pPr>
              <w:jc w:val="right"/>
              <w:rPr>
                <w:rFonts w:ascii="ＭＳ ゴシック" w:hAnsi="ＭＳ ゴシック"/>
                <w:color w:val="000000" w:themeColor="text1"/>
                <w:szCs w:val="24"/>
              </w:rPr>
            </w:pPr>
            <w:r w:rsidRPr="009C3B11">
              <w:rPr>
                <w:rFonts w:ascii="ＭＳ ゴシック" w:hAnsi="ＭＳ ゴシック" w:hint="eastAsia"/>
                <w:color w:val="000000" w:themeColor="text1"/>
                <w:szCs w:val="24"/>
              </w:rPr>
              <w:t>115</w:t>
            </w:r>
          </w:p>
        </w:tc>
      </w:tr>
      <w:tr w:rsidR="009C3B11" w:rsidRPr="009C3B11" w14:paraId="4FF2E343" w14:textId="77777777" w:rsidTr="009705A8">
        <w:trPr>
          <w:trHeight w:val="575"/>
        </w:trPr>
        <w:tc>
          <w:tcPr>
            <w:tcW w:w="1304" w:type="dxa"/>
            <w:shd w:val="clear" w:color="auto" w:fill="auto"/>
            <w:vAlign w:val="center"/>
          </w:tcPr>
          <w:p w14:paraId="48F6AF1C" w14:textId="3CCDDAF7" w:rsidR="00E813B7" w:rsidRPr="009C3B11" w:rsidRDefault="00E813B7" w:rsidP="00E813B7">
            <w:pPr>
              <w:jc w:val="center"/>
              <w:rPr>
                <w:rFonts w:ascii="ＭＳ ゴシック" w:hAnsi="ＭＳ ゴシック"/>
                <w:color w:val="000000" w:themeColor="text1"/>
                <w:szCs w:val="24"/>
              </w:rPr>
            </w:pPr>
            <w:r w:rsidRPr="009C3B11">
              <w:rPr>
                <w:rFonts w:ascii="ＭＳ ゴシック" w:hAnsi="ＭＳ ゴシック" w:hint="eastAsia"/>
                <w:color w:val="000000" w:themeColor="text1"/>
                <w:szCs w:val="24"/>
              </w:rPr>
              <w:t>令和</w:t>
            </w:r>
            <w:r w:rsidR="008C22E5" w:rsidRPr="009C3B11">
              <w:rPr>
                <w:rFonts w:ascii="ＭＳ ゴシック" w:hAnsi="ＭＳ ゴシック" w:hint="eastAsia"/>
                <w:color w:val="000000" w:themeColor="text1"/>
                <w:szCs w:val="24"/>
              </w:rPr>
              <w:t>５</w:t>
            </w:r>
            <w:r w:rsidRPr="009C3B11">
              <w:rPr>
                <w:rFonts w:ascii="ＭＳ ゴシック" w:hAnsi="ＭＳ ゴシック" w:hint="eastAsia"/>
                <w:color w:val="000000" w:themeColor="text1"/>
                <w:szCs w:val="24"/>
              </w:rPr>
              <w:t>年度</w:t>
            </w:r>
          </w:p>
        </w:tc>
        <w:tc>
          <w:tcPr>
            <w:tcW w:w="1985" w:type="dxa"/>
            <w:shd w:val="clear" w:color="auto" w:fill="auto"/>
            <w:vAlign w:val="center"/>
          </w:tcPr>
          <w:p w14:paraId="3AA895B8" w14:textId="345ABD36" w:rsidR="00E813B7" w:rsidRPr="009C3B11" w:rsidRDefault="008C22E5" w:rsidP="00E813B7">
            <w:pPr>
              <w:jc w:val="right"/>
              <w:rPr>
                <w:rFonts w:ascii="ＭＳ ゴシック" w:hAnsi="ＭＳ ゴシック"/>
                <w:color w:val="000000" w:themeColor="text1"/>
                <w:szCs w:val="24"/>
              </w:rPr>
            </w:pPr>
            <w:r w:rsidRPr="009C3B11">
              <w:rPr>
                <w:rFonts w:ascii="ＭＳ ゴシック" w:hAnsi="ＭＳ ゴシック" w:hint="eastAsia"/>
                <w:color w:val="000000" w:themeColor="text1"/>
                <w:szCs w:val="24"/>
              </w:rPr>
              <w:t>547</w:t>
            </w:r>
          </w:p>
        </w:tc>
        <w:tc>
          <w:tcPr>
            <w:tcW w:w="1984" w:type="dxa"/>
            <w:shd w:val="clear" w:color="auto" w:fill="auto"/>
            <w:vAlign w:val="center"/>
          </w:tcPr>
          <w:p w14:paraId="708497CC" w14:textId="2121DF90" w:rsidR="00E813B7" w:rsidRPr="009C3B11" w:rsidRDefault="008C22E5" w:rsidP="00E813B7">
            <w:pPr>
              <w:jc w:val="right"/>
              <w:rPr>
                <w:rFonts w:ascii="ＭＳ ゴシック" w:hAnsi="ＭＳ ゴシック"/>
                <w:color w:val="000000" w:themeColor="text1"/>
                <w:szCs w:val="24"/>
              </w:rPr>
            </w:pPr>
            <w:r w:rsidRPr="009C3B11">
              <w:rPr>
                <w:rFonts w:ascii="ＭＳ ゴシック" w:hAnsi="ＭＳ ゴシック" w:hint="eastAsia"/>
                <w:color w:val="000000" w:themeColor="text1"/>
                <w:szCs w:val="24"/>
              </w:rPr>
              <w:t>386</w:t>
            </w:r>
          </w:p>
        </w:tc>
        <w:tc>
          <w:tcPr>
            <w:tcW w:w="1985" w:type="dxa"/>
            <w:shd w:val="clear" w:color="auto" w:fill="auto"/>
            <w:vAlign w:val="center"/>
          </w:tcPr>
          <w:p w14:paraId="29C052CA" w14:textId="47364E80" w:rsidR="00E813B7" w:rsidRPr="009C3B11" w:rsidRDefault="008C22E5" w:rsidP="00E813B7">
            <w:pPr>
              <w:jc w:val="right"/>
              <w:rPr>
                <w:rFonts w:ascii="ＭＳ ゴシック" w:hAnsi="ＭＳ ゴシック"/>
                <w:color w:val="000000" w:themeColor="text1"/>
                <w:szCs w:val="24"/>
              </w:rPr>
            </w:pPr>
            <w:r w:rsidRPr="009C3B11">
              <w:rPr>
                <w:rFonts w:ascii="ＭＳ ゴシック" w:hAnsi="ＭＳ ゴシック" w:hint="eastAsia"/>
                <w:color w:val="000000" w:themeColor="text1"/>
                <w:szCs w:val="24"/>
              </w:rPr>
              <w:t>125</w:t>
            </w:r>
          </w:p>
        </w:tc>
        <w:tc>
          <w:tcPr>
            <w:tcW w:w="1956" w:type="dxa"/>
            <w:shd w:val="clear" w:color="auto" w:fill="auto"/>
            <w:vAlign w:val="center"/>
          </w:tcPr>
          <w:p w14:paraId="5234D597" w14:textId="3D644E91" w:rsidR="008C22E5" w:rsidRPr="009C3B11" w:rsidRDefault="008C22E5" w:rsidP="008C22E5">
            <w:pPr>
              <w:jc w:val="right"/>
              <w:rPr>
                <w:rFonts w:ascii="ＭＳ ゴシック" w:hAnsi="ＭＳ ゴシック"/>
                <w:color w:val="000000" w:themeColor="text1"/>
                <w:szCs w:val="24"/>
              </w:rPr>
            </w:pPr>
            <w:r w:rsidRPr="009C3B11">
              <w:rPr>
                <w:rFonts w:ascii="ＭＳ ゴシック" w:hAnsi="ＭＳ ゴシック" w:hint="eastAsia"/>
                <w:color w:val="000000" w:themeColor="text1"/>
                <w:szCs w:val="24"/>
              </w:rPr>
              <w:t>91</w:t>
            </w:r>
          </w:p>
        </w:tc>
      </w:tr>
      <w:tr w:rsidR="009C3B11" w:rsidRPr="009C3B11" w14:paraId="57B4EC3A" w14:textId="77777777" w:rsidTr="009705A8">
        <w:trPr>
          <w:trHeight w:val="568"/>
        </w:trPr>
        <w:tc>
          <w:tcPr>
            <w:tcW w:w="1304" w:type="dxa"/>
            <w:shd w:val="clear" w:color="auto" w:fill="auto"/>
            <w:vAlign w:val="center"/>
          </w:tcPr>
          <w:p w14:paraId="34056046" w14:textId="33748467" w:rsidR="004A6EDC" w:rsidRPr="009C3B11" w:rsidRDefault="00E813B7" w:rsidP="004A6EDC">
            <w:pPr>
              <w:jc w:val="center"/>
              <w:rPr>
                <w:rFonts w:ascii="ＭＳ ゴシック" w:hAnsi="ＭＳ ゴシック"/>
                <w:color w:val="000000" w:themeColor="text1"/>
                <w:szCs w:val="24"/>
              </w:rPr>
            </w:pPr>
            <w:r w:rsidRPr="009C3B11">
              <w:rPr>
                <w:rFonts w:ascii="ＭＳ ゴシック" w:hAnsi="ＭＳ ゴシック" w:hint="eastAsia"/>
                <w:color w:val="000000" w:themeColor="text1"/>
                <w:szCs w:val="24"/>
              </w:rPr>
              <w:t>令和</w:t>
            </w:r>
            <w:r w:rsidR="008C22E5" w:rsidRPr="009C3B11">
              <w:rPr>
                <w:rFonts w:ascii="ＭＳ ゴシック" w:hAnsi="ＭＳ ゴシック" w:hint="eastAsia"/>
                <w:color w:val="000000" w:themeColor="text1"/>
                <w:szCs w:val="24"/>
              </w:rPr>
              <w:t>６</w:t>
            </w:r>
            <w:r w:rsidR="004A6EDC" w:rsidRPr="009C3B11">
              <w:rPr>
                <w:rFonts w:ascii="ＭＳ ゴシック" w:hAnsi="ＭＳ ゴシック" w:hint="eastAsia"/>
                <w:color w:val="000000" w:themeColor="text1"/>
                <w:szCs w:val="24"/>
              </w:rPr>
              <w:t>年度</w:t>
            </w:r>
          </w:p>
        </w:tc>
        <w:tc>
          <w:tcPr>
            <w:tcW w:w="1985" w:type="dxa"/>
            <w:shd w:val="clear" w:color="auto" w:fill="auto"/>
            <w:vAlign w:val="center"/>
          </w:tcPr>
          <w:p w14:paraId="4D4B3C97" w14:textId="516A7BAE" w:rsidR="004A6EDC" w:rsidRPr="009C3B11" w:rsidRDefault="008C22E5" w:rsidP="00F90FEE">
            <w:pPr>
              <w:jc w:val="right"/>
              <w:rPr>
                <w:rFonts w:ascii="ＭＳ ゴシック" w:hAnsi="ＭＳ ゴシック"/>
                <w:color w:val="000000" w:themeColor="text1"/>
                <w:szCs w:val="24"/>
              </w:rPr>
            </w:pPr>
            <w:r w:rsidRPr="009C3B11">
              <w:rPr>
                <w:rFonts w:ascii="ＭＳ ゴシック" w:hAnsi="ＭＳ ゴシック" w:hint="eastAsia"/>
                <w:color w:val="000000" w:themeColor="text1"/>
                <w:szCs w:val="24"/>
              </w:rPr>
              <w:t>629</w:t>
            </w:r>
          </w:p>
        </w:tc>
        <w:tc>
          <w:tcPr>
            <w:tcW w:w="1984" w:type="dxa"/>
            <w:shd w:val="clear" w:color="auto" w:fill="auto"/>
            <w:vAlign w:val="center"/>
          </w:tcPr>
          <w:p w14:paraId="5A603A8E" w14:textId="7AE69CF7" w:rsidR="004A6EDC" w:rsidRPr="009C3B11" w:rsidRDefault="008C22E5" w:rsidP="00F90FEE">
            <w:pPr>
              <w:jc w:val="right"/>
              <w:rPr>
                <w:rFonts w:ascii="ＭＳ ゴシック" w:hAnsi="ＭＳ ゴシック"/>
                <w:color w:val="000000" w:themeColor="text1"/>
                <w:szCs w:val="24"/>
              </w:rPr>
            </w:pPr>
            <w:r w:rsidRPr="009C3B11">
              <w:rPr>
                <w:rFonts w:ascii="ＭＳ ゴシック" w:hAnsi="ＭＳ ゴシック" w:hint="eastAsia"/>
                <w:color w:val="000000" w:themeColor="text1"/>
                <w:szCs w:val="24"/>
              </w:rPr>
              <w:t>531</w:t>
            </w:r>
          </w:p>
        </w:tc>
        <w:tc>
          <w:tcPr>
            <w:tcW w:w="1985" w:type="dxa"/>
            <w:shd w:val="clear" w:color="auto" w:fill="auto"/>
            <w:vAlign w:val="center"/>
          </w:tcPr>
          <w:p w14:paraId="38B3414A" w14:textId="12E8A3B0" w:rsidR="004A6EDC" w:rsidRPr="009C3B11" w:rsidRDefault="008C22E5" w:rsidP="00F90FEE">
            <w:pPr>
              <w:jc w:val="right"/>
              <w:rPr>
                <w:rFonts w:ascii="ＭＳ ゴシック" w:hAnsi="ＭＳ ゴシック"/>
                <w:color w:val="000000" w:themeColor="text1"/>
                <w:szCs w:val="24"/>
              </w:rPr>
            </w:pPr>
            <w:r w:rsidRPr="009C3B11">
              <w:rPr>
                <w:rFonts w:ascii="ＭＳ ゴシック" w:hAnsi="ＭＳ ゴシック" w:hint="eastAsia"/>
                <w:color w:val="000000" w:themeColor="text1"/>
                <w:szCs w:val="24"/>
              </w:rPr>
              <w:t>140</w:t>
            </w:r>
          </w:p>
        </w:tc>
        <w:tc>
          <w:tcPr>
            <w:tcW w:w="1956" w:type="dxa"/>
            <w:shd w:val="clear" w:color="auto" w:fill="auto"/>
            <w:vAlign w:val="center"/>
          </w:tcPr>
          <w:p w14:paraId="4FDC7658" w14:textId="227121C6" w:rsidR="004A6EDC" w:rsidRPr="009C3B11" w:rsidRDefault="00EC1053" w:rsidP="00F90FEE">
            <w:pPr>
              <w:jc w:val="right"/>
              <w:rPr>
                <w:rFonts w:ascii="ＭＳ ゴシック" w:hAnsi="ＭＳ ゴシック"/>
                <w:color w:val="000000" w:themeColor="text1"/>
                <w:szCs w:val="24"/>
              </w:rPr>
            </w:pPr>
            <w:r w:rsidRPr="009C3B11">
              <w:rPr>
                <w:rFonts w:ascii="ＭＳ ゴシック" w:hAnsi="ＭＳ ゴシック" w:hint="eastAsia"/>
                <w:color w:val="000000" w:themeColor="text1"/>
                <w:szCs w:val="24"/>
              </w:rPr>
              <w:t>152</w:t>
            </w:r>
          </w:p>
        </w:tc>
      </w:tr>
    </w:tbl>
    <w:p w14:paraId="6AC734BB" w14:textId="459B01F4" w:rsidR="00F02098" w:rsidRPr="005313D1" w:rsidRDefault="00921B30" w:rsidP="00387E31">
      <w:pPr>
        <w:ind w:leftChars="200" w:left="579" w:hangingChars="100" w:hanging="193"/>
        <w:jc w:val="left"/>
        <w:rPr>
          <w:rFonts w:ascii="ＭＳ ゴシック" w:hAnsi="ＭＳ ゴシック"/>
          <w:color w:val="000000" w:themeColor="text1"/>
          <w:sz w:val="20"/>
          <w:szCs w:val="22"/>
        </w:rPr>
      </w:pPr>
      <w:r w:rsidRPr="005313D1">
        <w:rPr>
          <w:rFonts w:ascii="ＭＳ ゴシック" w:hAnsi="ＭＳ ゴシック" w:hint="eastAsia"/>
          <w:color w:val="000000" w:themeColor="text1"/>
          <w:szCs w:val="24"/>
        </w:rPr>
        <w:t>※</w:t>
      </w:r>
      <w:r w:rsidR="00A938FA" w:rsidRPr="005313D1">
        <w:rPr>
          <w:rFonts w:ascii="ＭＳ ゴシック" w:hAnsi="ＭＳ ゴシック" w:hint="eastAsia"/>
          <w:color w:val="000000" w:themeColor="text1"/>
          <w:sz w:val="20"/>
          <w:szCs w:val="22"/>
        </w:rPr>
        <w:t>令和４年度までの</w:t>
      </w:r>
      <w:r w:rsidRPr="005313D1">
        <w:rPr>
          <w:rFonts w:ascii="ＭＳ ゴシック" w:hAnsi="ＭＳ ゴシック" w:hint="eastAsia"/>
          <w:color w:val="000000" w:themeColor="text1"/>
          <w:sz w:val="20"/>
          <w:szCs w:val="22"/>
        </w:rPr>
        <w:t>相談内容としては、</w:t>
      </w:r>
      <w:r w:rsidR="00322DD8" w:rsidRPr="005313D1">
        <w:rPr>
          <w:rFonts w:ascii="ＭＳ ゴシック" w:hAnsi="ＭＳ ゴシック" w:hint="eastAsia"/>
          <w:color w:val="000000" w:themeColor="text1"/>
          <w:sz w:val="20"/>
          <w:szCs w:val="22"/>
        </w:rPr>
        <w:t>住居確保給付金</w:t>
      </w:r>
      <w:r w:rsidRPr="005313D1">
        <w:rPr>
          <w:rFonts w:ascii="ＭＳ ゴシック" w:hAnsi="ＭＳ ゴシック" w:hint="eastAsia"/>
          <w:color w:val="000000" w:themeColor="text1"/>
          <w:sz w:val="20"/>
          <w:szCs w:val="22"/>
        </w:rPr>
        <w:t>に関わるものが最も多く、次に</w:t>
      </w:r>
      <w:r w:rsidR="00322DD8" w:rsidRPr="005313D1">
        <w:rPr>
          <w:rFonts w:ascii="ＭＳ ゴシック" w:hAnsi="ＭＳ ゴシック" w:hint="eastAsia"/>
          <w:color w:val="000000" w:themeColor="text1"/>
          <w:sz w:val="20"/>
          <w:szCs w:val="22"/>
        </w:rPr>
        <w:t>就労支援</w:t>
      </w:r>
      <w:r w:rsidRPr="005313D1">
        <w:rPr>
          <w:rFonts w:ascii="ＭＳ ゴシック" w:hAnsi="ＭＳ ゴシック" w:hint="eastAsia"/>
          <w:color w:val="000000" w:themeColor="text1"/>
          <w:sz w:val="20"/>
          <w:szCs w:val="22"/>
        </w:rPr>
        <w:t>に関わるもの</w:t>
      </w:r>
      <w:r w:rsidR="00756146" w:rsidRPr="005313D1">
        <w:rPr>
          <w:rFonts w:ascii="ＭＳ ゴシック" w:hAnsi="ＭＳ ゴシック" w:hint="eastAsia"/>
          <w:color w:val="000000" w:themeColor="text1"/>
          <w:sz w:val="20"/>
          <w:szCs w:val="22"/>
        </w:rPr>
        <w:t>が多く寄せられました</w:t>
      </w:r>
      <w:r w:rsidR="00A938FA" w:rsidRPr="005313D1">
        <w:rPr>
          <w:rFonts w:ascii="ＭＳ ゴシック" w:hAnsi="ＭＳ ゴシック" w:hint="eastAsia"/>
          <w:color w:val="000000" w:themeColor="text1"/>
          <w:sz w:val="20"/>
          <w:szCs w:val="22"/>
        </w:rPr>
        <w:t>が、令和</w:t>
      </w:r>
      <w:r w:rsidR="008C22E5">
        <w:rPr>
          <w:rFonts w:ascii="ＭＳ ゴシック" w:hAnsi="ＭＳ ゴシック" w:hint="eastAsia"/>
          <w:color w:val="000000" w:themeColor="text1"/>
          <w:sz w:val="20"/>
          <w:szCs w:val="22"/>
        </w:rPr>
        <w:t>６</w:t>
      </w:r>
      <w:r w:rsidR="00A938FA" w:rsidRPr="005313D1">
        <w:rPr>
          <w:rFonts w:ascii="ＭＳ ゴシック" w:hAnsi="ＭＳ ゴシック" w:hint="eastAsia"/>
          <w:color w:val="000000" w:themeColor="text1"/>
          <w:sz w:val="20"/>
          <w:szCs w:val="22"/>
        </w:rPr>
        <w:t>年度は</w:t>
      </w:r>
      <w:r w:rsidR="008C22E5">
        <w:rPr>
          <w:rFonts w:ascii="ＭＳ ゴシック" w:hAnsi="ＭＳ ゴシック" w:hint="eastAsia"/>
          <w:color w:val="000000" w:themeColor="text1"/>
          <w:sz w:val="20"/>
          <w:szCs w:val="22"/>
        </w:rPr>
        <w:t>家計支援</w:t>
      </w:r>
      <w:r w:rsidR="00A938FA" w:rsidRPr="005313D1">
        <w:rPr>
          <w:rFonts w:ascii="ＭＳ ゴシック" w:hAnsi="ＭＳ ゴシック" w:hint="eastAsia"/>
          <w:color w:val="000000" w:themeColor="text1"/>
          <w:sz w:val="20"/>
          <w:szCs w:val="22"/>
        </w:rPr>
        <w:t>に関する相談が最も多く、次いで</w:t>
      </w:r>
      <w:r w:rsidR="008C22E5">
        <w:rPr>
          <w:rFonts w:ascii="ＭＳ ゴシック" w:hAnsi="ＭＳ ゴシック" w:hint="eastAsia"/>
          <w:color w:val="000000" w:themeColor="text1"/>
          <w:sz w:val="20"/>
          <w:szCs w:val="22"/>
        </w:rPr>
        <w:t>就労</w:t>
      </w:r>
      <w:r w:rsidR="00A938FA" w:rsidRPr="005313D1">
        <w:rPr>
          <w:rFonts w:ascii="ＭＳ ゴシック" w:hAnsi="ＭＳ ゴシック" w:hint="eastAsia"/>
          <w:color w:val="000000" w:themeColor="text1"/>
          <w:sz w:val="20"/>
          <w:szCs w:val="22"/>
        </w:rPr>
        <w:t>に関わる相談が多</w:t>
      </w:r>
      <w:r w:rsidR="00387E31" w:rsidRPr="005313D1">
        <w:rPr>
          <w:rFonts w:ascii="ＭＳ ゴシック" w:hAnsi="ＭＳ ゴシック" w:hint="eastAsia"/>
          <w:color w:val="000000" w:themeColor="text1"/>
          <w:sz w:val="20"/>
          <w:szCs w:val="22"/>
        </w:rPr>
        <w:t>くなりました</w:t>
      </w:r>
      <w:r w:rsidR="00756146" w:rsidRPr="005313D1">
        <w:rPr>
          <w:rFonts w:ascii="ＭＳ ゴシック" w:hAnsi="ＭＳ ゴシック" w:hint="eastAsia"/>
          <w:color w:val="000000" w:themeColor="text1"/>
          <w:sz w:val="20"/>
          <w:szCs w:val="22"/>
        </w:rPr>
        <w:t>。</w:t>
      </w:r>
      <w:r w:rsidR="00A938FA" w:rsidRPr="005313D1">
        <w:rPr>
          <w:rFonts w:ascii="ＭＳ ゴシック" w:hAnsi="ＭＳ ゴシック" w:hint="eastAsia"/>
          <w:color w:val="000000" w:themeColor="text1"/>
          <w:sz w:val="20"/>
          <w:szCs w:val="22"/>
        </w:rPr>
        <w:t>令和４年度まではコロナの影響による社会福祉協議会の特別貸付</w:t>
      </w:r>
      <w:r w:rsidR="00387E31" w:rsidRPr="005313D1">
        <w:rPr>
          <w:rFonts w:ascii="ＭＳ ゴシック" w:hAnsi="ＭＳ ゴシック" w:hint="eastAsia"/>
          <w:color w:val="000000" w:themeColor="text1"/>
          <w:sz w:val="20"/>
          <w:szCs w:val="22"/>
        </w:rPr>
        <w:t>と連動しての相談が多く、貸付や住宅確保給付金の給付終了による支援終結者数が多い状況でした。社会福祉協議会の貸付も終了し、住宅確保給付金の申請件数も減少、それ以外の支援は長期化しており支援終結者数が減少しています。</w:t>
      </w:r>
    </w:p>
    <w:p w14:paraId="2C496E30" w14:textId="2562CF87" w:rsidR="002D364C" w:rsidRDefault="002D364C" w:rsidP="00387E31">
      <w:pPr>
        <w:ind w:leftChars="200" w:left="569" w:hangingChars="100" w:hanging="183"/>
        <w:jc w:val="left"/>
        <w:rPr>
          <w:rFonts w:ascii="ＭＳ ゴシック" w:hAnsi="ＭＳ ゴシック"/>
          <w:color w:val="000000" w:themeColor="text1"/>
          <w:sz w:val="20"/>
          <w:szCs w:val="22"/>
        </w:rPr>
      </w:pPr>
    </w:p>
    <w:p w14:paraId="3A6CECDA" w14:textId="77777777" w:rsidR="00756146" w:rsidRPr="005313D1" w:rsidRDefault="00756146" w:rsidP="00BF242D">
      <w:pPr>
        <w:pStyle w:val="style3"/>
        <w:ind w:firstLineChars="300" w:firstLine="612"/>
        <w:rPr>
          <w:color w:val="000000" w:themeColor="text1"/>
        </w:rPr>
      </w:pPr>
      <w:r w:rsidRPr="005313D1">
        <w:rPr>
          <w:rFonts w:hint="eastAsia"/>
          <w:color w:val="000000" w:themeColor="text1"/>
        </w:rPr>
        <w:lastRenderedPageBreak/>
        <w:t>イ　生活困窮者自立支援制度の概要</w:t>
      </w:r>
    </w:p>
    <w:tbl>
      <w:tblPr>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3"/>
        <w:gridCol w:w="6948"/>
      </w:tblGrid>
      <w:tr w:rsidR="005313D1" w:rsidRPr="005313D1" w14:paraId="20E3C925" w14:textId="77777777" w:rsidTr="00DE2FAB">
        <w:trPr>
          <w:trHeight w:val="315"/>
        </w:trPr>
        <w:tc>
          <w:tcPr>
            <w:tcW w:w="1773" w:type="dxa"/>
            <w:vAlign w:val="center"/>
          </w:tcPr>
          <w:p w14:paraId="7FC72BC0" w14:textId="77777777" w:rsidR="00756146" w:rsidRPr="005313D1" w:rsidRDefault="00756146" w:rsidP="00DE2FAB">
            <w:pPr>
              <w:jc w:val="center"/>
              <w:rPr>
                <w:rFonts w:ascii="ＭＳ ゴシック" w:hAnsi="ＭＳ ゴシック"/>
                <w:color w:val="000000" w:themeColor="text1"/>
                <w:szCs w:val="24"/>
              </w:rPr>
            </w:pPr>
            <w:r w:rsidRPr="005313D1">
              <w:rPr>
                <w:rFonts w:ascii="ＭＳ ゴシック" w:hAnsi="ＭＳ ゴシック" w:hint="eastAsia"/>
                <w:color w:val="000000" w:themeColor="text1"/>
              </w:rPr>
              <w:t>住居確保給付金</w:t>
            </w:r>
          </w:p>
        </w:tc>
        <w:tc>
          <w:tcPr>
            <w:tcW w:w="6948" w:type="dxa"/>
          </w:tcPr>
          <w:p w14:paraId="16E66CAC" w14:textId="77777777" w:rsidR="00756146" w:rsidRPr="005313D1" w:rsidRDefault="00756146" w:rsidP="00DE2FAB">
            <w:pPr>
              <w:jc w:val="left"/>
              <w:rPr>
                <w:rFonts w:ascii="ＭＳ ゴシック" w:hAnsi="ＭＳ ゴシック"/>
                <w:color w:val="000000" w:themeColor="text1"/>
                <w:szCs w:val="24"/>
              </w:rPr>
            </w:pPr>
            <w:r w:rsidRPr="005313D1">
              <w:rPr>
                <w:rFonts w:ascii="ＭＳ ゴシック" w:hAnsi="ＭＳ ゴシック" w:hint="eastAsia"/>
                <w:color w:val="000000" w:themeColor="text1"/>
              </w:rPr>
              <w:t>失職</w:t>
            </w:r>
            <w:r w:rsidR="00E12B15" w:rsidRPr="005313D1">
              <w:rPr>
                <w:rFonts w:ascii="ＭＳ ゴシック" w:hAnsi="ＭＳ ゴシック" w:hint="eastAsia"/>
                <w:color w:val="000000" w:themeColor="text1"/>
              </w:rPr>
              <w:t>や休業</w:t>
            </w:r>
            <w:r w:rsidR="00F63FCE" w:rsidRPr="005313D1">
              <w:rPr>
                <w:rFonts w:ascii="ＭＳ ゴシック" w:hAnsi="ＭＳ ゴシック" w:hint="eastAsia"/>
                <w:color w:val="000000" w:themeColor="text1"/>
              </w:rPr>
              <w:t>、減収</w:t>
            </w:r>
            <w:r w:rsidRPr="005313D1">
              <w:rPr>
                <w:rFonts w:ascii="ＭＳ ゴシック" w:hAnsi="ＭＳ ゴシック" w:hint="eastAsia"/>
                <w:color w:val="000000" w:themeColor="text1"/>
              </w:rPr>
              <w:t>により経済的に困窮し、住宅を喪失した者又は喪失する恐れのある者に対し、就職活動を支えるため、賃貸住宅の家賃相当分を有期で支給します。</w:t>
            </w:r>
          </w:p>
        </w:tc>
      </w:tr>
      <w:tr w:rsidR="005313D1" w:rsidRPr="005313D1" w14:paraId="2EDA2D50" w14:textId="77777777" w:rsidTr="00DE2FAB">
        <w:trPr>
          <w:trHeight w:val="315"/>
        </w:trPr>
        <w:tc>
          <w:tcPr>
            <w:tcW w:w="1773" w:type="dxa"/>
            <w:vAlign w:val="center"/>
          </w:tcPr>
          <w:p w14:paraId="5DA84EEE" w14:textId="77777777" w:rsidR="00756146" w:rsidRPr="005313D1" w:rsidRDefault="00756146" w:rsidP="00DE2FAB">
            <w:pPr>
              <w:jc w:val="center"/>
              <w:rPr>
                <w:rFonts w:ascii="ＭＳ ゴシック" w:hAnsi="ＭＳ ゴシック"/>
                <w:color w:val="000000" w:themeColor="text1"/>
                <w:szCs w:val="24"/>
              </w:rPr>
            </w:pPr>
            <w:r w:rsidRPr="005313D1">
              <w:rPr>
                <w:rFonts w:ascii="ＭＳ ゴシック" w:hAnsi="ＭＳ ゴシック" w:hint="eastAsia"/>
                <w:color w:val="000000" w:themeColor="text1"/>
              </w:rPr>
              <w:t>生活保護受給者等就労自立促進事業</w:t>
            </w:r>
          </w:p>
        </w:tc>
        <w:tc>
          <w:tcPr>
            <w:tcW w:w="6948" w:type="dxa"/>
          </w:tcPr>
          <w:p w14:paraId="1CE8ED09" w14:textId="77777777" w:rsidR="00756146" w:rsidRPr="005313D1" w:rsidRDefault="00756146" w:rsidP="00DE2FAB">
            <w:pPr>
              <w:jc w:val="left"/>
              <w:rPr>
                <w:rFonts w:ascii="ＭＳ ゴシック" w:hAnsi="ＭＳ ゴシック"/>
                <w:color w:val="000000" w:themeColor="text1"/>
                <w:szCs w:val="24"/>
              </w:rPr>
            </w:pPr>
            <w:r w:rsidRPr="005313D1">
              <w:rPr>
                <w:rFonts w:ascii="ＭＳ ゴシック" w:hAnsi="ＭＳ ゴシック" w:hint="eastAsia"/>
                <w:color w:val="000000" w:themeColor="text1"/>
              </w:rPr>
              <w:t>ジョブスポットを活用し、ハローワークと連携しながら一般就労に向けた支援を行います。</w:t>
            </w:r>
          </w:p>
        </w:tc>
      </w:tr>
      <w:tr w:rsidR="005313D1" w:rsidRPr="005313D1" w14:paraId="0B75D4D1" w14:textId="77777777" w:rsidTr="00DE2FAB">
        <w:trPr>
          <w:trHeight w:val="315"/>
        </w:trPr>
        <w:tc>
          <w:tcPr>
            <w:tcW w:w="1773" w:type="dxa"/>
            <w:vAlign w:val="center"/>
          </w:tcPr>
          <w:p w14:paraId="03093500" w14:textId="77777777" w:rsidR="00756146" w:rsidRPr="005313D1" w:rsidRDefault="00756146" w:rsidP="00DE2FAB">
            <w:pPr>
              <w:jc w:val="center"/>
              <w:rPr>
                <w:rFonts w:ascii="ＭＳ ゴシック" w:hAnsi="ＭＳ ゴシック"/>
                <w:color w:val="000000" w:themeColor="text1"/>
                <w:szCs w:val="24"/>
              </w:rPr>
            </w:pPr>
            <w:r w:rsidRPr="005313D1">
              <w:rPr>
                <w:rFonts w:ascii="ＭＳ ゴシック" w:hAnsi="ＭＳ ゴシック" w:hint="eastAsia"/>
                <w:color w:val="000000" w:themeColor="text1"/>
              </w:rPr>
              <w:t>就労準備支援事業</w:t>
            </w:r>
          </w:p>
        </w:tc>
        <w:tc>
          <w:tcPr>
            <w:tcW w:w="6948" w:type="dxa"/>
          </w:tcPr>
          <w:p w14:paraId="1342F9CC" w14:textId="77777777" w:rsidR="00756146" w:rsidRPr="005313D1" w:rsidRDefault="00756146" w:rsidP="00DE2FAB">
            <w:pPr>
              <w:jc w:val="left"/>
              <w:rPr>
                <w:rFonts w:ascii="ＭＳ ゴシック" w:hAnsi="ＭＳ ゴシック"/>
                <w:color w:val="000000" w:themeColor="text1"/>
                <w:szCs w:val="24"/>
              </w:rPr>
            </w:pPr>
            <w:r w:rsidRPr="005313D1">
              <w:rPr>
                <w:rFonts w:ascii="ＭＳ ゴシック" w:hAnsi="ＭＳ ゴシック" w:hint="eastAsia"/>
                <w:color w:val="000000" w:themeColor="text1"/>
              </w:rPr>
              <w:t>一般就労に従事する準備としての基礎能力の形成を現場実習活動などにより、計画的かつ一貫して支援します。</w:t>
            </w:r>
          </w:p>
        </w:tc>
      </w:tr>
      <w:tr w:rsidR="005313D1" w:rsidRPr="005313D1" w14:paraId="1BA7B3EF" w14:textId="77777777" w:rsidTr="00DE2FAB">
        <w:trPr>
          <w:trHeight w:val="315"/>
        </w:trPr>
        <w:tc>
          <w:tcPr>
            <w:tcW w:w="1773" w:type="dxa"/>
            <w:vAlign w:val="center"/>
          </w:tcPr>
          <w:p w14:paraId="427207E7" w14:textId="77777777" w:rsidR="00756146" w:rsidRPr="005313D1" w:rsidRDefault="00756146" w:rsidP="00DE2FAB">
            <w:pPr>
              <w:jc w:val="center"/>
              <w:rPr>
                <w:rFonts w:ascii="ＭＳ ゴシック" w:hAnsi="ＭＳ ゴシック"/>
                <w:color w:val="000000" w:themeColor="text1"/>
                <w:szCs w:val="24"/>
              </w:rPr>
            </w:pPr>
            <w:r w:rsidRPr="005313D1">
              <w:rPr>
                <w:rFonts w:ascii="ＭＳ ゴシック" w:hAnsi="ＭＳ ゴシック" w:hint="eastAsia"/>
                <w:color w:val="000000" w:themeColor="text1"/>
              </w:rPr>
              <w:t>就労訓練事業</w:t>
            </w:r>
          </w:p>
        </w:tc>
        <w:tc>
          <w:tcPr>
            <w:tcW w:w="6948" w:type="dxa"/>
          </w:tcPr>
          <w:p w14:paraId="2BA608AE" w14:textId="77777777" w:rsidR="00756146" w:rsidRPr="005313D1" w:rsidRDefault="00756146" w:rsidP="00DE2FAB">
            <w:pPr>
              <w:jc w:val="left"/>
              <w:rPr>
                <w:rFonts w:ascii="ＭＳ ゴシック" w:hAnsi="ＭＳ ゴシック"/>
                <w:color w:val="000000" w:themeColor="text1"/>
                <w:szCs w:val="24"/>
              </w:rPr>
            </w:pPr>
            <w:r w:rsidRPr="005313D1">
              <w:rPr>
                <w:rFonts w:ascii="ＭＳ ゴシック" w:hAnsi="ＭＳ ゴシック" w:hint="eastAsia"/>
                <w:color w:val="000000" w:themeColor="text1"/>
              </w:rPr>
              <w:t>ただちに一般就労が困難と思われ、一般就労に就く前に本人の状況に応じた柔軟な働き方をする必要がある者に対し就労訓練の場をマッチングし訓練中もフォローします。</w:t>
            </w:r>
          </w:p>
        </w:tc>
      </w:tr>
      <w:tr w:rsidR="005313D1" w:rsidRPr="005313D1" w14:paraId="02DB133C" w14:textId="77777777" w:rsidTr="00DE2FAB">
        <w:trPr>
          <w:trHeight w:val="315"/>
        </w:trPr>
        <w:tc>
          <w:tcPr>
            <w:tcW w:w="1773" w:type="dxa"/>
            <w:vAlign w:val="center"/>
          </w:tcPr>
          <w:p w14:paraId="0BAE9E8F" w14:textId="77777777" w:rsidR="00756146" w:rsidRPr="005313D1" w:rsidRDefault="00756146" w:rsidP="00DE2FAB">
            <w:pPr>
              <w:jc w:val="center"/>
              <w:rPr>
                <w:rFonts w:ascii="ＭＳ ゴシック" w:hAnsi="ＭＳ ゴシック"/>
                <w:color w:val="000000" w:themeColor="text1"/>
                <w:szCs w:val="24"/>
              </w:rPr>
            </w:pPr>
            <w:r w:rsidRPr="005313D1">
              <w:rPr>
                <w:rFonts w:ascii="ＭＳ ゴシック" w:hAnsi="ＭＳ ゴシック" w:hint="eastAsia"/>
                <w:color w:val="000000" w:themeColor="text1"/>
              </w:rPr>
              <w:t>家計相談支援事業</w:t>
            </w:r>
          </w:p>
        </w:tc>
        <w:tc>
          <w:tcPr>
            <w:tcW w:w="6948" w:type="dxa"/>
          </w:tcPr>
          <w:p w14:paraId="45059968" w14:textId="77777777" w:rsidR="00756146" w:rsidRPr="005313D1" w:rsidRDefault="00756146" w:rsidP="00DE2FAB">
            <w:pPr>
              <w:jc w:val="left"/>
              <w:rPr>
                <w:rFonts w:ascii="ＭＳ ゴシック" w:hAnsi="ＭＳ ゴシック"/>
                <w:color w:val="000000" w:themeColor="text1"/>
                <w:szCs w:val="24"/>
              </w:rPr>
            </w:pPr>
            <w:r w:rsidRPr="005313D1">
              <w:rPr>
                <w:rFonts w:ascii="ＭＳ ゴシック" w:hAnsi="ＭＳ ゴシック" w:hint="eastAsia"/>
                <w:color w:val="000000" w:themeColor="text1"/>
              </w:rPr>
              <w:t>家計支援計画を策定し、「家計管理」「収納管理」「滞納（公租公課、家賃、公共料金など）の解消や各種給付制度等の利用に向けた支援」「債務整理に関する支援」「貸付制度の活用」などを行います。</w:t>
            </w:r>
          </w:p>
        </w:tc>
      </w:tr>
      <w:tr w:rsidR="005313D1" w:rsidRPr="005313D1" w14:paraId="463EB93F" w14:textId="77777777" w:rsidTr="00DE2FAB">
        <w:trPr>
          <w:trHeight w:val="315"/>
        </w:trPr>
        <w:tc>
          <w:tcPr>
            <w:tcW w:w="1773" w:type="dxa"/>
            <w:vAlign w:val="center"/>
          </w:tcPr>
          <w:p w14:paraId="297DA037" w14:textId="77777777" w:rsidR="00756146" w:rsidRPr="005313D1" w:rsidRDefault="00756146" w:rsidP="00DE2FAB">
            <w:pPr>
              <w:jc w:val="center"/>
              <w:rPr>
                <w:rFonts w:ascii="ＭＳ ゴシック" w:hAnsi="ＭＳ ゴシック"/>
                <w:color w:val="000000" w:themeColor="text1"/>
                <w:szCs w:val="24"/>
              </w:rPr>
            </w:pPr>
            <w:r w:rsidRPr="005313D1">
              <w:rPr>
                <w:rFonts w:ascii="ＭＳ ゴシック" w:hAnsi="ＭＳ ゴシック" w:hint="eastAsia"/>
                <w:color w:val="000000" w:themeColor="text1"/>
              </w:rPr>
              <w:t>一時生活支援事業</w:t>
            </w:r>
          </w:p>
        </w:tc>
        <w:tc>
          <w:tcPr>
            <w:tcW w:w="6948" w:type="dxa"/>
          </w:tcPr>
          <w:p w14:paraId="53783965" w14:textId="77777777" w:rsidR="00756146" w:rsidRPr="005313D1" w:rsidRDefault="00756146" w:rsidP="00DE2FAB">
            <w:pPr>
              <w:jc w:val="left"/>
              <w:rPr>
                <w:rFonts w:ascii="ＭＳ ゴシック" w:hAnsi="ＭＳ ゴシック"/>
                <w:color w:val="000000" w:themeColor="text1"/>
                <w:szCs w:val="24"/>
              </w:rPr>
            </w:pPr>
            <w:r w:rsidRPr="005313D1">
              <w:rPr>
                <w:rFonts w:ascii="ＭＳ ゴシック" w:hAnsi="ＭＳ ゴシック" w:hint="eastAsia"/>
                <w:color w:val="000000" w:themeColor="text1"/>
              </w:rPr>
              <w:t>住居喪失者に対し、衣食住を提供する事業です。その後の生活のため必要な支援も行います。</w:t>
            </w:r>
          </w:p>
        </w:tc>
      </w:tr>
      <w:tr w:rsidR="00756146" w:rsidRPr="005313D1" w14:paraId="12A79DBD" w14:textId="77777777" w:rsidTr="00DE2FAB">
        <w:trPr>
          <w:trHeight w:val="315"/>
        </w:trPr>
        <w:tc>
          <w:tcPr>
            <w:tcW w:w="1773" w:type="dxa"/>
            <w:vAlign w:val="center"/>
          </w:tcPr>
          <w:p w14:paraId="6F5592C1" w14:textId="77777777" w:rsidR="00E12B15" w:rsidRPr="005313D1" w:rsidRDefault="00E12B15" w:rsidP="00DE2FAB">
            <w:pPr>
              <w:jc w:val="center"/>
              <w:rPr>
                <w:rFonts w:ascii="ＭＳ ゴシック" w:hAnsi="ＭＳ ゴシック"/>
                <w:color w:val="000000" w:themeColor="text1"/>
              </w:rPr>
            </w:pPr>
            <w:r w:rsidRPr="005313D1">
              <w:rPr>
                <w:rFonts w:ascii="ＭＳ ゴシック" w:hAnsi="ＭＳ ゴシック" w:hint="eastAsia"/>
                <w:color w:val="000000" w:themeColor="text1"/>
              </w:rPr>
              <w:t>寄り添い型</w:t>
            </w:r>
          </w:p>
          <w:p w14:paraId="40EBF365" w14:textId="77777777" w:rsidR="00756146" w:rsidRPr="005313D1" w:rsidRDefault="00756146" w:rsidP="00DE2FAB">
            <w:pPr>
              <w:jc w:val="center"/>
              <w:rPr>
                <w:rFonts w:ascii="ＭＳ ゴシック" w:hAnsi="ＭＳ ゴシック"/>
                <w:color w:val="000000" w:themeColor="text1"/>
                <w:szCs w:val="24"/>
              </w:rPr>
            </w:pPr>
            <w:r w:rsidRPr="005313D1">
              <w:rPr>
                <w:rFonts w:ascii="ＭＳ ゴシック" w:hAnsi="ＭＳ ゴシック" w:hint="eastAsia"/>
                <w:color w:val="000000" w:themeColor="text1"/>
              </w:rPr>
              <w:t>学習支援事業</w:t>
            </w:r>
          </w:p>
        </w:tc>
        <w:tc>
          <w:tcPr>
            <w:tcW w:w="6948" w:type="dxa"/>
          </w:tcPr>
          <w:p w14:paraId="36E53824" w14:textId="77777777" w:rsidR="00756146" w:rsidRPr="005313D1" w:rsidRDefault="00E12B15" w:rsidP="00DE2FAB">
            <w:pPr>
              <w:jc w:val="left"/>
              <w:rPr>
                <w:rFonts w:ascii="ＭＳ ゴシック" w:hAnsi="ＭＳ ゴシック"/>
                <w:color w:val="000000" w:themeColor="text1"/>
                <w:szCs w:val="24"/>
              </w:rPr>
            </w:pPr>
            <w:r w:rsidRPr="005313D1">
              <w:rPr>
                <w:rFonts w:ascii="ＭＳ ゴシック" w:hAnsi="ＭＳ ゴシック" w:hint="eastAsia"/>
                <w:color w:val="000000" w:themeColor="text1"/>
              </w:rPr>
              <w:t>生活保護世帯や生活困窮状態など</w:t>
            </w:r>
            <w:r w:rsidR="00756146" w:rsidRPr="005313D1">
              <w:rPr>
                <w:rFonts w:ascii="ＭＳ ゴシック" w:hAnsi="ＭＳ ゴシック" w:hint="eastAsia"/>
                <w:color w:val="000000" w:themeColor="text1"/>
              </w:rPr>
              <w:t>支援を必要とする家庭に育つ中学生</w:t>
            </w:r>
            <w:r w:rsidRPr="005313D1">
              <w:rPr>
                <w:rFonts w:ascii="ＭＳ ゴシック" w:hAnsi="ＭＳ ゴシック" w:hint="eastAsia"/>
                <w:color w:val="000000" w:themeColor="text1"/>
              </w:rPr>
              <w:t>・高校生</w:t>
            </w:r>
            <w:r w:rsidR="00756146" w:rsidRPr="005313D1">
              <w:rPr>
                <w:rFonts w:ascii="ＭＳ ゴシック" w:hAnsi="ＭＳ ゴシック" w:hint="eastAsia"/>
                <w:color w:val="000000" w:themeColor="text1"/>
              </w:rPr>
              <w:t>等を対象に</w:t>
            </w:r>
            <w:r w:rsidRPr="005313D1">
              <w:rPr>
                <w:rFonts w:ascii="ＭＳ ゴシック" w:hAnsi="ＭＳ ゴシック" w:hint="eastAsia"/>
                <w:color w:val="000000" w:themeColor="text1"/>
              </w:rPr>
              <w:t>、</w:t>
            </w:r>
            <w:r w:rsidR="00756146" w:rsidRPr="005313D1">
              <w:rPr>
                <w:rFonts w:ascii="ＭＳ ゴシック" w:hAnsi="ＭＳ ゴシック" w:hint="eastAsia"/>
                <w:color w:val="000000" w:themeColor="text1"/>
              </w:rPr>
              <w:t>学習支援・</w:t>
            </w:r>
            <w:r w:rsidRPr="005313D1">
              <w:rPr>
                <w:rFonts w:ascii="ＭＳ ゴシック" w:hAnsi="ＭＳ ゴシック" w:hint="eastAsia"/>
                <w:color w:val="000000" w:themeColor="text1"/>
              </w:rPr>
              <w:t>社会体験の提供</w:t>
            </w:r>
            <w:r w:rsidR="00756146" w:rsidRPr="005313D1">
              <w:rPr>
                <w:rFonts w:ascii="ＭＳ ゴシック" w:hAnsi="ＭＳ ゴシック" w:hint="eastAsia"/>
                <w:color w:val="000000" w:themeColor="text1"/>
              </w:rPr>
              <w:t>等を行います。</w:t>
            </w:r>
          </w:p>
        </w:tc>
      </w:tr>
    </w:tbl>
    <w:p w14:paraId="435B1B46" w14:textId="77777777" w:rsidR="00756146" w:rsidRPr="005313D1" w:rsidRDefault="00756146" w:rsidP="00756146">
      <w:pPr>
        <w:rPr>
          <w:rFonts w:ascii="ＭＳ ゴシック" w:hAnsi="ＭＳ ゴシック"/>
          <w:color w:val="000000" w:themeColor="text1"/>
        </w:rPr>
      </w:pPr>
    </w:p>
    <w:p w14:paraId="19322E70" w14:textId="77777777" w:rsidR="00756146" w:rsidRPr="005313D1" w:rsidRDefault="00756146" w:rsidP="00BF242D">
      <w:pPr>
        <w:pStyle w:val="style2"/>
        <w:rPr>
          <w:color w:val="000000" w:themeColor="text1"/>
        </w:rPr>
      </w:pPr>
      <w:r w:rsidRPr="005313D1">
        <w:rPr>
          <w:rFonts w:hint="eastAsia"/>
          <w:color w:val="000000" w:themeColor="text1"/>
        </w:rPr>
        <w:t>（３）寄り添い型学習支援事業</w:t>
      </w:r>
    </w:p>
    <w:p w14:paraId="352C48A5" w14:textId="77777777" w:rsidR="00756146" w:rsidRPr="009C3B11" w:rsidRDefault="00756146" w:rsidP="00756146">
      <w:pPr>
        <w:ind w:leftChars="200" w:left="386" w:firstLineChars="100" w:firstLine="193"/>
        <w:rPr>
          <w:rFonts w:ascii="ＭＳ ゴシック" w:hAnsi="ＭＳ ゴシック"/>
          <w:color w:val="000000" w:themeColor="text1"/>
        </w:rPr>
      </w:pPr>
      <w:r w:rsidRPr="005313D1">
        <w:rPr>
          <w:rFonts w:ascii="ＭＳ ゴシック" w:hAnsi="ＭＳ ゴシック" w:hint="eastAsia"/>
          <w:color w:val="000000" w:themeColor="text1"/>
        </w:rPr>
        <w:t>生活保護世帯及び生活困窮状況にあるなどの養育環境にあり、支援を必要とする家庭に育つ中学生</w:t>
      </w:r>
      <w:r w:rsidR="00E12B15" w:rsidRPr="005313D1">
        <w:rPr>
          <w:rFonts w:ascii="ＭＳ ゴシック" w:hAnsi="ＭＳ ゴシック" w:hint="eastAsia"/>
          <w:color w:val="000000" w:themeColor="text1"/>
        </w:rPr>
        <w:t>・高校生</w:t>
      </w:r>
      <w:r w:rsidRPr="005313D1">
        <w:rPr>
          <w:rFonts w:ascii="ＭＳ ゴシック" w:hAnsi="ＭＳ ゴシック" w:hint="eastAsia"/>
          <w:color w:val="000000" w:themeColor="text1"/>
        </w:rPr>
        <w:t>等に対して学</w:t>
      </w:r>
      <w:r w:rsidRPr="009C3B11">
        <w:rPr>
          <w:rFonts w:ascii="ＭＳ ゴシック" w:hAnsi="ＭＳ ゴシック" w:hint="eastAsia"/>
          <w:color w:val="000000" w:themeColor="text1"/>
        </w:rPr>
        <w:t>習支援</w:t>
      </w:r>
      <w:r w:rsidR="00E12B15" w:rsidRPr="009C3B11">
        <w:rPr>
          <w:rFonts w:ascii="ＭＳ ゴシック" w:hAnsi="ＭＳ ゴシック" w:hint="eastAsia"/>
          <w:color w:val="000000" w:themeColor="text1"/>
        </w:rPr>
        <w:t>や社会体験の提供</w:t>
      </w:r>
      <w:r w:rsidRPr="009C3B11">
        <w:rPr>
          <w:rFonts w:ascii="ＭＳ ゴシック" w:hAnsi="ＭＳ ゴシック" w:hint="eastAsia"/>
          <w:color w:val="000000" w:themeColor="text1"/>
        </w:rPr>
        <w:t>を実施し、将来の進路選択の幅を広げるとともに、貧困の世代間連鎖を防止し、将来自立した生活を送れるように支援します。</w:t>
      </w:r>
    </w:p>
    <w:p w14:paraId="7EEBA021" w14:textId="77777777" w:rsidR="00756146" w:rsidRPr="009C3B11" w:rsidRDefault="00756146" w:rsidP="00BF242D">
      <w:pPr>
        <w:pStyle w:val="style3"/>
        <w:ind w:firstLineChars="300" w:firstLine="612"/>
        <w:rPr>
          <w:color w:val="000000" w:themeColor="text1"/>
        </w:rPr>
      </w:pPr>
      <w:r w:rsidRPr="009C3B11">
        <w:rPr>
          <w:rFonts w:hint="eastAsia"/>
          <w:color w:val="000000" w:themeColor="text1"/>
        </w:rPr>
        <w:t>ア　委託事業者</w:t>
      </w:r>
    </w:p>
    <w:p w14:paraId="306B090D" w14:textId="2342A049" w:rsidR="00756146" w:rsidRPr="009C3B11" w:rsidRDefault="00756146" w:rsidP="00756146">
      <w:pPr>
        <w:rPr>
          <w:rFonts w:ascii="ＭＳ ゴシック" w:hAnsi="ＭＳ ゴシック"/>
          <w:color w:val="000000" w:themeColor="text1"/>
        </w:rPr>
      </w:pPr>
      <w:r w:rsidRPr="009C3B11">
        <w:rPr>
          <w:rFonts w:ascii="ＭＳ ゴシック" w:hAnsi="ＭＳ ゴシック" w:hint="eastAsia"/>
          <w:color w:val="000000" w:themeColor="text1"/>
        </w:rPr>
        <w:t xml:space="preserve">　　　</w:t>
      </w:r>
      <w:r w:rsidR="00BF242D" w:rsidRPr="009C3B11">
        <w:rPr>
          <w:rFonts w:ascii="ＭＳ ゴシック" w:hAnsi="ＭＳ ゴシック" w:hint="eastAsia"/>
          <w:color w:val="000000" w:themeColor="text1"/>
        </w:rPr>
        <w:t xml:space="preserve">　　</w:t>
      </w:r>
      <w:r w:rsidRPr="009C3B11">
        <w:rPr>
          <w:rFonts w:ascii="ＭＳ ゴシック" w:hAnsi="ＭＳ ゴシック" w:hint="eastAsia"/>
          <w:color w:val="000000" w:themeColor="text1"/>
        </w:rPr>
        <w:t xml:space="preserve">　</w:t>
      </w:r>
      <w:r w:rsidR="00F70B22" w:rsidRPr="009C3B11">
        <w:rPr>
          <w:rFonts w:ascii="ＭＳ ゴシック" w:hAnsi="ＭＳ ゴシック" w:hint="eastAsia"/>
          <w:color w:val="000000" w:themeColor="text1"/>
        </w:rPr>
        <w:t>株式会社　トライグループ</w:t>
      </w:r>
      <w:r w:rsidR="004E1774" w:rsidRPr="009C3B11">
        <w:rPr>
          <w:rFonts w:ascii="ＭＳ ゴシック" w:hAnsi="ＭＳ ゴシック" w:hint="eastAsia"/>
          <w:color w:val="000000" w:themeColor="text1"/>
        </w:rPr>
        <w:t xml:space="preserve">　</w:t>
      </w:r>
      <w:r w:rsidRPr="009C3B11">
        <w:rPr>
          <w:rFonts w:ascii="ＭＳ ゴシック" w:hAnsi="ＭＳ ゴシック" w:hint="eastAsia"/>
          <w:color w:val="000000" w:themeColor="text1"/>
        </w:rPr>
        <w:t>（委託期</w:t>
      </w:r>
      <w:r w:rsidR="003F3CFE" w:rsidRPr="009C3B11">
        <w:rPr>
          <w:rFonts w:ascii="ＭＳ ゴシック" w:hAnsi="ＭＳ ゴシック" w:hint="eastAsia"/>
          <w:color w:val="000000" w:themeColor="text1"/>
        </w:rPr>
        <w:t xml:space="preserve">間　</w:t>
      </w:r>
      <w:r w:rsidR="00F70B22" w:rsidRPr="009C3B11">
        <w:rPr>
          <w:rFonts w:ascii="ＭＳ ゴシック" w:hAnsi="ＭＳ ゴシック" w:hint="eastAsia"/>
          <w:color w:val="000000" w:themeColor="text1"/>
        </w:rPr>
        <w:t>令和６年４月１日から令和７</w:t>
      </w:r>
      <w:r w:rsidRPr="009C3B11">
        <w:rPr>
          <w:rFonts w:ascii="ＭＳ ゴシック" w:hAnsi="ＭＳ ゴシック" w:hint="eastAsia"/>
          <w:color w:val="000000" w:themeColor="text1"/>
        </w:rPr>
        <w:t>年３月31日）</w:t>
      </w:r>
    </w:p>
    <w:p w14:paraId="15470354" w14:textId="77777777" w:rsidR="00BF242D" w:rsidRPr="009C3B11" w:rsidRDefault="00756146" w:rsidP="00BF242D">
      <w:pPr>
        <w:pStyle w:val="style3"/>
        <w:ind w:firstLineChars="300" w:firstLine="612"/>
        <w:rPr>
          <w:color w:val="000000" w:themeColor="text1"/>
        </w:rPr>
      </w:pPr>
      <w:r w:rsidRPr="009C3B11">
        <w:rPr>
          <w:rFonts w:hint="eastAsia"/>
          <w:color w:val="000000" w:themeColor="text1"/>
        </w:rPr>
        <w:t>イ　延べ参加人数</w:t>
      </w:r>
    </w:p>
    <w:p w14:paraId="60576B8E" w14:textId="2E05DE02" w:rsidR="00756146" w:rsidRPr="009C3B11" w:rsidRDefault="00F70B22" w:rsidP="00BF242D">
      <w:pPr>
        <w:ind w:firstLineChars="600" w:firstLine="1158"/>
        <w:rPr>
          <w:rFonts w:ascii="ＭＳ ゴシック" w:hAnsi="ＭＳ ゴシック"/>
          <w:color w:val="000000" w:themeColor="text1"/>
        </w:rPr>
      </w:pPr>
      <w:r w:rsidRPr="009C3B11">
        <w:rPr>
          <w:rFonts w:ascii="ＭＳ ゴシック" w:hAnsi="ＭＳ ゴシック" w:hint="eastAsia"/>
          <w:color w:val="000000" w:themeColor="text1"/>
        </w:rPr>
        <w:t>2,272</w:t>
      </w:r>
      <w:r w:rsidR="00756146" w:rsidRPr="009C3B11">
        <w:rPr>
          <w:rFonts w:ascii="ＭＳ ゴシック" w:hAnsi="ＭＳ ゴシック" w:hint="eastAsia"/>
          <w:color w:val="000000" w:themeColor="text1"/>
        </w:rPr>
        <w:t>人</w:t>
      </w:r>
    </w:p>
    <w:p w14:paraId="14C60FB7" w14:textId="77777777" w:rsidR="00BF242D" w:rsidRPr="009C3B11" w:rsidRDefault="00BF242D" w:rsidP="00BF242D">
      <w:pPr>
        <w:pStyle w:val="style3"/>
        <w:rPr>
          <w:color w:val="000000" w:themeColor="text1"/>
        </w:rPr>
      </w:pPr>
      <w:r w:rsidRPr="009C3B11">
        <w:rPr>
          <w:rFonts w:hint="eastAsia"/>
          <w:color w:val="000000" w:themeColor="text1"/>
        </w:rPr>
        <w:t xml:space="preserve">　　　ウ　延べ実施回数</w:t>
      </w:r>
    </w:p>
    <w:p w14:paraId="0D558CE4" w14:textId="345F85C2" w:rsidR="00756146" w:rsidRPr="009C3B11" w:rsidRDefault="00C80E91" w:rsidP="00BF242D">
      <w:pPr>
        <w:ind w:firstLineChars="600" w:firstLine="1158"/>
        <w:rPr>
          <w:rFonts w:ascii="ＭＳ ゴシック" w:hAnsi="ＭＳ ゴシック"/>
          <w:color w:val="000000" w:themeColor="text1"/>
        </w:rPr>
      </w:pPr>
      <w:r w:rsidRPr="009C3B11">
        <w:rPr>
          <w:rFonts w:ascii="ＭＳ ゴシック" w:hAnsi="ＭＳ ゴシック" w:hint="eastAsia"/>
          <w:color w:val="000000" w:themeColor="text1"/>
        </w:rPr>
        <w:t>362</w:t>
      </w:r>
      <w:r w:rsidR="00756146" w:rsidRPr="009C3B11">
        <w:rPr>
          <w:rFonts w:ascii="ＭＳ ゴシック" w:hAnsi="ＭＳ ゴシック" w:hint="eastAsia"/>
          <w:color w:val="000000" w:themeColor="text1"/>
        </w:rPr>
        <w:t>回</w:t>
      </w:r>
    </w:p>
    <w:p w14:paraId="260ABD27" w14:textId="77777777" w:rsidR="00756146" w:rsidRPr="009C3B11" w:rsidRDefault="00756146" w:rsidP="00756146">
      <w:pPr>
        <w:rPr>
          <w:rFonts w:ascii="ＭＳ ゴシック" w:hAnsi="ＭＳ ゴシック"/>
          <w:color w:val="000000" w:themeColor="text1"/>
        </w:rPr>
        <w:sectPr w:rsidR="00756146" w:rsidRPr="009C3B11" w:rsidSect="00756146">
          <w:headerReference w:type="default" r:id="rId11"/>
          <w:type w:val="continuous"/>
          <w:pgSz w:w="11906" w:h="16838"/>
          <w:pgMar w:top="1134" w:right="1134" w:bottom="1134" w:left="1134" w:header="98" w:footer="311" w:gutter="0"/>
          <w:pgNumType w:fmt="decimalFullWidth"/>
          <w:cols w:space="720"/>
          <w:docGrid w:type="linesAndChars" w:linePitch="291" w:charSpace="-3482"/>
        </w:sectPr>
      </w:pPr>
      <w:r w:rsidRPr="009C3B11">
        <w:rPr>
          <w:rFonts w:ascii="ＭＳ ゴシック" w:hAnsi="ＭＳ ゴシック" w:hint="eastAsia"/>
          <w:color w:val="000000" w:themeColor="text1"/>
        </w:rPr>
        <w:t xml:space="preserve">　　</w:t>
      </w:r>
    </w:p>
    <w:p w14:paraId="3916FC94" w14:textId="77777777" w:rsidR="009E0096" w:rsidRPr="009C3B11" w:rsidRDefault="00756146" w:rsidP="00BF242D">
      <w:pPr>
        <w:pStyle w:val="style2"/>
        <w:rPr>
          <w:color w:val="000000" w:themeColor="text1"/>
        </w:rPr>
      </w:pPr>
      <w:r w:rsidRPr="009C3B11">
        <w:rPr>
          <w:rFonts w:hint="eastAsia"/>
          <w:color w:val="000000" w:themeColor="text1"/>
        </w:rPr>
        <w:t>（４）</w:t>
      </w:r>
      <w:r w:rsidR="009E0096" w:rsidRPr="009C3B11">
        <w:rPr>
          <w:rFonts w:hint="eastAsia"/>
          <w:color w:val="000000" w:themeColor="text1"/>
        </w:rPr>
        <w:t>ひきこもり等の困難を抱える若者の</w:t>
      </w:r>
      <w:r w:rsidRPr="009C3B11">
        <w:rPr>
          <w:rFonts w:hint="eastAsia"/>
          <w:color w:val="000000" w:themeColor="text1"/>
        </w:rPr>
        <w:t>専門相談</w:t>
      </w:r>
      <w:r w:rsidR="005A149D" w:rsidRPr="009C3B11">
        <w:rPr>
          <w:rFonts w:hint="eastAsia"/>
          <w:color w:val="000000" w:themeColor="text1"/>
        </w:rPr>
        <w:t xml:space="preserve">　</w:t>
      </w:r>
    </w:p>
    <w:p w14:paraId="05074F19" w14:textId="44C44850" w:rsidR="00756146" w:rsidRPr="009C3B11" w:rsidRDefault="005A149D" w:rsidP="009E0096">
      <w:pPr>
        <w:pStyle w:val="style2"/>
        <w:ind w:firstLineChars="300" w:firstLine="549"/>
        <w:rPr>
          <w:color w:val="000000" w:themeColor="text1"/>
        </w:rPr>
      </w:pPr>
      <w:r w:rsidRPr="009C3B11">
        <w:rPr>
          <w:rFonts w:hint="eastAsia"/>
          <w:color w:val="000000" w:themeColor="text1"/>
          <w:sz w:val="20"/>
          <w:szCs w:val="20"/>
        </w:rPr>
        <w:t>※Ｒ４年度から名称が「若者専門相談」と変更となりました。事業内容には変更ありません。</w:t>
      </w:r>
    </w:p>
    <w:p w14:paraId="047221F7" w14:textId="77777777" w:rsidR="00756146" w:rsidRPr="009C3B11" w:rsidRDefault="005A149D" w:rsidP="00756146">
      <w:pPr>
        <w:ind w:leftChars="200" w:left="386" w:firstLineChars="100" w:firstLine="193"/>
        <w:rPr>
          <w:rFonts w:ascii="ＭＳ ゴシック" w:hAnsi="ＭＳ ゴシック"/>
          <w:color w:val="000000" w:themeColor="text1"/>
        </w:rPr>
      </w:pPr>
      <w:r w:rsidRPr="009C3B11">
        <w:rPr>
          <w:rFonts w:ascii="ＭＳ ゴシック" w:hAnsi="ＭＳ ゴシック" w:hint="eastAsia"/>
          <w:color w:val="000000" w:themeColor="text1"/>
        </w:rPr>
        <w:t>ひきこもり、不登校、無業などの</w:t>
      </w:r>
      <w:r w:rsidR="009705A8" w:rsidRPr="009C3B11">
        <w:rPr>
          <w:rFonts w:ascii="ＭＳ ゴシック" w:hAnsi="ＭＳ ゴシック" w:hint="eastAsia"/>
          <w:color w:val="000000" w:themeColor="text1"/>
        </w:rPr>
        <w:t>困難を抱える若者やその</w:t>
      </w:r>
      <w:r w:rsidR="00756146" w:rsidRPr="009C3B11">
        <w:rPr>
          <w:rFonts w:ascii="ＭＳ ゴシック" w:hAnsi="ＭＳ ゴシック" w:hint="eastAsia"/>
          <w:color w:val="000000" w:themeColor="text1"/>
        </w:rPr>
        <w:t>家族を対象に、若者の自立支援を行っている南部地域ユースプラザの職員が、区役所で相談をお受けします。</w:t>
      </w:r>
    </w:p>
    <w:p w14:paraId="298DB6D5" w14:textId="77777777" w:rsidR="00756146" w:rsidRPr="009C3B11" w:rsidRDefault="00756146" w:rsidP="00BF242D">
      <w:pPr>
        <w:pStyle w:val="style3"/>
        <w:ind w:firstLineChars="300" w:firstLine="612"/>
        <w:rPr>
          <w:color w:val="000000" w:themeColor="text1"/>
        </w:rPr>
      </w:pPr>
      <w:r w:rsidRPr="009C3B11">
        <w:rPr>
          <w:rFonts w:hint="eastAsia"/>
          <w:color w:val="000000" w:themeColor="text1"/>
        </w:rPr>
        <w:t xml:space="preserve">ア　対　象　</w:t>
      </w:r>
    </w:p>
    <w:p w14:paraId="3CABC266" w14:textId="77777777" w:rsidR="00756146" w:rsidRPr="009C3B11" w:rsidRDefault="00756146" w:rsidP="00BF242D">
      <w:pPr>
        <w:ind w:firstLineChars="600" w:firstLine="1158"/>
        <w:rPr>
          <w:rFonts w:ascii="ＭＳ ゴシック" w:hAnsi="ＭＳ ゴシック"/>
          <w:color w:val="000000" w:themeColor="text1"/>
        </w:rPr>
      </w:pPr>
      <w:r w:rsidRPr="009C3B11">
        <w:rPr>
          <w:rFonts w:ascii="ＭＳ ゴシック" w:hAnsi="ＭＳ ゴシック" w:hint="eastAsia"/>
          <w:color w:val="000000" w:themeColor="text1"/>
        </w:rPr>
        <w:t>ひきこもり等の困難を抱える市内在住の15歳から39</w:t>
      </w:r>
      <w:r w:rsidR="009705A8" w:rsidRPr="009C3B11">
        <w:rPr>
          <w:rFonts w:ascii="ＭＳ ゴシック" w:hAnsi="ＭＳ ゴシック" w:hint="eastAsia"/>
          <w:color w:val="000000" w:themeColor="text1"/>
        </w:rPr>
        <w:t>歳の方とその</w:t>
      </w:r>
      <w:r w:rsidRPr="009C3B11">
        <w:rPr>
          <w:rFonts w:ascii="ＭＳ ゴシック" w:hAnsi="ＭＳ ゴシック" w:hint="eastAsia"/>
          <w:color w:val="000000" w:themeColor="text1"/>
        </w:rPr>
        <w:t>家族</w:t>
      </w:r>
    </w:p>
    <w:p w14:paraId="244DA5AA" w14:textId="77777777" w:rsidR="00756146" w:rsidRPr="009C3B11" w:rsidRDefault="00756146" w:rsidP="00BF242D">
      <w:pPr>
        <w:pStyle w:val="style3"/>
        <w:ind w:firstLineChars="300" w:firstLine="612"/>
        <w:rPr>
          <w:color w:val="000000" w:themeColor="text1"/>
        </w:rPr>
      </w:pPr>
      <w:r w:rsidRPr="009C3B11">
        <w:rPr>
          <w:rFonts w:hint="eastAsia"/>
          <w:color w:val="000000" w:themeColor="text1"/>
        </w:rPr>
        <w:t>イ　相談日</w:t>
      </w:r>
    </w:p>
    <w:p w14:paraId="51D91FBB" w14:textId="77777777" w:rsidR="00756146" w:rsidRPr="009C3B11" w:rsidRDefault="00756146" w:rsidP="00BF242D">
      <w:pPr>
        <w:ind w:firstLineChars="600" w:firstLine="1158"/>
        <w:rPr>
          <w:rFonts w:ascii="ＭＳ ゴシック" w:hAnsi="ＭＳ ゴシック"/>
          <w:color w:val="000000" w:themeColor="text1"/>
        </w:rPr>
      </w:pPr>
      <w:r w:rsidRPr="009C3B11">
        <w:rPr>
          <w:rFonts w:ascii="ＭＳ ゴシック" w:hAnsi="ＭＳ ゴシック" w:hint="eastAsia"/>
          <w:color w:val="000000" w:themeColor="text1"/>
        </w:rPr>
        <w:t>原則毎月第２・４水曜日 13:30～16:30</w:t>
      </w:r>
    </w:p>
    <w:p w14:paraId="11A332E3" w14:textId="7FFFC99E" w:rsidR="00BF242D" w:rsidRPr="009C3B11" w:rsidRDefault="00756146" w:rsidP="00BF242D">
      <w:pPr>
        <w:pStyle w:val="style3"/>
        <w:ind w:firstLineChars="300" w:firstLine="612"/>
        <w:rPr>
          <w:color w:val="000000" w:themeColor="text1"/>
        </w:rPr>
      </w:pPr>
      <w:r w:rsidRPr="009C3B11">
        <w:rPr>
          <w:rFonts w:hint="eastAsia"/>
          <w:color w:val="000000" w:themeColor="text1"/>
        </w:rPr>
        <w:t>ウ　延べ相談人数</w:t>
      </w:r>
      <w:r w:rsidR="002F0903">
        <w:rPr>
          <w:rFonts w:hint="eastAsia"/>
          <w:color w:val="000000" w:themeColor="text1"/>
        </w:rPr>
        <w:t>（令和６年度）</w:t>
      </w:r>
    </w:p>
    <w:p w14:paraId="3CE3DBCC" w14:textId="655C0303" w:rsidR="00756146" w:rsidRPr="009C3B11" w:rsidRDefault="008C22E5" w:rsidP="00BF242D">
      <w:pPr>
        <w:ind w:leftChars="587" w:left="1133"/>
        <w:rPr>
          <w:rFonts w:ascii="ＭＳ ゴシック" w:hAnsi="ＭＳ ゴシック"/>
          <w:color w:val="000000" w:themeColor="text1"/>
        </w:rPr>
      </w:pPr>
      <w:r w:rsidRPr="009C3B11">
        <w:rPr>
          <w:rFonts w:ascii="ＭＳ ゴシック" w:hAnsi="ＭＳ ゴシック" w:hint="eastAsia"/>
          <w:color w:val="000000" w:themeColor="text1"/>
        </w:rPr>
        <w:t>22</w:t>
      </w:r>
      <w:r w:rsidR="00756146" w:rsidRPr="009C3B11">
        <w:rPr>
          <w:rFonts w:ascii="ＭＳ ゴシック" w:hAnsi="ＭＳ ゴシック" w:hint="eastAsia"/>
          <w:color w:val="000000" w:themeColor="text1"/>
        </w:rPr>
        <w:t>人</w:t>
      </w:r>
    </w:p>
    <w:p w14:paraId="0C73F6D5" w14:textId="7B332132" w:rsidR="00BF242D" w:rsidRPr="009C3B11" w:rsidRDefault="00BF242D" w:rsidP="00BF242D">
      <w:pPr>
        <w:pStyle w:val="style3"/>
        <w:rPr>
          <w:color w:val="000000" w:themeColor="text1"/>
        </w:rPr>
      </w:pPr>
      <w:r w:rsidRPr="009C3B11">
        <w:rPr>
          <w:rFonts w:hint="eastAsia"/>
          <w:color w:val="000000" w:themeColor="text1"/>
        </w:rPr>
        <w:t xml:space="preserve">　　　エ　実施回数</w:t>
      </w:r>
      <w:r w:rsidR="002F0903">
        <w:rPr>
          <w:rFonts w:hint="eastAsia"/>
          <w:color w:val="000000" w:themeColor="text1"/>
        </w:rPr>
        <w:t>（令和６年度）</w:t>
      </w:r>
    </w:p>
    <w:p w14:paraId="57D0F510" w14:textId="77777777" w:rsidR="00756146" w:rsidRPr="009C3B11" w:rsidRDefault="00322DD8" w:rsidP="00BF242D">
      <w:pPr>
        <w:ind w:leftChars="587" w:left="1133"/>
        <w:rPr>
          <w:rFonts w:ascii="ＭＳ ゴシック" w:hAnsi="ＭＳ ゴシック"/>
          <w:color w:val="000000" w:themeColor="text1"/>
        </w:rPr>
      </w:pPr>
      <w:r w:rsidRPr="009C3B11">
        <w:rPr>
          <w:rFonts w:ascii="ＭＳ ゴシック" w:hAnsi="ＭＳ ゴシック" w:hint="eastAsia"/>
          <w:color w:val="000000" w:themeColor="text1"/>
        </w:rPr>
        <w:t>24</w:t>
      </w:r>
      <w:r w:rsidR="00756146" w:rsidRPr="009C3B11">
        <w:rPr>
          <w:rFonts w:ascii="ＭＳ ゴシック" w:hAnsi="ＭＳ ゴシック" w:hint="eastAsia"/>
          <w:color w:val="000000" w:themeColor="text1"/>
        </w:rPr>
        <w:t>回</w:t>
      </w:r>
    </w:p>
    <w:p w14:paraId="5AA09B08" w14:textId="5E686CAD" w:rsidR="00175BEA" w:rsidRPr="009C3B11" w:rsidRDefault="00175BEA" w:rsidP="00756146">
      <w:pPr>
        <w:rPr>
          <w:color w:val="000000" w:themeColor="text1"/>
        </w:rPr>
      </w:pPr>
    </w:p>
    <w:sectPr w:rsidR="00175BEA" w:rsidRPr="009C3B11">
      <w:headerReference w:type="default" r:id="rId12"/>
      <w:type w:val="continuous"/>
      <w:pgSz w:w="11906" w:h="16838"/>
      <w:pgMar w:top="1134" w:right="1134" w:bottom="1134" w:left="1134" w:header="680" w:footer="992" w:gutter="0"/>
      <w:pgNumType w:fmt="decimalFullWidth"/>
      <w:cols w:space="720"/>
      <w:docGrid w:type="linesAndChars" w:linePitch="291"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E522D" w14:textId="77777777" w:rsidR="00DE2FAB" w:rsidRDefault="00DE2FAB">
      <w:r>
        <w:separator/>
      </w:r>
    </w:p>
  </w:endnote>
  <w:endnote w:type="continuationSeparator" w:id="0">
    <w:p w14:paraId="7DD6FA64" w14:textId="77777777" w:rsidR="00DE2FAB" w:rsidRDefault="00DE2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Ryumin">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A9A04" w14:textId="77777777" w:rsidR="00DE2FAB" w:rsidRDefault="00DE2FAB">
      <w:r>
        <w:separator/>
      </w:r>
    </w:p>
  </w:footnote>
  <w:footnote w:type="continuationSeparator" w:id="0">
    <w:p w14:paraId="4B847EAE" w14:textId="77777777" w:rsidR="00DE2FAB" w:rsidRDefault="00DE2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63AF3" w14:textId="77777777" w:rsidR="00DE2FAB" w:rsidRPr="00695659" w:rsidRDefault="00DE2FAB" w:rsidP="00DE2FAB">
    <w:pPr>
      <w:spacing w:line="800" w:lineRule="exact"/>
      <w:rPr>
        <w:rFonts w:ascii="HGSｺﾞｼｯｸE" w:eastAsia="HGSｺﾞｼｯｸE" w:hAnsi="HGSｺﾞｼｯｸE"/>
        <w:color w:val="FFFFFF"/>
        <w:sz w:val="10"/>
      </w:rPr>
    </w:pPr>
    <w:r>
      <w:rPr>
        <w:noProof/>
      </w:rPr>
      <mc:AlternateContent>
        <mc:Choice Requires="wps">
          <w:drawing>
            <wp:anchor distT="0" distB="0" distL="114300" distR="114300" simplePos="0" relativeHeight="251660288" behindDoc="0" locked="0" layoutInCell="1" allowOverlap="1" wp14:anchorId="7DDF642D" wp14:editId="7E130C67">
              <wp:simplePos x="0" y="0"/>
              <wp:positionH relativeFrom="margin">
                <wp:posOffset>10795</wp:posOffset>
              </wp:positionH>
              <wp:positionV relativeFrom="page">
                <wp:posOffset>-15875</wp:posOffset>
              </wp:positionV>
              <wp:extent cx="6115685" cy="605155"/>
              <wp:effectExtent l="0" t="0" r="0" b="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685" cy="605155"/>
                      </a:xfrm>
                      <a:prstGeom prst="rect">
                        <a:avLst/>
                      </a:prstGeom>
                      <a:solidFill>
                        <a:srgbClr val="4F81BD"/>
                      </a:solidFill>
                      <a:ln w="25400" cap="flat" cmpd="sng" algn="ctr">
                        <a:noFill/>
                        <a:prstDash val="solid"/>
                      </a:ln>
                      <a:effectLst/>
                    </wps:spPr>
                    <wps:txbx>
                      <w:txbxContent>
                        <w:p w14:paraId="7919597C" w14:textId="50F59BE6" w:rsidR="00DE2FAB" w:rsidRDefault="007D1E0E" w:rsidP="00DE2FAB">
                          <w:pPr>
                            <w:spacing w:line="800" w:lineRule="exact"/>
                            <w:rPr>
                              <w:rFonts w:ascii="HGSｺﾞｼｯｸE" w:eastAsia="HGSｺﾞｼｯｸE" w:hAnsi="HGSｺﾞｼｯｸE"/>
                              <w:color w:val="FFFFFF"/>
                              <w:sz w:val="40"/>
                            </w:rPr>
                          </w:pPr>
                          <w:r>
                            <w:rPr>
                              <w:rFonts w:ascii="HGSｺﾞｼｯｸE" w:eastAsia="HGSｺﾞｼｯｸE" w:hAnsi="HGSｺﾞｼｯｸE" w:hint="eastAsia"/>
                              <w:color w:val="FFFFFF"/>
                              <w:sz w:val="40"/>
                            </w:rPr>
                            <w:t>第６</w:t>
                          </w:r>
                          <w:r w:rsidR="00DE2FAB">
                            <w:rPr>
                              <w:rFonts w:ascii="HGSｺﾞｼｯｸE" w:eastAsia="HGSｺﾞｼｯｸE" w:hAnsi="HGSｺﾞｼｯｸE" w:hint="eastAsia"/>
                              <w:color w:val="FFFFFF"/>
                              <w:sz w:val="40"/>
                            </w:rPr>
                            <w:t>章 生活支援課</w:t>
                          </w:r>
                        </w:p>
                        <w:p w14:paraId="5C8AECA5" w14:textId="77777777" w:rsidR="00DE2FAB" w:rsidRDefault="00DE2FAB" w:rsidP="00DE2FAB">
                          <w:pPr>
                            <w:spacing w:line="800" w:lineRule="exact"/>
                            <w:rPr>
                              <w:rFonts w:ascii="HGSｺﾞｼｯｸE" w:eastAsia="HGSｺﾞｼｯｸE" w:hAnsi="HGSｺﾞｼｯｸE"/>
                              <w:color w:val="FFFFFF"/>
                              <w:sz w:val="40"/>
                            </w:rPr>
                          </w:pPr>
                        </w:p>
                      </w:txbxContent>
                    </wps:txbx>
                    <wps:bodyPr rtlCol="0" anchor="ctr"/>
                  </wps:wsp>
                </a:graphicData>
              </a:graphic>
              <wp14:sizeRelH relativeFrom="margin">
                <wp14:pctWidth>100000</wp14:pctWidth>
              </wp14:sizeRelH>
              <wp14:sizeRelV relativeFrom="topMargin">
                <wp14:pctHeight>85000</wp14:pctHeight>
              </wp14:sizeRelV>
            </wp:anchor>
          </w:drawing>
        </mc:Choice>
        <mc:Fallback>
          <w:pict>
            <v:rect w14:anchorId="7DDF642D" id="正方形/長方形 5" o:spid="_x0000_s1026" style="position:absolute;left:0;text-align:left;margin-left:.85pt;margin-top:-1.25pt;width:481.55pt;height:47.65pt;z-index:251660288;visibility:visible;mso-wrap-style:square;mso-width-percent:1000;mso-height-percent:850;mso-wrap-distance-left:9pt;mso-wrap-distance-top:0;mso-wrap-distance-right:9pt;mso-wrap-distance-bottom:0;mso-position-horizontal:absolute;mso-position-horizontal-relative:margin;mso-position-vertical:absolute;mso-position-vertical-relative:page;mso-width-percent:1000;mso-height-percent:85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" fillcolor="#4f81bd" stroked="f" strokeweight="2pt">
              <v:textbox>
                <w:txbxContent>
                  <w:p w14:paraId="7919597C" w14:textId="50F59BE6" w:rsidR="00DE2FAB" w:rsidRDefault="007D1E0E" w:rsidP="00DE2FAB">
                    <w:pPr>
                      <w:spacing w:line="800" w:lineRule="exact"/>
                      <w:rPr>
                        <w:rFonts w:ascii="HGSｺﾞｼｯｸE" w:eastAsia="HGSｺﾞｼｯｸE" w:hAnsi="HGSｺﾞｼｯｸE"/>
                        <w:color w:val="FFFFFF"/>
                        <w:sz w:val="40"/>
                      </w:rPr>
                    </w:pPr>
                    <w:r>
                      <w:rPr>
                        <w:rFonts w:ascii="HGSｺﾞｼｯｸE" w:eastAsia="HGSｺﾞｼｯｸE" w:hAnsi="HGSｺﾞｼｯｸE" w:hint="eastAsia"/>
                        <w:color w:val="FFFFFF"/>
                        <w:sz w:val="40"/>
                      </w:rPr>
                      <w:t>第６</w:t>
                    </w:r>
                    <w:r w:rsidR="00DE2FAB">
                      <w:rPr>
                        <w:rFonts w:ascii="HGSｺﾞｼｯｸE" w:eastAsia="HGSｺﾞｼｯｸE" w:hAnsi="HGSｺﾞｼｯｸE" w:hint="eastAsia"/>
                        <w:color w:val="FFFFFF"/>
                        <w:sz w:val="40"/>
                      </w:rPr>
                      <w:t>章 生活支援課</w:t>
                    </w:r>
                  </w:p>
                  <w:p w14:paraId="5C8AECA5" w14:textId="77777777" w:rsidR="00DE2FAB" w:rsidRDefault="00DE2FAB" w:rsidP="00DE2FAB">
                    <w:pPr>
                      <w:spacing w:line="800" w:lineRule="exact"/>
                      <w:rPr>
                        <w:rFonts w:ascii="HGSｺﾞｼｯｸE" w:eastAsia="HGSｺﾞｼｯｸE" w:hAnsi="HGSｺﾞｼｯｸE"/>
                        <w:color w:val="FFFFFF"/>
                        <w:sz w:val="40"/>
                      </w:rPr>
                    </w:pPr>
                  </w:p>
                </w:txbxContent>
              </v:textbox>
              <w10:wrap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6C42" w14:textId="2FA7D802" w:rsidR="00DE2FAB" w:rsidRDefault="005C0460">
    <w:pPr>
      <w:pStyle w:val="ad"/>
    </w:pPr>
    <w:r>
      <w:fldChar w:fldCharType="begin"/>
    </w:r>
    <w:r>
      <w:instrText xml:space="preserve"> TITLE   \* MERGEFORMAT </w:instrText>
    </w:r>
    <w:r>
      <w:fldChar w:fldCharType="separate"/>
    </w:r>
    <w:r w:rsidRPr="005C0460">
      <w:rPr>
        <w:rFonts w:hint="eastAsia"/>
        <w:b/>
        <w:bCs/>
      </w:rPr>
      <w:t>戸塚福祉保健センター　　事業概要</w:t>
    </w:r>
    <w:r>
      <w:rPr>
        <w:b/>
        <w:bCs/>
      </w:rPr>
      <w:fldChar w:fldCharType="end"/>
    </w:r>
    <w:r w:rsidR="00DE2FAB">
      <w:rPr>
        <w:noProof/>
      </w:rPr>
      <mc:AlternateContent>
        <mc:Choice Requires="wps">
          <w:drawing>
            <wp:anchor distT="0" distB="0" distL="114300" distR="114300" simplePos="0" relativeHeight="251658240" behindDoc="0" locked="0" layoutInCell="1" allowOverlap="1" wp14:anchorId="3BCFC793" wp14:editId="2D282B7E">
              <wp:simplePos x="0" y="0"/>
              <wp:positionH relativeFrom="margin">
                <wp:align>center</wp:align>
              </wp:positionH>
              <wp:positionV relativeFrom="page">
                <wp:align>top</wp:align>
              </wp:positionV>
              <wp:extent cx="6119495" cy="611505"/>
              <wp:effectExtent l="0" t="0" r="0" b="0"/>
              <wp:wrapNone/>
              <wp:docPr id="59" name="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9495" cy="611505"/>
                      </a:xfrm>
                      <a:prstGeom prst="rect">
                        <a:avLst/>
                      </a:prstGeom>
                      <a:solidFill>
                        <a:srgbClr val="4F81BD"/>
                      </a:solidFill>
                      <a:ln w="25400" cap="flat" cmpd="sng" algn="ctr">
                        <a:noFill/>
                        <a:prstDash val="solid"/>
                      </a:ln>
                      <a:effectLst/>
                    </wps:spPr>
                    <wps:txbx>
                      <w:txbxContent>
                        <w:p w14:paraId="5C67D57F" w14:textId="77777777" w:rsidR="00DE2FAB" w:rsidRDefault="00DE2FAB">
                          <w:pPr>
                            <w:spacing w:line="800" w:lineRule="exact"/>
                            <w:rPr>
                              <w:rFonts w:ascii="HGSｺﾞｼｯｸE" w:eastAsia="HGSｺﾞｼｯｸE" w:hAnsi="HGSｺﾞｼｯｸE"/>
                              <w:color w:val="FFFFFF"/>
                              <w:sz w:val="40"/>
                            </w:rPr>
                          </w:pPr>
                          <w:r>
                            <w:rPr>
                              <w:rFonts w:ascii="HGSｺﾞｼｯｸE" w:eastAsia="HGSｺﾞｼｯｸE" w:hAnsi="HGSｺﾞｼｯｸE" w:hint="eastAsia"/>
                              <w:color w:val="FFFFFF"/>
                              <w:sz w:val="40"/>
                            </w:rPr>
                            <w:t xml:space="preserve">第７章　</w:t>
                          </w:r>
                          <w:r>
                            <w:rPr>
                              <w:rFonts w:ascii="HGSｺﾞｼｯｸE" w:eastAsia="HGSｺﾞｼｯｸE" w:hAnsi="HGSｺﾞｼｯｸE" w:hint="eastAsia"/>
                              <w:color w:val="FFFFFF"/>
                              <w:sz w:val="40"/>
                            </w:rPr>
                            <w:t>生活支援課</w:t>
                          </w:r>
                        </w:p>
                        <w:p w14:paraId="16763F3B" w14:textId="77777777" w:rsidR="00DE2FAB" w:rsidRDefault="00DE2FAB">
                          <w:pPr>
                            <w:spacing w:line="800" w:lineRule="exact"/>
                            <w:rPr>
                              <w:rFonts w:ascii="HGSｺﾞｼｯｸE" w:eastAsia="HGSｺﾞｼｯｸE" w:hAnsi="HGSｺﾞｼｯｸE"/>
                              <w:color w:val="FFFFFF"/>
                              <w:sz w:val="40"/>
                            </w:rPr>
                          </w:pPr>
                        </w:p>
                      </w:txbxContent>
                    </wps:txbx>
                    <wps:bodyPr rtlCol="0" anchor="ctr"/>
                  </wps:wsp>
                </a:graphicData>
              </a:graphic>
              <wp14:sizeRelH relativeFrom="margin">
                <wp14:pctWidth>100000</wp14:pctWidth>
              </wp14:sizeRelH>
              <wp14:sizeRelV relativeFrom="topMargin">
                <wp14:pctHeight>85000</wp14:pctHeight>
              </wp14:sizeRelV>
            </wp:anchor>
          </w:drawing>
        </mc:Choice>
        <mc:Fallback>
          <w:pict>
            <v:rect w14:anchorId="3BCFC793" id="四角形 4" o:spid="_x0000_s1027" style="position:absolute;left:0;text-align:left;margin-left:0;margin-top:0;width:481.85pt;height:48.15pt;z-index:251658240;visibility:visible;mso-wrap-style:square;mso-width-percent:1000;mso-height-percent:850;mso-wrap-distance-left:9pt;mso-wrap-distance-top:0;mso-wrap-distance-right:9pt;mso-wrap-distance-bottom:0;mso-position-horizontal:center;mso-position-horizontal-relative:margin;mso-position-vertical:top;mso-position-vertical-relative:page;mso-width-percent:1000;mso-height-percent:85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" fillcolor="#4f81bd" stroked="f" strokeweight="2pt">
              <v:textbox>
                <w:txbxContent>
                  <w:p w14:paraId="5C67D57F" w14:textId="77777777" w:rsidR="00DE2FAB" w:rsidRDefault="00DE2FAB">
                    <w:pPr>
                      <w:spacing w:line="800" w:lineRule="exact"/>
                      <w:rPr>
                        <w:rFonts w:ascii="HGSｺﾞｼｯｸE" w:eastAsia="HGSｺﾞｼｯｸE" w:hAnsi="HGSｺﾞｼｯｸE"/>
                        <w:color w:val="FFFFFF"/>
                        <w:sz w:val="40"/>
                      </w:rPr>
                    </w:pPr>
                    <w:r>
                      <w:rPr>
                        <w:rFonts w:ascii="HGSｺﾞｼｯｸE" w:eastAsia="HGSｺﾞｼｯｸE" w:hAnsi="HGSｺﾞｼｯｸE" w:hint="eastAsia"/>
                        <w:color w:val="FFFFFF"/>
                        <w:sz w:val="40"/>
                      </w:rPr>
                      <w:t xml:space="preserve">第７章　</w:t>
                    </w:r>
                    <w:r>
                      <w:rPr>
                        <w:rFonts w:ascii="HGSｺﾞｼｯｸE" w:eastAsia="HGSｺﾞｼｯｸE" w:hAnsi="HGSｺﾞｼｯｸE" w:hint="eastAsia"/>
                        <w:color w:val="FFFFFF"/>
                        <w:sz w:val="40"/>
                      </w:rPr>
                      <w:t>生活支援課</w:t>
                    </w:r>
                  </w:p>
                  <w:p w14:paraId="16763F3B" w14:textId="77777777" w:rsidR="00DE2FAB" w:rsidRDefault="00DE2FAB">
                    <w:pPr>
                      <w:spacing w:line="800" w:lineRule="exact"/>
                      <w:rPr>
                        <w:rFonts w:ascii="HGSｺﾞｼｯｸE" w:eastAsia="HGSｺﾞｼｯｸE" w:hAnsi="HGSｺﾞｼｯｸE"/>
                        <w:color w:val="FFFFFF"/>
                        <w:sz w:val="40"/>
                      </w:rPr>
                    </w:pPr>
                  </w:p>
                </w:txbxContent>
              </v:textbox>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64D4A"/>
    <w:multiLevelType w:val="multilevel"/>
    <w:tmpl w:val="11E64D4A"/>
    <w:lvl w:ilvl="0">
      <w:start w:val="2"/>
      <w:numFmt w:val="decimalEnclosedCircle"/>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2B290E53"/>
    <w:multiLevelType w:val="multilevel"/>
    <w:tmpl w:val="2B290E53"/>
    <w:lvl w:ilvl="0">
      <w:numFmt w:val="bullet"/>
      <w:lvlText w:val="※"/>
      <w:lvlJc w:val="left"/>
      <w:pPr>
        <w:tabs>
          <w:tab w:val="num" w:pos="750"/>
        </w:tabs>
        <w:ind w:left="750" w:hanging="360"/>
      </w:pPr>
      <w:rPr>
        <w:rFonts w:ascii="ＭＳ 明朝" w:eastAsia="ＭＳ 明朝" w:hAnsi="ＭＳ 明朝" w:cs="Times New Roman" w:hint="eastAsia"/>
      </w:rPr>
    </w:lvl>
    <w:lvl w:ilvl="1">
      <w:start w:val="1"/>
      <w:numFmt w:val="bullet"/>
      <w:lvlText w:val=""/>
      <w:lvlJc w:val="left"/>
      <w:pPr>
        <w:tabs>
          <w:tab w:val="num" w:pos="1230"/>
        </w:tabs>
        <w:ind w:left="1230" w:hanging="420"/>
      </w:pPr>
      <w:rPr>
        <w:rFonts w:ascii="Wingdings" w:hAnsi="Wingdings" w:hint="default"/>
      </w:rPr>
    </w:lvl>
    <w:lvl w:ilvl="2">
      <w:start w:val="1"/>
      <w:numFmt w:val="bullet"/>
      <w:lvlText w:val=""/>
      <w:lvlJc w:val="left"/>
      <w:pPr>
        <w:tabs>
          <w:tab w:val="num" w:pos="1650"/>
        </w:tabs>
        <w:ind w:left="1650" w:hanging="420"/>
      </w:pPr>
      <w:rPr>
        <w:rFonts w:ascii="Wingdings" w:hAnsi="Wingdings" w:hint="default"/>
      </w:rPr>
    </w:lvl>
    <w:lvl w:ilvl="3">
      <w:start w:val="1"/>
      <w:numFmt w:val="bullet"/>
      <w:lvlText w:val=""/>
      <w:lvlJc w:val="left"/>
      <w:pPr>
        <w:tabs>
          <w:tab w:val="num" w:pos="2070"/>
        </w:tabs>
        <w:ind w:left="2070" w:hanging="420"/>
      </w:pPr>
      <w:rPr>
        <w:rFonts w:ascii="Wingdings" w:hAnsi="Wingdings" w:hint="default"/>
      </w:rPr>
    </w:lvl>
    <w:lvl w:ilvl="4">
      <w:start w:val="1"/>
      <w:numFmt w:val="bullet"/>
      <w:lvlText w:val=""/>
      <w:lvlJc w:val="left"/>
      <w:pPr>
        <w:tabs>
          <w:tab w:val="num" w:pos="2490"/>
        </w:tabs>
        <w:ind w:left="2490" w:hanging="420"/>
      </w:pPr>
      <w:rPr>
        <w:rFonts w:ascii="Wingdings" w:hAnsi="Wingdings" w:hint="default"/>
      </w:rPr>
    </w:lvl>
    <w:lvl w:ilvl="5">
      <w:start w:val="1"/>
      <w:numFmt w:val="bullet"/>
      <w:lvlText w:val=""/>
      <w:lvlJc w:val="left"/>
      <w:pPr>
        <w:tabs>
          <w:tab w:val="num" w:pos="2910"/>
        </w:tabs>
        <w:ind w:left="2910" w:hanging="420"/>
      </w:pPr>
      <w:rPr>
        <w:rFonts w:ascii="Wingdings" w:hAnsi="Wingdings" w:hint="default"/>
      </w:rPr>
    </w:lvl>
    <w:lvl w:ilvl="6">
      <w:start w:val="1"/>
      <w:numFmt w:val="bullet"/>
      <w:lvlText w:val=""/>
      <w:lvlJc w:val="left"/>
      <w:pPr>
        <w:tabs>
          <w:tab w:val="num" w:pos="3330"/>
        </w:tabs>
        <w:ind w:left="3330" w:hanging="420"/>
      </w:pPr>
      <w:rPr>
        <w:rFonts w:ascii="Wingdings" w:hAnsi="Wingdings" w:hint="default"/>
      </w:rPr>
    </w:lvl>
    <w:lvl w:ilvl="7">
      <w:start w:val="1"/>
      <w:numFmt w:val="bullet"/>
      <w:lvlText w:val=""/>
      <w:lvlJc w:val="left"/>
      <w:pPr>
        <w:tabs>
          <w:tab w:val="num" w:pos="3750"/>
        </w:tabs>
        <w:ind w:left="3750" w:hanging="420"/>
      </w:pPr>
      <w:rPr>
        <w:rFonts w:ascii="Wingdings" w:hAnsi="Wingdings" w:hint="default"/>
      </w:rPr>
    </w:lvl>
    <w:lvl w:ilvl="8">
      <w:start w:val="1"/>
      <w:numFmt w:val="bullet"/>
      <w:lvlText w:val=""/>
      <w:lvlJc w:val="left"/>
      <w:pPr>
        <w:tabs>
          <w:tab w:val="num" w:pos="4170"/>
        </w:tabs>
        <w:ind w:left="4170" w:hanging="420"/>
      </w:pPr>
      <w:rPr>
        <w:rFonts w:ascii="Wingdings" w:hAnsi="Wingdings" w:hint="default"/>
      </w:rPr>
    </w:lvl>
  </w:abstractNum>
  <w:abstractNum w:abstractNumId="2" w15:restartNumberingAfterBreak="0">
    <w:nsid w:val="3DA93450"/>
    <w:multiLevelType w:val="multilevel"/>
    <w:tmpl w:val="3DA93450"/>
    <w:lvl w:ilvl="0">
      <w:start w:val="1"/>
      <w:numFmt w:val="aiueoFullWidth"/>
      <w:lvlText w:val="（%1）"/>
      <w:lvlJc w:val="left"/>
      <w:pPr>
        <w:ind w:left="1106" w:hanging="720"/>
      </w:pPr>
      <w:rPr>
        <w:rFonts w:hint="default"/>
      </w:rPr>
    </w:lvl>
    <w:lvl w:ilvl="1">
      <w:start w:val="1"/>
      <w:numFmt w:val="aiueoFullWidth"/>
      <w:lvlText w:val="(%2)"/>
      <w:lvlJc w:val="left"/>
      <w:pPr>
        <w:ind w:left="1226" w:hanging="420"/>
      </w:pPr>
    </w:lvl>
    <w:lvl w:ilvl="2">
      <w:start w:val="1"/>
      <w:numFmt w:val="decimalEnclosedCircle"/>
      <w:lvlText w:val="%3"/>
      <w:lvlJc w:val="left"/>
      <w:pPr>
        <w:ind w:left="1646" w:hanging="420"/>
      </w:pPr>
    </w:lvl>
    <w:lvl w:ilvl="3">
      <w:start w:val="1"/>
      <w:numFmt w:val="decimal"/>
      <w:lvlText w:val="%4."/>
      <w:lvlJc w:val="left"/>
      <w:pPr>
        <w:ind w:left="2066" w:hanging="420"/>
      </w:pPr>
    </w:lvl>
    <w:lvl w:ilvl="4">
      <w:start w:val="1"/>
      <w:numFmt w:val="aiueoFullWidth"/>
      <w:lvlText w:val="(%5)"/>
      <w:lvlJc w:val="left"/>
      <w:pPr>
        <w:ind w:left="2486" w:hanging="420"/>
      </w:pPr>
    </w:lvl>
    <w:lvl w:ilvl="5">
      <w:start w:val="1"/>
      <w:numFmt w:val="decimalEnclosedCircle"/>
      <w:lvlText w:val="%6"/>
      <w:lvlJc w:val="left"/>
      <w:pPr>
        <w:ind w:left="2906" w:hanging="420"/>
      </w:pPr>
    </w:lvl>
    <w:lvl w:ilvl="6">
      <w:start w:val="1"/>
      <w:numFmt w:val="decimal"/>
      <w:lvlText w:val="%7."/>
      <w:lvlJc w:val="left"/>
      <w:pPr>
        <w:ind w:left="3326" w:hanging="420"/>
      </w:pPr>
    </w:lvl>
    <w:lvl w:ilvl="7">
      <w:start w:val="1"/>
      <w:numFmt w:val="aiueoFullWidth"/>
      <w:lvlText w:val="(%8)"/>
      <w:lvlJc w:val="left"/>
      <w:pPr>
        <w:ind w:left="3746" w:hanging="420"/>
      </w:pPr>
    </w:lvl>
    <w:lvl w:ilvl="8">
      <w:start w:val="1"/>
      <w:numFmt w:val="decimalEnclosedCircle"/>
      <w:lvlText w:val="%9"/>
      <w:lvlJc w:val="left"/>
      <w:pPr>
        <w:ind w:left="4166" w:hanging="420"/>
      </w:pPr>
    </w:lvl>
  </w:abstractNum>
  <w:num w:numId="1" w16cid:durableId="1690830970">
    <w:abstractNumId w:val="1"/>
  </w:num>
  <w:num w:numId="2" w16cid:durableId="357893929">
    <w:abstractNumId w:val="2"/>
  </w:num>
  <w:num w:numId="3" w16cid:durableId="1415282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14848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D4E"/>
    <w:rsid w:val="000005B9"/>
    <w:rsid w:val="00001C1D"/>
    <w:rsid w:val="000036D3"/>
    <w:rsid w:val="000123E2"/>
    <w:rsid w:val="0001336E"/>
    <w:rsid w:val="0001463B"/>
    <w:rsid w:val="0001596D"/>
    <w:rsid w:val="00016209"/>
    <w:rsid w:val="00017915"/>
    <w:rsid w:val="000227CC"/>
    <w:rsid w:val="0002406A"/>
    <w:rsid w:val="00025DE2"/>
    <w:rsid w:val="00027201"/>
    <w:rsid w:val="000323B5"/>
    <w:rsid w:val="00032870"/>
    <w:rsid w:val="00032C21"/>
    <w:rsid w:val="00033260"/>
    <w:rsid w:val="000335C6"/>
    <w:rsid w:val="000356C8"/>
    <w:rsid w:val="000366CC"/>
    <w:rsid w:val="00037BC7"/>
    <w:rsid w:val="00041875"/>
    <w:rsid w:val="0004372D"/>
    <w:rsid w:val="00046C1C"/>
    <w:rsid w:val="000531C4"/>
    <w:rsid w:val="00054B99"/>
    <w:rsid w:val="0005545D"/>
    <w:rsid w:val="0005547C"/>
    <w:rsid w:val="0005580F"/>
    <w:rsid w:val="00056844"/>
    <w:rsid w:val="00057386"/>
    <w:rsid w:val="00057691"/>
    <w:rsid w:val="00060653"/>
    <w:rsid w:val="00062207"/>
    <w:rsid w:val="00062805"/>
    <w:rsid w:val="00064716"/>
    <w:rsid w:val="00065CC3"/>
    <w:rsid w:val="000664DA"/>
    <w:rsid w:val="00073BDE"/>
    <w:rsid w:val="00073C65"/>
    <w:rsid w:val="00075747"/>
    <w:rsid w:val="00077C6C"/>
    <w:rsid w:val="00080EC4"/>
    <w:rsid w:val="0008350C"/>
    <w:rsid w:val="00084FF6"/>
    <w:rsid w:val="0008775E"/>
    <w:rsid w:val="0009052E"/>
    <w:rsid w:val="0009276A"/>
    <w:rsid w:val="000928EC"/>
    <w:rsid w:val="000929A8"/>
    <w:rsid w:val="00093E76"/>
    <w:rsid w:val="000952DB"/>
    <w:rsid w:val="000963B5"/>
    <w:rsid w:val="00096FCB"/>
    <w:rsid w:val="00097C34"/>
    <w:rsid w:val="000A2F91"/>
    <w:rsid w:val="000A315D"/>
    <w:rsid w:val="000A39CE"/>
    <w:rsid w:val="000A4F8C"/>
    <w:rsid w:val="000A5C90"/>
    <w:rsid w:val="000A754D"/>
    <w:rsid w:val="000B3065"/>
    <w:rsid w:val="000B3847"/>
    <w:rsid w:val="000B3C25"/>
    <w:rsid w:val="000B6053"/>
    <w:rsid w:val="000C774B"/>
    <w:rsid w:val="000D02FB"/>
    <w:rsid w:val="000D12EF"/>
    <w:rsid w:val="000D13C5"/>
    <w:rsid w:val="000D1C59"/>
    <w:rsid w:val="000D347F"/>
    <w:rsid w:val="000D3CB4"/>
    <w:rsid w:val="000D5350"/>
    <w:rsid w:val="000D58F1"/>
    <w:rsid w:val="000E0FB8"/>
    <w:rsid w:val="000E1BF0"/>
    <w:rsid w:val="000E4140"/>
    <w:rsid w:val="000E4BB3"/>
    <w:rsid w:val="000E54DD"/>
    <w:rsid w:val="000E726F"/>
    <w:rsid w:val="000E7E55"/>
    <w:rsid w:val="000F1C82"/>
    <w:rsid w:val="000F1CE0"/>
    <w:rsid w:val="000F2B61"/>
    <w:rsid w:val="000F6858"/>
    <w:rsid w:val="000F748F"/>
    <w:rsid w:val="00101C28"/>
    <w:rsid w:val="001030B4"/>
    <w:rsid w:val="001051E9"/>
    <w:rsid w:val="00107B0F"/>
    <w:rsid w:val="00111105"/>
    <w:rsid w:val="001111E8"/>
    <w:rsid w:val="00115646"/>
    <w:rsid w:val="00115C65"/>
    <w:rsid w:val="00115F86"/>
    <w:rsid w:val="001213C6"/>
    <w:rsid w:val="00121E9F"/>
    <w:rsid w:val="00123D32"/>
    <w:rsid w:val="00124ABE"/>
    <w:rsid w:val="0013177C"/>
    <w:rsid w:val="00131844"/>
    <w:rsid w:val="001325DF"/>
    <w:rsid w:val="00132B5D"/>
    <w:rsid w:val="001332EB"/>
    <w:rsid w:val="00133AD1"/>
    <w:rsid w:val="0013423E"/>
    <w:rsid w:val="001361C6"/>
    <w:rsid w:val="0014039E"/>
    <w:rsid w:val="00142BDC"/>
    <w:rsid w:val="0014300B"/>
    <w:rsid w:val="0014432C"/>
    <w:rsid w:val="001459ED"/>
    <w:rsid w:val="00145DC0"/>
    <w:rsid w:val="0014653A"/>
    <w:rsid w:val="001465F8"/>
    <w:rsid w:val="001466B9"/>
    <w:rsid w:val="00146CC9"/>
    <w:rsid w:val="0015028D"/>
    <w:rsid w:val="0015253E"/>
    <w:rsid w:val="00153D46"/>
    <w:rsid w:val="0015456B"/>
    <w:rsid w:val="00154AB5"/>
    <w:rsid w:val="0015512B"/>
    <w:rsid w:val="001578DE"/>
    <w:rsid w:val="00160227"/>
    <w:rsid w:val="00160DD9"/>
    <w:rsid w:val="00161C0C"/>
    <w:rsid w:val="0016597D"/>
    <w:rsid w:val="00165B30"/>
    <w:rsid w:val="00166140"/>
    <w:rsid w:val="0017006B"/>
    <w:rsid w:val="00170A5C"/>
    <w:rsid w:val="001719D9"/>
    <w:rsid w:val="001731D7"/>
    <w:rsid w:val="00173797"/>
    <w:rsid w:val="00175A2A"/>
    <w:rsid w:val="00175BEA"/>
    <w:rsid w:val="00176A36"/>
    <w:rsid w:val="0018121D"/>
    <w:rsid w:val="0018134C"/>
    <w:rsid w:val="001816D2"/>
    <w:rsid w:val="00183A35"/>
    <w:rsid w:val="00183C9D"/>
    <w:rsid w:val="00184942"/>
    <w:rsid w:val="00185A6C"/>
    <w:rsid w:val="001900F7"/>
    <w:rsid w:val="001902AD"/>
    <w:rsid w:val="001906C6"/>
    <w:rsid w:val="00192FF0"/>
    <w:rsid w:val="00193AEA"/>
    <w:rsid w:val="00193B8D"/>
    <w:rsid w:val="00195120"/>
    <w:rsid w:val="0019627E"/>
    <w:rsid w:val="0019654A"/>
    <w:rsid w:val="00196B4C"/>
    <w:rsid w:val="001A1D70"/>
    <w:rsid w:val="001A4F82"/>
    <w:rsid w:val="001A4FAA"/>
    <w:rsid w:val="001A51DC"/>
    <w:rsid w:val="001A7E63"/>
    <w:rsid w:val="001B3E2A"/>
    <w:rsid w:val="001B493D"/>
    <w:rsid w:val="001B494E"/>
    <w:rsid w:val="001B5F46"/>
    <w:rsid w:val="001B6976"/>
    <w:rsid w:val="001C35A2"/>
    <w:rsid w:val="001C3F52"/>
    <w:rsid w:val="001C40A6"/>
    <w:rsid w:val="001C4769"/>
    <w:rsid w:val="001C6F00"/>
    <w:rsid w:val="001C7039"/>
    <w:rsid w:val="001D07EC"/>
    <w:rsid w:val="001D0E41"/>
    <w:rsid w:val="001D12F7"/>
    <w:rsid w:val="001D7167"/>
    <w:rsid w:val="001E0F70"/>
    <w:rsid w:val="001E273D"/>
    <w:rsid w:val="001E3215"/>
    <w:rsid w:val="001E45D9"/>
    <w:rsid w:val="001E4FB4"/>
    <w:rsid w:val="001E59E4"/>
    <w:rsid w:val="001E5FA5"/>
    <w:rsid w:val="001E60AB"/>
    <w:rsid w:val="001E7C4C"/>
    <w:rsid w:val="001F05CE"/>
    <w:rsid w:val="001F122B"/>
    <w:rsid w:val="001F3833"/>
    <w:rsid w:val="001F44E5"/>
    <w:rsid w:val="00201A59"/>
    <w:rsid w:val="00202CB0"/>
    <w:rsid w:val="00206B5D"/>
    <w:rsid w:val="00210F0A"/>
    <w:rsid w:val="00211A4C"/>
    <w:rsid w:val="00213D05"/>
    <w:rsid w:val="00214306"/>
    <w:rsid w:val="00214CC9"/>
    <w:rsid w:val="00215395"/>
    <w:rsid w:val="0021683C"/>
    <w:rsid w:val="00223316"/>
    <w:rsid w:val="00225509"/>
    <w:rsid w:val="002265F0"/>
    <w:rsid w:val="002267D0"/>
    <w:rsid w:val="00226B0D"/>
    <w:rsid w:val="00231E14"/>
    <w:rsid w:val="0023407A"/>
    <w:rsid w:val="002407CF"/>
    <w:rsid w:val="002419D7"/>
    <w:rsid w:val="00241F6C"/>
    <w:rsid w:val="002425E0"/>
    <w:rsid w:val="00242BBC"/>
    <w:rsid w:val="00245C98"/>
    <w:rsid w:val="002502FC"/>
    <w:rsid w:val="002506A1"/>
    <w:rsid w:val="002521D7"/>
    <w:rsid w:val="002542F4"/>
    <w:rsid w:val="002548B7"/>
    <w:rsid w:val="00255020"/>
    <w:rsid w:val="00255612"/>
    <w:rsid w:val="00255FC2"/>
    <w:rsid w:val="0025740B"/>
    <w:rsid w:val="002574AC"/>
    <w:rsid w:val="00260869"/>
    <w:rsid w:val="00262FEB"/>
    <w:rsid w:val="00266BC4"/>
    <w:rsid w:val="00271A96"/>
    <w:rsid w:val="0027282B"/>
    <w:rsid w:val="00272AAA"/>
    <w:rsid w:val="002732C1"/>
    <w:rsid w:val="00273C97"/>
    <w:rsid w:val="0027431E"/>
    <w:rsid w:val="0027591B"/>
    <w:rsid w:val="00275EB6"/>
    <w:rsid w:val="002771D4"/>
    <w:rsid w:val="00280991"/>
    <w:rsid w:val="002821D6"/>
    <w:rsid w:val="0028356B"/>
    <w:rsid w:val="00284255"/>
    <w:rsid w:val="00285BD0"/>
    <w:rsid w:val="002875D9"/>
    <w:rsid w:val="002923C6"/>
    <w:rsid w:val="00293BB7"/>
    <w:rsid w:val="002944F8"/>
    <w:rsid w:val="00294891"/>
    <w:rsid w:val="00295364"/>
    <w:rsid w:val="00297FC8"/>
    <w:rsid w:val="002A118E"/>
    <w:rsid w:val="002A2458"/>
    <w:rsid w:val="002A4399"/>
    <w:rsid w:val="002A4B60"/>
    <w:rsid w:val="002A51C7"/>
    <w:rsid w:val="002B0D5C"/>
    <w:rsid w:val="002B13AE"/>
    <w:rsid w:val="002B213F"/>
    <w:rsid w:val="002B44B2"/>
    <w:rsid w:val="002C1DFB"/>
    <w:rsid w:val="002C2B42"/>
    <w:rsid w:val="002C5354"/>
    <w:rsid w:val="002C78F8"/>
    <w:rsid w:val="002C7CB6"/>
    <w:rsid w:val="002D038A"/>
    <w:rsid w:val="002D364C"/>
    <w:rsid w:val="002D37BC"/>
    <w:rsid w:val="002D4C27"/>
    <w:rsid w:val="002E153E"/>
    <w:rsid w:val="002E1DCB"/>
    <w:rsid w:val="002E1FC6"/>
    <w:rsid w:val="002E26D5"/>
    <w:rsid w:val="002E43E0"/>
    <w:rsid w:val="002E55D9"/>
    <w:rsid w:val="002F018A"/>
    <w:rsid w:val="002F0305"/>
    <w:rsid w:val="002F0903"/>
    <w:rsid w:val="002F1B67"/>
    <w:rsid w:val="002F2F0B"/>
    <w:rsid w:val="002F340B"/>
    <w:rsid w:val="002F3F18"/>
    <w:rsid w:val="002F472F"/>
    <w:rsid w:val="002F4AEA"/>
    <w:rsid w:val="002F5E3A"/>
    <w:rsid w:val="002F6494"/>
    <w:rsid w:val="002F6624"/>
    <w:rsid w:val="002F76B0"/>
    <w:rsid w:val="00300321"/>
    <w:rsid w:val="0030082D"/>
    <w:rsid w:val="00301180"/>
    <w:rsid w:val="003022DF"/>
    <w:rsid w:val="003025F6"/>
    <w:rsid w:val="00306DE4"/>
    <w:rsid w:val="00310AD3"/>
    <w:rsid w:val="00310AF9"/>
    <w:rsid w:val="00314338"/>
    <w:rsid w:val="00315788"/>
    <w:rsid w:val="00315946"/>
    <w:rsid w:val="00317404"/>
    <w:rsid w:val="00317E78"/>
    <w:rsid w:val="00320223"/>
    <w:rsid w:val="00320614"/>
    <w:rsid w:val="003210B8"/>
    <w:rsid w:val="00322DD8"/>
    <w:rsid w:val="00326929"/>
    <w:rsid w:val="00326F18"/>
    <w:rsid w:val="00326FC0"/>
    <w:rsid w:val="0033133F"/>
    <w:rsid w:val="0033200A"/>
    <w:rsid w:val="00333DF5"/>
    <w:rsid w:val="003358ED"/>
    <w:rsid w:val="00337405"/>
    <w:rsid w:val="00337D63"/>
    <w:rsid w:val="00337F42"/>
    <w:rsid w:val="003401A4"/>
    <w:rsid w:val="00341273"/>
    <w:rsid w:val="003424F3"/>
    <w:rsid w:val="00343864"/>
    <w:rsid w:val="00343C0B"/>
    <w:rsid w:val="003510E1"/>
    <w:rsid w:val="003517FD"/>
    <w:rsid w:val="00352AA5"/>
    <w:rsid w:val="003538F5"/>
    <w:rsid w:val="003560C9"/>
    <w:rsid w:val="00363A01"/>
    <w:rsid w:val="00364F6F"/>
    <w:rsid w:val="00365D19"/>
    <w:rsid w:val="003667E3"/>
    <w:rsid w:val="00366C06"/>
    <w:rsid w:val="00370490"/>
    <w:rsid w:val="0037535D"/>
    <w:rsid w:val="00375A9D"/>
    <w:rsid w:val="00375F9A"/>
    <w:rsid w:val="00377229"/>
    <w:rsid w:val="003814CB"/>
    <w:rsid w:val="00382559"/>
    <w:rsid w:val="00382E81"/>
    <w:rsid w:val="003835D9"/>
    <w:rsid w:val="0038479F"/>
    <w:rsid w:val="00386636"/>
    <w:rsid w:val="0038695E"/>
    <w:rsid w:val="003875FE"/>
    <w:rsid w:val="0038793A"/>
    <w:rsid w:val="00387E31"/>
    <w:rsid w:val="003910FC"/>
    <w:rsid w:val="00391534"/>
    <w:rsid w:val="00394154"/>
    <w:rsid w:val="0039415B"/>
    <w:rsid w:val="003943DD"/>
    <w:rsid w:val="00396669"/>
    <w:rsid w:val="003A13A3"/>
    <w:rsid w:val="003A13D8"/>
    <w:rsid w:val="003A20E2"/>
    <w:rsid w:val="003A2F9A"/>
    <w:rsid w:val="003A4268"/>
    <w:rsid w:val="003A4BD2"/>
    <w:rsid w:val="003A5360"/>
    <w:rsid w:val="003A7553"/>
    <w:rsid w:val="003A77BB"/>
    <w:rsid w:val="003B0ADC"/>
    <w:rsid w:val="003B23B2"/>
    <w:rsid w:val="003B30C7"/>
    <w:rsid w:val="003B350A"/>
    <w:rsid w:val="003B3A68"/>
    <w:rsid w:val="003B623B"/>
    <w:rsid w:val="003B7D8C"/>
    <w:rsid w:val="003B7F6C"/>
    <w:rsid w:val="003C2514"/>
    <w:rsid w:val="003C539B"/>
    <w:rsid w:val="003C61ED"/>
    <w:rsid w:val="003C66E1"/>
    <w:rsid w:val="003C7B7B"/>
    <w:rsid w:val="003D186B"/>
    <w:rsid w:val="003D2FB7"/>
    <w:rsid w:val="003D48C6"/>
    <w:rsid w:val="003D54B3"/>
    <w:rsid w:val="003D5988"/>
    <w:rsid w:val="003D65BF"/>
    <w:rsid w:val="003D66D8"/>
    <w:rsid w:val="003D6A73"/>
    <w:rsid w:val="003E0244"/>
    <w:rsid w:val="003E067A"/>
    <w:rsid w:val="003E0E47"/>
    <w:rsid w:val="003E22AA"/>
    <w:rsid w:val="003F1EA8"/>
    <w:rsid w:val="003F2E93"/>
    <w:rsid w:val="003F3CFE"/>
    <w:rsid w:val="003F6127"/>
    <w:rsid w:val="003F68A4"/>
    <w:rsid w:val="0040130A"/>
    <w:rsid w:val="004054D5"/>
    <w:rsid w:val="00406C20"/>
    <w:rsid w:val="00407267"/>
    <w:rsid w:val="00410891"/>
    <w:rsid w:val="00410BDD"/>
    <w:rsid w:val="00414EBA"/>
    <w:rsid w:val="0041573A"/>
    <w:rsid w:val="00415B22"/>
    <w:rsid w:val="004176FE"/>
    <w:rsid w:val="00421807"/>
    <w:rsid w:val="00422735"/>
    <w:rsid w:val="00423E92"/>
    <w:rsid w:val="004258E8"/>
    <w:rsid w:val="00427DC0"/>
    <w:rsid w:val="00430D39"/>
    <w:rsid w:val="004320BA"/>
    <w:rsid w:val="00435B08"/>
    <w:rsid w:val="00436BAD"/>
    <w:rsid w:val="00441E93"/>
    <w:rsid w:val="00441F6B"/>
    <w:rsid w:val="00442EB7"/>
    <w:rsid w:val="00443917"/>
    <w:rsid w:val="00445B5E"/>
    <w:rsid w:val="00451D9E"/>
    <w:rsid w:val="00452EF9"/>
    <w:rsid w:val="00453E5B"/>
    <w:rsid w:val="004549A4"/>
    <w:rsid w:val="0045517B"/>
    <w:rsid w:val="00455FEF"/>
    <w:rsid w:val="00460894"/>
    <w:rsid w:val="00460D4F"/>
    <w:rsid w:val="00460DE9"/>
    <w:rsid w:val="004621A7"/>
    <w:rsid w:val="00463B54"/>
    <w:rsid w:val="00466804"/>
    <w:rsid w:val="004671CB"/>
    <w:rsid w:val="00467B52"/>
    <w:rsid w:val="004705B2"/>
    <w:rsid w:val="004733A7"/>
    <w:rsid w:val="00474D82"/>
    <w:rsid w:val="004755EA"/>
    <w:rsid w:val="00475718"/>
    <w:rsid w:val="004809B6"/>
    <w:rsid w:val="0048218A"/>
    <w:rsid w:val="00483CB5"/>
    <w:rsid w:val="00483FB1"/>
    <w:rsid w:val="004879C1"/>
    <w:rsid w:val="00490414"/>
    <w:rsid w:val="00490F3B"/>
    <w:rsid w:val="00494090"/>
    <w:rsid w:val="00497D65"/>
    <w:rsid w:val="004A2B91"/>
    <w:rsid w:val="004A2EF7"/>
    <w:rsid w:val="004A378B"/>
    <w:rsid w:val="004A4335"/>
    <w:rsid w:val="004A6EDC"/>
    <w:rsid w:val="004A7663"/>
    <w:rsid w:val="004B2588"/>
    <w:rsid w:val="004B2930"/>
    <w:rsid w:val="004B3616"/>
    <w:rsid w:val="004B3E67"/>
    <w:rsid w:val="004B4956"/>
    <w:rsid w:val="004B503F"/>
    <w:rsid w:val="004B55A8"/>
    <w:rsid w:val="004B7971"/>
    <w:rsid w:val="004C04BE"/>
    <w:rsid w:val="004C089C"/>
    <w:rsid w:val="004C0B1A"/>
    <w:rsid w:val="004C38DC"/>
    <w:rsid w:val="004C4040"/>
    <w:rsid w:val="004C410E"/>
    <w:rsid w:val="004C59B0"/>
    <w:rsid w:val="004C60BA"/>
    <w:rsid w:val="004C62E0"/>
    <w:rsid w:val="004D27C5"/>
    <w:rsid w:val="004D34B3"/>
    <w:rsid w:val="004D41CB"/>
    <w:rsid w:val="004D48CB"/>
    <w:rsid w:val="004D524D"/>
    <w:rsid w:val="004D5D72"/>
    <w:rsid w:val="004D5FC8"/>
    <w:rsid w:val="004D6D59"/>
    <w:rsid w:val="004D7085"/>
    <w:rsid w:val="004D7A15"/>
    <w:rsid w:val="004D7E79"/>
    <w:rsid w:val="004E0553"/>
    <w:rsid w:val="004E078A"/>
    <w:rsid w:val="004E1774"/>
    <w:rsid w:val="004E421D"/>
    <w:rsid w:val="004F0AB1"/>
    <w:rsid w:val="004F0AF1"/>
    <w:rsid w:val="004F0B45"/>
    <w:rsid w:val="004F19EE"/>
    <w:rsid w:val="004F3054"/>
    <w:rsid w:val="004F436A"/>
    <w:rsid w:val="004F72A7"/>
    <w:rsid w:val="005000D1"/>
    <w:rsid w:val="00501D40"/>
    <w:rsid w:val="00502404"/>
    <w:rsid w:val="00502BEE"/>
    <w:rsid w:val="00503B55"/>
    <w:rsid w:val="00503FF6"/>
    <w:rsid w:val="005042EC"/>
    <w:rsid w:val="0050582F"/>
    <w:rsid w:val="0050647F"/>
    <w:rsid w:val="00507776"/>
    <w:rsid w:val="00511E7F"/>
    <w:rsid w:val="00512C48"/>
    <w:rsid w:val="005131A1"/>
    <w:rsid w:val="00515683"/>
    <w:rsid w:val="005167A8"/>
    <w:rsid w:val="0051723F"/>
    <w:rsid w:val="00520828"/>
    <w:rsid w:val="00522E68"/>
    <w:rsid w:val="005234BD"/>
    <w:rsid w:val="005256E0"/>
    <w:rsid w:val="00525D4E"/>
    <w:rsid w:val="00526E4B"/>
    <w:rsid w:val="00526F7C"/>
    <w:rsid w:val="0052759A"/>
    <w:rsid w:val="00531139"/>
    <w:rsid w:val="005312D3"/>
    <w:rsid w:val="005313D1"/>
    <w:rsid w:val="00533A5F"/>
    <w:rsid w:val="00533F0D"/>
    <w:rsid w:val="0053413B"/>
    <w:rsid w:val="005357E9"/>
    <w:rsid w:val="00535BA6"/>
    <w:rsid w:val="00537551"/>
    <w:rsid w:val="0053757B"/>
    <w:rsid w:val="00537D10"/>
    <w:rsid w:val="005406E6"/>
    <w:rsid w:val="00541582"/>
    <w:rsid w:val="00542CA7"/>
    <w:rsid w:val="00547FE3"/>
    <w:rsid w:val="005505DE"/>
    <w:rsid w:val="00553EEA"/>
    <w:rsid w:val="00556C32"/>
    <w:rsid w:val="00562234"/>
    <w:rsid w:val="00564E03"/>
    <w:rsid w:val="0056570A"/>
    <w:rsid w:val="00566FFA"/>
    <w:rsid w:val="00570A72"/>
    <w:rsid w:val="00570D88"/>
    <w:rsid w:val="00571856"/>
    <w:rsid w:val="00571B6A"/>
    <w:rsid w:val="0057470A"/>
    <w:rsid w:val="0057702C"/>
    <w:rsid w:val="005775FA"/>
    <w:rsid w:val="0057761E"/>
    <w:rsid w:val="00577D4E"/>
    <w:rsid w:val="00582844"/>
    <w:rsid w:val="0058318D"/>
    <w:rsid w:val="00583566"/>
    <w:rsid w:val="00590BAC"/>
    <w:rsid w:val="005942D8"/>
    <w:rsid w:val="0059467B"/>
    <w:rsid w:val="00597B4A"/>
    <w:rsid w:val="005A149D"/>
    <w:rsid w:val="005A2DCE"/>
    <w:rsid w:val="005A5E03"/>
    <w:rsid w:val="005A6015"/>
    <w:rsid w:val="005A603A"/>
    <w:rsid w:val="005A61B5"/>
    <w:rsid w:val="005A76D1"/>
    <w:rsid w:val="005B0304"/>
    <w:rsid w:val="005B1C55"/>
    <w:rsid w:val="005C0460"/>
    <w:rsid w:val="005C24BE"/>
    <w:rsid w:val="005C2F5D"/>
    <w:rsid w:val="005C3377"/>
    <w:rsid w:val="005C4556"/>
    <w:rsid w:val="005C45FA"/>
    <w:rsid w:val="005C5BDC"/>
    <w:rsid w:val="005C62F1"/>
    <w:rsid w:val="005C65BE"/>
    <w:rsid w:val="005D07BB"/>
    <w:rsid w:val="005D4FB2"/>
    <w:rsid w:val="005D513C"/>
    <w:rsid w:val="005D5F18"/>
    <w:rsid w:val="005D7688"/>
    <w:rsid w:val="005D7F2F"/>
    <w:rsid w:val="005E1759"/>
    <w:rsid w:val="005E18FF"/>
    <w:rsid w:val="005E677D"/>
    <w:rsid w:val="005F0BE8"/>
    <w:rsid w:val="005F1AD1"/>
    <w:rsid w:val="005F1B34"/>
    <w:rsid w:val="005F37E6"/>
    <w:rsid w:val="005F5E09"/>
    <w:rsid w:val="00600240"/>
    <w:rsid w:val="006004C0"/>
    <w:rsid w:val="00600F1D"/>
    <w:rsid w:val="00601880"/>
    <w:rsid w:val="00601A54"/>
    <w:rsid w:val="00601BCF"/>
    <w:rsid w:val="00604292"/>
    <w:rsid w:val="00604462"/>
    <w:rsid w:val="006049BB"/>
    <w:rsid w:val="00605B1B"/>
    <w:rsid w:val="006068CE"/>
    <w:rsid w:val="00606C30"/>
    <w:rsid w:val="00607265"/>
    <w:rsid w:val="006127C8"/>
    <w:rsid w:val="00614DD9"/>
    <w:rsid w:val="00616B2D"/>
    <w:rsid w:val="0061736F"/>
    <w:rsid w:val="0062049E"/>
    <w:rsid w:val="00623526"/>
    <w:rsid w:val="00623EE3"/>
    <w:rsid w:val="00626114"/>
    <w:rsid w:val="00626C58"/>
    <w:rsid w:val="00630339"/>
    <w:rsid w:val="00634077"/>
    <w:rsid w:val="00636C01"/>
    <w:rsid w:val="00641015"/>
    <w:rsid w:val="0064219C"/>
    <w:rsid w:val="00645FD4"/>
    <w:rsid w:val="00646947"/>
    <w:rsid w:val="006470FE"/>
    <w:rsid w:val="00647608"/>
    <w:rsid w:val="006476AC"/>
    <w:rsid w:val="00653F6B"/>
    <w:rsid w:val="006544B5"/>
    <w:rsid w:val="006547C2"/>
    <w:rsid w:val="00656AEA"/>
    <w:rsid w:val="00660A38"/>
    <w:rsid w:val="00661EFB"/>
    <w:rsid w:val="00663990"/>
    <w:rsid w:val="0066497B"/>
    <w:rsid w:val="006734D7"/>
    <w:rsid w:val="00676074"/>
    <w:rsid w:val="00676374"/>
    <w:rsid w:val="00677062"/>
    <w:rsid w:val="00680C29"/>
    <w:rsid w:val="00681FFC"/>
    <w:rsid w:val="00682BEB"/>
    <w:rsid w:val="00683DF2"/>
    <w:rsid w:val="00684B2B"/>
    <w:rsid w:val="00685338"/>
    <w:rsid w:val="006858E7"/>
    <w:rsid w:val="00685C07"/>
    <w:rsid w:val="00685C32"/>
    <w:rsid w:val="0068749E"/>
    <w:rsid w:val="00690026"/>
    <w:rsid w:val="00690A41"/>
    <w:rsid w:val="00695C36"/>
    <w:rsid w:val="00695C4A"/>
    <w:rsid w:val="0069658B"/>
    <w:rsid w:val="0069664C"/>
    <w:rsid w:val="006A1DE5"/>
    <w:rsid w:val="006A1DEF"/>
    <w:rsid w:val="006A215B"/>
    <w:rsid w:val="006A21FA"/>
    <w:rsid w:val="006A2AB9"/>
    <w:rsid w:val="006A3218"/>
    <w:rsid w:val="006A37CB"/>
    <w:rsid w:val="006A3998"/>
    <w:rsid w:val="006A4384"/>
    <w:rsid w:val="006A772A"/>
    <w:rsid w:val="006B2E3E"/>
    <w:rsid w:val="006B364F"/>
    <w:rsid w:val="006B694F"/>
    <w:rsid w:val="006B78E0"/>
    <w:rsid w:val="006C0114"/>
    <w:rsid w:val="006C0586"/>
    <w:rsid w:val="006C07D7"/>
    <w:rsid w:val="006C0AD1"/>
    <w:rsid w:val="006C0AE8"/>
    <w:rsid w:val="006C0F6E"/>
    <w:rsid w:val="006C3C45"/>
    <w:rsid w:val="006C6AF9"/>
    <w:rsid w:val="006D20A8"/>
    <w:rsid w:val="006D27AD"/>
    <w:rsid w:val="006D4540"/>
    <w:rsid w:val="006D5C4C"/>
    <w:rsid w:val="006D6FC2"/>
    <w:rsid w:val="006D760F"/>
    <w:rsid w:val="006E008B"/>
    <w:rsid w:val="006E1349"/>
    <w:rsid w:val="006E3857"/>
    <w:rsid w:val="006E5809"/>
    <w:rsid w:val="006E58AD"/>
    <w:rsid w:val="006E6AF9"/>
    <w:rsid w:val="006E6B4B"/>
    <w:rsid w:val="006F1F76"/>
    <w:rsid w:val="006F319F"/>
    <w:rsid w:val="006F37DC"/>
    <w:rsid w:val="006F3A3F"/>
    <w:rsid w:val="006F4971"/>
    <w:rsid w:val="006F499F"/>
    <w:rsid w:val="006F4B21"/>
    <w:rsid w:val="006F7DF7"/>
    <w:rsid w:val="00700B6C"/>
    <w:rsid w:val="00703C00"/>
    <w:rsid w:val="00705768"/>
    <w:rsid w:val="00710E64"/>
    <w:rsid w:val="00710FF4"/>
    <w:rsid w:val="00712A8D"/>
    <w:rsid w:val="00716BA5"/>
    <w:rsid w:val="00720B7B"/>
    <w:rsid w:val="00721E5E"/>
    <w:rsid w:val="00722D30"/>
    <w:rsid w:val="00724C05"/>
    <w:rsid w:val="007310F2"/>
    <w:rsid w:val="00731115"/>
    <w:rsid w:val="00731B7B"/>
    <w:rsid w:val="007329A4"/>
    <w:rsid w:val="007341CC"/>
    <w:rsid w:val="00735255"/>
    <w:rsid w:val="0073759B"/>
    <w:rsid w:val="007410F6"/>
    <w:rsid w:val="00741D66"/>
    <w:rsid w:val="00742B15"/>
    <w:rsid w:val="00742C67"/>
    <w:rsid w:val="00742EEE"/>
    <w:rsid w:val="00743E65"/>
    <w:rsid w:val="0074791E"/>
    <w:rsid w:val="00750D7B"/>
    <w:rsid w:val="00751576"/>
    <w:rsid w:val="007523C5"/>
    <w:rsid w:val="0075414D"/>
    <w:rsid w:val="0075441F"/>
    <w:rsid w:val="00754D87"/>
    <w:rsid w:val="00755CA1"/>
    <w:rsid w:val="00756146"/>
    <w:rsid w:val="0075678C"/>
    <w:rsid w:val="007568F8"/>
    <w:rsid w:val="007573DD"/>
    <w:rsid w:val="00757437"/>
    <w:rsid w:val="00761C17"/>
    <w:rsid w:val="0076251E"/>
    <w:rsid w:val="00764829"/>
    <w:rsid w:val="00764B5F"/>
    <w:rsid w:val="0076763D"/>
    <w:rsid w:val="007704AF"/>
    <w:rsid w:val="00771916"/>
    <w:rsid w:val="00773389"/>
    <w:rsid w:val="00773F04"/>
    <w:rsid w:val="00774275"/>
    <w:rsid w:val="00775482"/>
    <w:rsid w:val="00775C1B"/>
    <w:rsid w:val="00776993"/>
    <w:rsid w:val="007769B6"/>
    <w:rsid w:val="00782997"/>
    <w:rsid w:val="007834EB"/>
    <w:rsid w:val="00784267"/>
    <w:rsid w:val="007848C5"/>
    <w:rsid w:val="00785741"/>
    <w:rsid w:val="007859E5"/>
    <w:rsid w:val="00785CA0"/>
    <w:rsid w:val="00786EA2"/>
    <w:rsid w:val="0078700F"/>
    <w:rsid w:val="007911F5"/>
    <w:rsid w:val="0079135B"/>
    <w:rsid w:val="00792F28"/>
    <w:rsid w:val="00793E6D"/>
    <w:rsid w:val="00795CDE"/>
    <w:rsid w:val="007969C9"/>
    <w:rsid w:val="007A0ABF"/>
    <w:rsid w:val="007A0D78"/>
    <w:rsid w:val="007A10C6"/>
    <w:rsid w:val="007A2087"/>
    <w:rsid w:val="007A4A2D"/>
    <w:rsid w:val="007A6AA9"/>
    <w:rsid w:val="007B1C16"/>
    <w:rsid w:val="007B3712"/>
    <w:rsid w:val="007B6A5A"/>
    <w:rsid w:val="007B7FF3"/>
    <w:rsid w:val="007C1DB2"/>
    <w:rsid w:val="007C1EF0"/>
    <w:rsid w:val="007C3DA4"/>
    <w:rsid w:val="007C7238"/>
    <w:rsid w:val="007C782E"/>
    <w:rsid w:val="007C7D26"/>
    <w:rsid w:val="007D0631"/>
    <w:rsid w:val="007D0E5E"/>
    <w:rsid w:val="007D115C"/>
    <w:rsid w:val="007D1E0E"/>
    <w:rsid w:val="007D21C6"/>
    <w:rsid w:val="007E0318"/>
    <w:rsid w:val="007E10E9"/>
    <w:rsid w:val="007E170C"/>
    <w:rsid w:val="007E1E44"/>
    <w:rsid w:val="007E5A9E"/>
    <w:rsid w:val="007F249A"/>
    <w:rsid w:val="007F3648"/>
    <w:rsid w:val="007F4374"/>
    <w:rsid w:val="007F79DB"/>
    <w:rsid w:val="0080148A"/>
    <w:rsid w:val="00801BC4"/>
    <w:rsid w:val="00803B1C"/>
    <w:rsid w:val="00803ECE"/>
    <w:rsid w:val="008052AC"/>
    <w:rsid w:val="00806685"/>
    <w:rsid w:val="00806FFE"/>
    <w:rsid w:val="00812ADE"/>
    <w:rsid w:val="008157F6"/>
    <w:rsid w:val="00817BCA"/>
    <w:rsid w:val="00822368"/>
    <w:rsid w:val="0082696E"/>
    <w:rsid w:val="0082760C"/>
    <w:rsid w:val="00827EF1"/>
    <w:rsid w:val="0083226C"/>
    <w:rsid w:val="00835604"/>
    <w:rsid w:val="008412F3"/>
    <w:rsid w:val="00842401"/>
    <w:rsid w:val="008427C4"/>
    <w:rsid w:val="00845091"/>
    <w:rsid w:val="00847DE6"/>
    <w:rsid w:val="00850130"/>
    <w:rsid w:val="00850E86"/>
    <w:rsid w:val="008522C5"/>
    <w:rsid w:val="008524B5"/>
    <w:rsid w:val="00854695"/>
    <w:rsid w:val="00854A25"/>
    <w:rsid w:val="00855D34"/>
    <w:rsid w:val="00855E71"/>
    <w:rsid w:val="0085605D"/>
    <w:rsid w:val="00860807"/>
    <w:rsid w:val="00860A79"/>
    <w:rsid w:val="0086309D"/>
    <w:rsid w:val="00863481"/>
    <w:rsid w:val="00865B65"/>
    <w:rsid w:val="00865BAE"/>
    <w:rsid w:val="00866076"/>
    <w:rsid w:val="00867B70"/>
    <w:rsid w:val="00870ADE"/>
    <w:rsid w:val="00872DDA"/>
    <w:rsid w:val="00873515"/>
    <w:rsid w:val="00873A14"/>
    <w:rsid w:val="008831DD"/>
    <w:rsid w:val="00885BD9"/>
    <w:rsid w:val="00885C44"/>
    <w:rsid w:val="008871FC"/>
    <w:rsid w:val="00890685"/>
    <w:rsid w:val="00891D83"/>
    <w:rsid w:val="008921B2"/>
    <w:rsid w:val="008958F9"/>
    <w:rsid w:val="00896B58"/>
    <w:rsid w:val="00897127"/>
    <w:rsid w:val="00897A89"/>
    <w:rsid w:val="008A0FCB"/>
    <w:rsid w:val="008A273B"/>
    <w:rsid w:val="008A2B3D"/>
    <w:rsid w:val="008A4173"/>
    <w:rsid w:val="008A5C72"/>
    <w:rsid w:val="008A74AF"/>
    <w:rsid w:val="008B134F"/>
    <w:rsid w:val="008B1773"/>
    <w:rsid w:val="008B57DE"/>
    <w:rsid w:val="008B5800"/>
    <w:rsid w:val="008B58D5"/>
    <w:rsid w:val="008C0AA6"/>
    <w:rsid w:val="008C22E5"/>
    <w:rsid w:val="008C362D"/>
    <w:rsid w:val="008C3906"/>
    <w:rsid w:val="008C4C62"/>
    <w:rsid w:val="008D0081"/>
    <w:rsid w:val="008D429F"/>
    <w:rsid w:val="008D64B0"/>
    <w:rsid w:val="008D73A2"/>
    <w:rsid w:val="008D75E7"/>
    <w:rsid w:val="008E2CD8"/>
    <w:rsid w:val="008E4B9B"/>
    <w:rsid w:val="008E6B5E"/>
    <w:rsid w:val="008F000E"/>
    <w:rsid w:val="008F04DE"/>
    <w:rsid w:val="008F293E"/>
    <w:rsid w:val="008F5203"/>
    <w:rsid w:val="008F621A"/>
    <w:rsid w:val="008F69EC"/>
    <w:rsid w:val="008F74D8"/>
    <w:rsid w:val="008F7F92"/>
    <w:rsid w:val="00902D5B"/>
    <w:rsid w:val="009037C5"/>
    <w:rsid w:val="00904615"/>
    <w:rsid w:val="00905B7C"/>
    <w:rsid w:val="00905BE9"/>
    <w:rsid w:val="00910A81"/>
    <w:rsid w:val="00911092"/>
    <w:rsid w:val="00912960"/>
    <w:rsid w:val="00912F68"/>
    <w:rsid w:val="00912F81"/>
    <w:rsid w:val="00913C10"/>
    <w:rsid w:val="00916960"/>
    <w:rsid w:val="00916C65"/>
    <w:rsid w:val="00917163"/>
    <w:rsid w:val="009171B3"/>
    <w:rsid w:val="009172A6"/>
    <w:rsid w:val="00921B14"/>
    <w:rsid w:val="00921B30"/>
    <w:rsid w:val="0092465B"/>
    <w:rsid w:val="00930729"/>
    <w:rsid w:val="00931001"/>
    <w:rsid w:val="00932A16"/>
    <w:rsid w:val="00933326"/>
    <w:rsid w:val="009340D0"/>
    <w:rsid w:val="009377D5"/>
    <w:rsid w:val="00940806"/>
    <w:rsid w:val="00940A00"/>
    <w:rsid w:val="009414FA"/>
    <w:rsid w:val="00941B1B"/>
    <w:rsid w:val="009442A5"/>
    <w:rsid w:val="00945A99"/>
    <w:rsid w:val="009469E7"/>
    <w:rsid w:val="00947838"/>
    <w:rsid w:val="00951F88"/>
    <w:rsid w:val="00952CAE"/>
    <w:rsid w:val="00953F31"/>
    <w:rsid w:val="00954E84"/>
    <w:rsid w:val="0095791C"/>
    <w:rsid w:val="009606A0"/>
    <w:rsid w:val="00962864"/>
    <w:rsid w:val="00963645"/>
    <w:rsid w:val="009647B8"/>
    <w:rsid w:val="009657A9"/>
    <w:rsid w:val="00965AC1"/>
    <w:rsid w:val="009667A5"/>
    <w:rsid w:val="009669AB"/>
    <w:rsid w:val="00967484"/>
    <w:rsid w:val="009705A8"/>
    <w:rsid w:val="00975AC8"/>
    <w:rsid w:val="00981594"/>
    <w:rsid w:val="00985786"/>
    <w:rsid w:val="00987A85"/>
    <w:rsid w:val="00987C74"/>
    <w:rsid w:val="009921FE"/>
    <w:rsid w:val="00992456"/>
    <w:rsid w:val="00993F16"/>
    <w:rsid w:val="009948B2"/>
    <w:rsid w:val="009A1A95"/>
    <w:rsid w:val="009A267A"/>
    <w:rsid w:val="009A3823"/>
    <w:rsid w:val="009B205B"/>
    <w:rsid w:val="009B251A"/>
    <w:rsid w:val="009B26F7"/>
    <w:rsid w:val="009B2892"/>
    <w:rsid w:val="009B3245"/>
    <w:rsid w:val="009B415E"/>
    <w:rsid w:val="009B52ED"/>
    <w:rsid w:val="009B5ADF"/>
    <w:rsid w:val="009B62BC"/>
    <w:rsid w:val="009B67E1"/>
    <w:rsid w:val="009B6DBB"/>
    <w:rsid w:val="009B7668"/>
    <w:rsid w:val="009C092B"/>
    <w:rsid w:val="009C2FB8"/>
    <w:rsid w:val="009C3B11"/>
    <w:rsid w:val="009C4E34"/>
    <w:rsid w:val="009C52E5"/>
    <w:rsid w:val="009C59A3"/>
    <w:rsid w:val="009D0117"/>
    <w:rsid w:val="009D07F7"/>
    <w:rsid w:val="009D247A"/>
    <w:rsid w:val="009D7328"/>
    <w:rsid w:val="009E0096"/>
    <w:rsid w:val="009E28E1"/>
    <w:rsid w:val="009E48DB"/>
    <w:rsid w:val="009E4DA0"/>
    <w:rsid w:val="009E6032"/>
    <w:rsid w:val="009E60DD"/>
    <w:rsid w:val="009E686C"/>
    <w:rsid w:val="009E7706"/>
    <w:rsid w:val="009E7C0B"/>
    <w:rsid w:val="009F01D8"/>
    <w:rsid w:val="009F579D"/>
    <w:rsid w:val="009F5D79"/>
    <w:rsid w:val="009F6296"/>
    <w:rsid w:val="009F7EA9"/>
    <w:rsid w:val="00A00D7B"/>
    <w:rsid w:val="00A02690"/>
    <w:rsid w:val="00A02C69"/>
    <w:rsid w:val="00A02E42"/>
    <w:rsid w:val="00A037A4"/>
    <w:rsid w:val="00A04103"/>
    <w:rsid w:val="00A06252"/>
    <w:rsid w:val="00A068CE"/>
    <w:rsid w:val="00A11891"/>
    <w:rsid w:val="00A11B97"/>
    <w:rsid w:val="00A12D4A"/>
    <w:rsid w:val="00A12E04"/>
    <w:rsid w:val="00A13D7F"/>
    <w:rsid w:val="00A143A6"/>
    <w:rsid w:val="00A152B7"/>
    <w:rsid w:val="00A17889"/>
    <w:rsid w:val="00A17EF2"/>
    <w:rsid w:val="00A21CC0"/>
    <w:rsid w:val="00A23328"/>
    <w:rsid w:val="00A237EA"/>
    <w:rsid w:val="00A259AC"/>
    <w:rsid w:val="00A27525"/>
    <w:rsid w:val="00A279A8"/>
    <w:rsid w:val="00A31B6E"/>
    <w:rsid w:val="00A3247D"/>
    <w:rsid w:val="00A35D89"/>
    <w:rsid w:val="00A37B4A"/>
    <w:rsid w:val="00A37F74"/>
    <w:rsid w:val="00A4269E"/>
    <w:rsid w:val="00A445A1"/>
    <w:rsid w:val="00A45CF5"/>
    <w:rsid w:val="00A47608"/>
    <w:rsid w:val="00A51F0E"/>
    <w:rsid w:val="00A521F6"/>
    <w:rsid w:val="00A52CF1"/>
    <w:rsid w:val="00A54D7B"/>
    <w:rsid w:val="00A57C34"/>
    <w:rsid w:val="00A60715"/>
    <w:rsid w:val="00A6081E"/>
    <w:rsid w:val="00A6261A"/>
    <w:rsid w:val="00A62ADE"/>
    <w:rsid w:val="00A64060"/>
    <w:rsid w:val="00A65225"/>
    <w:rsid w:val="00A67AB8"/>
    <w:rsid w:val="00A67C89"/>
    <w:rsid w:val="00A70671"/>
    <w:rsid w:val="00A70ACA"/>
    <w:rsid w:val="00A723C4"/>
    <w:rsid w:val="00A759AC"/>
    <w:rsid w:val="00A77176"/>
    <w:rsid w:val="00A77980"/>
    <w:rsid w:val="00A80055"/>
    <w:rsid w:val="00A802CC"/>
    <w:rsid w:val="00A806F8"/>
    <w:rsid w:val="00A816C4"/>
    <w:rsid w:val="00A82BAF"/>
    <w:rsid w:val="00A83688"/>
    <w:rsid w:val="00A83C5C"/>
    <w:rsid w:val="00A86258"/>
    <w:rsid w:val="00A869EA"/>
    <w:rsid w:val="00A87AD7"/>
    <w:rsid w:val="00A92E47"/>
    <w:rsid w:val="00A938FA"/>
    <w:rsid w:val="00A96642"/>
    <w:rsid w:val="00A97519"/>
    <w:rsid w:val="00A9755E"/>
    <w:rsid w:val="00A9791C"/>
    <w:rsid w:val="00AA037D"/>
    <w:rsid w:val="00AA0881"/>
    <w:rsid w:val="00AA19A3"/>
    <w:rsid w:val="00AA2D01"/>
    <w:rsid w:val="00AA44DC"/>
    <w:rsid w:val="00AA4B96"/>
    <w:rsid w:val="00AA5C97"/>
    <w:rsid w:val="00AB25F4"/>
    <w:rsid w:val="00AB3A17"/>
    <w:rsid w:val="00AB42E8"/>
    <w:rsid w:val="00AB47F6"/>
    <w:rsid w:val="00AB500E"/>
    <w:rsid w:val="00AB6351"/>
    <w:rsid w:val="00AB68B3"/>
    <w:rsid w:val="00AB6AA3"/>
    <w:rsid w:val="00AB78DA"/>
    <w:rsid w:val="00AC0753"/>
    <w:rsid w:val="00AC0975"/>
    <w:rsid w:val="00AC148C"/>
    <w:rsid w:val="00AC1A5E"/>
    <w:rsid w:val="00AC28B5"/>
    <w:rsid w:val="00AC3470"/>
    <w:rsid w:val="00AC39D4"/>
    <w:rsid w:val="00AC420E"/>
    <w:rsid w:val="00AC5470"/>
    <w:rsid w:val="00AC66CB"/>
    <w:rsid w:val="00AC7B56"/>
    <w:rsid w:val="00AD0377"/>
    <w:rsid w:val="00AD0791"/>
    <w:rsid w:val="00AD09A6"/>
    <w:rsid w:val="00AD1593"/>
    <w:rsid w:val="00AD3866"/>
    <w:rsid w:val="00AD4AD8"/>
    <w:rsid w:val="00AD5278"/>
    <w:rsid w:val="00AD7772"/>
    <w:rsid w:val="00AE0009"/>
    <w:rsid w:val="00AE178B"/>
    <w:rsid w:val="00AE319F"/>
    <w:rsid w:val="00AE40D3"/>
    <w:rsid w:val="00AE41F3"/>
    <w:rsid w:val="00AE4EE3"/>
    <w:rsid w:val="00AE5868"/>
    <w:rsid w:val="00AE6488"/>
    <w:rsid w:val="00AE731B"/>
    <w:rsid w:val="00AE7796"/>
    <w:rsid w:val="00AF0329"/>
    <w:rsid w:val="00AF1BBD"/>
    <w:rsid w:val="00AF3700"/>
    <w:rsid w:val="00AF3BE9"/>
    <w:rsid w:val="00AF3BFB"/>
    <w:rsid w:val="00AF5EB8"/>
    <w:rsid w:val="00AF6497"/>
    <w:rsid w:val="00AF6759"/>
    <w:rsid w:val="00B040AD"/>
    <w:rsid w:val="00B048A0"/>
    <w:rsid w:val="00B052C3"/>
    <w:rsid w:val="00B05715"/>
    <w:rsid w:val="00B06F40"/>
    <w:rsid w:val="00B1055B"/>
    <w:rsid w:val="00B11749"/>
    <w:rsid w:val="00B12BE4"/>
    <w:rsid w:val="00B12E42"/>
    <w:rsid w:val="00B13EF6"/>
    <w:rsid w:val="00B1405B"/>
    <w:rsid w:val="00B1473B"/>
    <w:rsid w:val="00B1589F"/>
    <w:rsid w:val="00B1598C"/>
    <w:rsid w:val="00B173F7"/>
    <w:rsid w:val="00B21AD2"/>
    <w:rsid w:val="00B23F6E"/>
    <w:rsid w:val="00B241AC"/>
    <w:rsid w:val="00B273B0"/>
    <w:rsid w:val="00B3064F"/>
    <w:rsid w:val="00B30A26"/>
    <w:rsid w:val="00B30A31"/>
    <w:rsid w:val="00B316CB"/>
    <w:rsid w:val="00B32239"/>
    <w:rsid w:val="00B322B0"/>
    <w:rsid w:val="00B32A50"/>
    <w:rsid w:val="00B355C0"/>
    <w:rsid w:val="00B363D0"/>
    <w:rsid w:val="00B368C8"/>
    <w:rsid w:val="00B37FF3"/>
    <w:rsid w:val="00B43ABE"/>
    <w:rsid w:val="00B43B46"/>
    <w:rsid w:val="00B445F4"/>
    <w:rsid w:val="00B45854"/>
    <w:rsid w:val="00B46103"/>
    <w:rsid w:val="00B467F5"/>
    <w:rsid w:val="00B471D4"/>
    <w:rsid w:val="00B5215A"/>
    <w:rsid w:val="00B52347"/>
    <w:rsid w:val="00B539FC"/>
    <w:rsid w:val="00B56694"/>
    <w:rsid w:val="00B61293"/>
    <w:rsid w:val="00B6285B"/>
    <w:rsid w:val="00B62D8C"/>
    <w:rsid w:val="00B661B0"/>
    <w:rsid w:val="00B7160F"/>
    <w:rsid w:val="00B7276A"/>
    <w:rsid w:val="00B72819"/>
    <w:rsid w:val="00B72F01"/>
    <w:rsid w:val="00B74632"/>
    <w:rsid w:val="00B74EEC"/>
    <w:rsid w:val="00B80938"/>
    <w:rsid w:val="00B80A81"/>
    <w:rsid w:val="00B80B7C"/>
    <w:rsid w:val="00B82011"/>
    <w:rsid w:val="00B82107"/>
    <w:rsid w:val="00B83BC5"/>
    <w:rsid w:val="00B8563A"/>
    <w:rsid w:val="00B86FBC"/>
    <w:rsid w:val="00B87C6A"/>
    <w:rsid w:val="00B9023E"/>
    <w:rsid w:val="00B922C8"/>
    <w:rsid w:val="00B94781"/>
    <w:rsid w:val="00B95AB1"/>
    <w:rsid w:val="00B95E87"/>
    <w:rsid w:val="00B96AA4"/>
    <w:rsid w:val="00B977E3"/>
    <w:rsid w:val="00BA0B41"/>
    <w:rsid w:val="00BA7267"/>
    <w:rsid w:val="00BA7808"/>
    <w:rsid w:val="00BA7CCC"/>
    <w:rsid w:val="00BB01AD"/>
    <w:rsid w:val="00BB20D7"/>
    <w:rsid w:val="00BB2B53"/>
    <w:rsid w:val="00BB2EBD"/>
    <w:rsid w:val="00BB3CE1"/>
    <w:rsid w:val="00BB4351"/>
    <w:rsid w:val="00BB5496"/>
    <w:rsid w:val="00BB5926"/>
    <w:rsid w:val="00BB64E2"/>
    <w:rsid w:val="00BB6E5E"/>
    <w:rsid w:val="00BB7177"/>
    <w:rsid w:val="00BC0A1F"/>
    <w:rsid w:val="00BC0DBC"/>
    <w:rsid w:val="00BC39D8"/>
    <w:rsid w:val="00BC4163"/>
    <w:rsid w:val="00BC4CD4"/>
    <w:rsid w:val="00BC4CD8"/>
    <w:rsid w:val="00BC6810"/>
    <w:rsid w:val="00BC707D"/>
    <w:rsid w:val="00BD02BC"/>
    <w:rsid w:val="00BD13CD"/>
    <w:rsid w:val="00BD1EE6"/>
    <w:rsid w:val="00BD206A"/>
    <w:rsid w:val="00BD2878"/>
    <w:rsid w:val="00BD432E"/>
    <w:rsid w:val="00BD5817"/>
    <w:rsid w:val="00BE0278"/>
    <w:rsid w:val="00BE3B26"/>
    <w:rsid w:val="00BE40C2"/>
    <w:rsid w:val="00BE42D6"/>
    <w:rsid w:val="00BE5EA1"/>
    <w:rsid w:val="00BF00CA"/>
    <w:rsid w:val="00BF147C"/>
    <w:rsid w:val="00BF239D"/>
    <w:rsid w:val="00BF242D"/>
    <w:rsid w:val="00BF3E49"/>
    <w:rsid w:val="00BF451D"/>
    <w:rsid w:val="00BF55A5"/>
    <w:rsid w:val="00C0178F"/>
    <w:rsid w:val="00C018C4"/>
    <w:rsid w:val="00C03B44"/>
    <w:rsid w:val="00C04628"/>
    <w:rsid w:val="00C04EFB"/>
    <w:rsid w:val="00C06A0E"/>
    <w:rsid w:val="00C10697"/>
    <w:rsid w:val="00C108C2"/>
    <w:rsid w:val="00C10EEF"/>
    <w:rsid w:val="00C113CC"/>
    <w:rsid w:val="00C1322E"/>
    <w:rsid w:val="00C163C9"/>
    <w:rsid w:val="00C16AE2"/>
    <w:rsid w:val="00C217FD"/>
    <w:rsid w:val="00C275B2"/>
    <w:rsid w:val="00C3098D"/>
    <w:rsid w:val="00C317ED"/>
    <w:rsid w:val="00C34909"/>
    <w:rsid w:val="00C34B84"/>
    <w:rsid w:val="00C4047E"/>
    <w:rsid w:val="00C4087A"/>
    <w:rsid w:val="00C41165"/>
    <w:rsid w:val="00C41F52"/>
    <w:rsid w:val="00C42591"/>
    <w:rsid w:val="00C42E18"/>
    <w:rsid w:val="00C528E4"/>
    <w:rsid w:val="00C568BB"/>
    <w:rsid w:val="00C57CF6"/>
    <w:rsid w:val="00C608A2"/>
    <w:rsid w:val="00C61501"/>
    <w:rsid w:val="00C61EDF"/>
    <w:rsid w:val="00C6328B"/>
    <w:rsid w:val="00C63ACF"/>
    <w:rsid w:val="00C66960"/>
    <w:rsid w:val="00C7074B"/>
    <w:rsid w:val="00C72834"/>
    <w:rsid w:val="00C72D15"/>
    <w:rsid w:val="00C739F5"/>
    <w:rsid w:val="00C74B39"/>
    <w:rsid w:val="00C750DD"/>
    <w:rsid w:val="00C76DEE"/>
    <w:rsid w:val="00C773CC"/>
    <w:rsid w:val="00C80E91"/>
    <w:rsid w:val="00C80EEF"/>
    <w:rsid w:val="00C80F90"/>
    <w:rsid w:val="00C8302A"/>
    <w:rsid w:val="00C836CD"/>
    <w:rsid w:val="00C841D4"/>
    <w:rsid w:val="00C84DF7"/>
    <w:rsid w:val="00C901FB"/>
    <w:rsid w:val="00C90A4A"/>
    <w:rsid w:val="00C90CCB"/>
    <w:rsid w:val="00C91BEB"/>
    <w:rsid w:val="00C93CBA"/>
    <w:rsid w:val="00C93F7B"/>
    <w:rsid w:val="00C9443E"/>
    <w:rsid w:val="00C959E8"/>
    <w:rsid w:val="00C9758A"/>
    <w:rsid w:val="00C978DF"/>
    <w:rsid w:val="00CA09DD"/>
    <w:rsid w:val="00CA16B0"/>
    <w:rsid w:val="00CA1A42"/>
    <w:rsid w:val="00CA4207"/>
    <w:rsid w:val="00CA55A1"/>
    <w:rsid w:val="00CB086B"/>
    <w:rsid w:val="00CB1618"/>
    <w:rsid w:val="00CB1CE1"/>
    <w:rsid w:val="00CB2E33"/>
    <w:rsid w:val="00CB4BEA"/>
    <w:rsid w:val="00CB5221"/>
    <w:rsid w:val="00CB5B68"/>
    <w:rsid w:val="00CB6A44"/>
    <w:rsid w:val="00CC0B31"/>
    <w:rsid w:val="00CC4973"/>
    <w:rsid w:val="00CC65F5"/>
    <w:rsid w:val="00CC6915"/>
    <w:rsid w:val="00CD1AA5"/>
    <w:rsid w:val="00CD2B24"/>
    <w:rsid w:val="00CD40DE"/>
    <w:rsid w:val="00CD61D8"/>
    <w:rsid w:val="00CD7530"/>
    <w:rsid w:val="00CD78BC"/>
    <w:rsid w:val="00CE0D6E"/>
    <w:rsid w:val="00CE342F"/>
    <w:rsid w:val="00CE3BA8"/>
    <w:rsid w:val="00CE4F12"/>
    <w:rsid w:val="00CE552A"/>
    <w:rsid w:val="00CE6172"/>
    <w:rsid w:val="00CE6325"/>
    <w:rsid w:val="00CF04D8"/>
    <w:rsid w:val="00CF1A2F"/>
    <w:rsid w:val="00CF2212"/>
    <w:rsid w:val="00CF4D06"/>
    <w:rsid w:val="00CF502B"/>
    <w:rsid w:val="00D00B43"/>
    <w:rsid w:val="00D02690"/>
    <w:rsid w:val="00D033E0"/>
    <w:rsid w:val="00D05315"/>
    <w:rsid w:val="00D120AD"/>
    <w:rsid w:val="00D12F10"/>
    <w:rsid w:val="00D138B0"/>
    <w:rsid w:val="00D17047"/>
    <w:rsid w:val="00D203CC"/>
    <w:rsid w:val="00D21146"/>
    <w:rsid w:val="00D21DCC"/>
    <w:rsid w:val="00D223BB"/>
    <w:rsid w:val="00D22855"/>
    <w:rsid w:val="00D22A8D"/>
    <w:rsid w:val="00D23BFF"/>
    <w:rsid w:val="00D2617A"/>
    <w:rsid w:val="00D2674D"/>
    <w:rsid w:val="00D310B5"/>
    <w:rsid w:val="00D31488"/>
    <w:rsid w:val="00D33248"/>
    <w:rsid w:val="00D34DE6"/>
    <w:rsid w:val="00D34FB9"/>
    <w:rsid w:val="00D367E3"/>
    <w:rsid w:val="00D37ED2"/>
    <w:rsid w:val="00D409EE"/>
    <w:rsid w:val="00D41454"/>
    <w:rsid w:val="00D427B2"/>
    <w:rsid w:val="00D44E60"/>
    <w:rsid w:val="00D44F26"/>
    <w:rsid w:val="00D45795"/>
    <w:rsid w:val="00D46EC5"/>
    <w:rsid w:val="00D508C2"/>
    <w:rsid w:val="00D50F85"/>
    <w:rsid w:val="00D515BA"/>
    <w:rsid w:val="00D5658F"/>
    <w:rsid w:val="00D60C00"/>
    <w:rsid w:val="00D64ADA"/>
    <w:rsid w:val="00D66652"/>
    <w:rsid w:val="00D72291"/>
    <w:rsid w:val="00D741F2"/>
    <w:rsid w:val="00D74473"/>
    <w:rsid w:val="00D75D69"/>
    <w:rsid w:val="00D76AC5"/>
    <w:rsid w:val="00D80707"/>
    <w:rsid w:val="00D809D8"/>
    <w:rsid w:val="00D83567"/>
    <w:rsid w:val="00D835EE"/>
    <w:rsid w:val="00D85EEC"/>
    <w:rsid w:val="00D90E1E"/>
    <w:rsid w:val="00D932AB"/>
    <w:rsid w:val="00D947B2"/>
    <w:rsid w:val="00D94986"/>
    <w:rsid w:val="00D97850"/>
    <w:rsid w:val="00D97FAC"/>
    <w:rsid w:val="00DA1640"/>
    <w:rsid w:val="00DA1D2B"/>
    <w:rsid w:val="00DA50EB"/>
    <w:rsid w:val="00DA58B4"/>
    <w:rsid w:val="00DA7061"/>
    <w:rsid w:val="00DA74D1"/>
    <w:rsid w:val="00DA7611"/>
    <w:rsid w:val="00DA76F7"/>
    <w:rsid w:val="00DB0E7F"/>
    <w:rsid w:val="00DB30D9"/>
    <w:rsid w:val="00DB6D79"/>
    <w:rsid w:val="00DB78BD"/>
    <w:rsid w:val="00DB7CAB"/>
    <w:rsid w:val="00DB7EFF"/>
    <w:rsid w:val="00DC233D"/>
    <w:rsid w:val="00DC2DFD"/>
    <w:rsid w:val="00DC4D2C"/>
    <w:rsid w:val="00DC5A6E"/>
    <w:rsid w:val="00DC65DA"/>
    <w:rsid w:val="00DC7160"/>
    <w:rsid w:val="00DC7414"/>
    <w:rsid w:val="00DD3CB2"/>
    <w:rsid w:val="00DD4BCA"/>
    <w:rsid w:val="00DD56BA"/>
    <w:rsid w:val="00DD6B2E"/>
    <w:rsid w:val="00DD701B"/>
    <w:rsid w:val="00DE0153"/>
    <w:rsid w:val="00DE0440"/>
    <w:rsid w:val="00DE1AFB"/>
    <w:rsid w:val="00DE2227"/>
    <w:rsid w:val="00DE2FAB"/>
    <w:rsid w:val="00DE4133"/>
    <w:rsid w:val="00DE4382"/>
    <w:rsid w:val="00DE4C4C"/>
    <w:rsid w:val="00DE71D1"/>
    <w:rsid w:val="00DF13A0"/>
    <w:rsid w:val="00DF24E1"/>
    <w:rsid w:val="00DF3A7C"/>
    <w:rsid w:val="00DF692A"/>
    <w:rsid w:val="00DF7398"/>
    <w:rsid w:val="00E0048B"/>
    <w:rsid w:val="00E01C41"/>
    <w:rsid w:val="00E023AC"/>
    <w:rsid w:val="00E02FA0"/>
    <w:rsid w:val="00E03834"/>
    <w:rsid w:val="00E04080"/>
    <w:rsid w:val="00E0607C"/>
    <w:rsid w:val="00E12B15"/>
    <w:rsid w:val="00E157C4"/>
    <w:rsid w:val="00E16194"/>
    <w:rsid w:val="00E1633B"/>
    <w:rsid w:val="00E216A2"/>
    <w:rsid w:val="00E22537"/>
    <w:rsid w:val="00E24500"/>
    <w:rsid w:val="00E26A92"/>
    <w:rsid w:val="00E32888"/>
    <w:rsid w:val="00E333E9"/>
    <w:rsid w:val="00E376E4"/>
    <w:rsid w:val="00E37914"/>
    <w:rsid w:val="00E40BB0"/>
    <w:rsid w:val="00E4153B"/>
    <w:rsid w:val="00E4333A"/>
    <w:rsid w:val="00E44DA7"/>
    <w:rsid w:val="00E47EFE"/>
    <w:rsid w:val="00E507E9"/>
    <w:rsid w:val="00E52551"/>
    <w:rsid w:val="00E529DE"/>
    <w:rsid w:val="00E52F66"/>
    <w:rsid w:val="00E5591A"/>
    <w:rsid w:val="00E559F1"/>
    <w:rsid w:val="00E57ED5"/>
    <w:rsid w:val="00E6137C"/>
    <w:rsid w:val="00E61E21"/>
    <w:rsid w:val="00E637F5"/>
    <w:rsid w:val="00E63B65"/>
    <w:rsid w:val="00E63C8D"/>
    <w:rsid w:val="00E647D5"/>
    <w:rsid w:val="00E672CD"/>
    <w:rsid w:val="00E709E2"/>
    <w:rsid w:val="00E71ED8"/>
    <w:rsid w:val="00E72018"/>
    <w:rsid w:val="00E72748"/>
    <w:rsid w:val="00E72C86"/>
    <w:rsid w:val="00E73D2B"/>
    <w:rsid w:val="00E741B5"/>
    <w:rsid w:val="00E750B7"/>
    <w:rsid w:val="00E755B8"/>
    <w:rsid w:val="00E75A22"/>
    <w:rsid w:val="00E810FC"/>
    <w:rsid w:val="00E813B7"/>
    <w:rsid w:val="00E8331E"/>
    <w:rsid w:val="00E851E7"/>
    <w:rsid w:val="00E906D7"/>
    <w:rsid w:val="00E90E49"/>
    <w:rsid w:val="00EA468A"/>
    <w:rsid w:val="00EA4FCA"/>
    <w:rsid w:val="00EA5318"/>
    <w:rsid w:val="00EA5F9B"/>
    <w:rsid w:val="00EA67D6"/>
    <w:rsid w:val="00EB2E7C"/>
    <w:rsid w:val="00EB4A6B"/>
    <w:rsid w:val="00EB5739"/>
    <w:rsid w:val="00EB5A8E"/>
    <w:rsid w:val="00EB6319"/>
    <w:rsid w:val="00EC0446"/>
    <w:rsid w:val="00EC0B2A"/>
    <w:rsid w:val="00EC1053"/>
    <w:rsid w:val="00EC14D2"/>
    <w:rsid w:val="00EC1636"/>
    <w:rsid w:val="00EC20EC"/>
    <w:rsid w:val="00EC3AF3"/>
    <w:rsid w:val="00EC40E3"/>
    <w:rsid w:val="00EC63E3"/>
    <w:rsid w:val="00EC74F8"/>
    <w:rsid w:val="00EC7D0D"/>
    <w:rsid w:val="00ED01C4"/>
    <w:rsid w:val="00ED0D4D"/>
    <w:rsid w:val="00ED1BDA"/>
    <w:rsid w:val="00ED1EC7"/>
    <w:rsid w:val="00ED571C"/>
    <w:rsid w:val="00EE01F8"/>
    <w:rsid w:val="00EE0280"/>
    <w:rsid w:val="00EE08F4"/>
    <w:rsid w:val="00EE0BFD"/>
    <w:rsid w:val="00EE35F5"/>
    <w:rsid w:val="00EE40F6"/>
    <w:rsid w:val="00EE4E71"/>
    <w:rsid w:val="00EE5AC5"/>
    <w:rsid w:val="00EE7212"/>
    <w:rsid w:val="00EE7478"/>
    <w:rsid w:val="00EF10D6"/>
    <w:rsid w:val="00EF55E5"/>
    <w:rsid w:val="00EF5EA2"/>
    <w:rsid w:val="00EF6855"/>
    <w:rsid w:val="00EF6CB3"/>
    <w:rsid w:val="00EF7378"/>
    <w:rsid w:val="00EF79B3"/>
    <w:rsid w:val="00F00614"/>
    <w:rsid w:val="00F0143A"/>
    <w:rsid w:val="00F02098"/>
    <w:rsid w:val="00F02235"/>
    <w:rsid w:val="00F03632"/>
    <w:rsid w:val="00F07A2B"/>
    <w:rsid w:val="00F11906"/>
    <w:rsid w:val="00F11D14"/>
    <w:rsid w:val="00F11E15"/>
    <w:rsid w:val="00F12E88"/>
    <w:rsid w:val="00F131E8"/>
    <w:rsid w:val="00F133BD"/>
    <w:rsid w:val="00F136F6"/>
    <w:rsid w:val="00F14584"/>
    <w:rsid w:val="00F2162A"/>
    <w:rsid w:val="00F2456B"/>
    <w:rsid w:val="00F271A3"/>
    <w:rsid w:val="00F3017D"/>
    <w:rsid w:val="00F307C8"/>
    <w:rsid w:val="00F30E10"/>
    <w:rsid w:val="00F31063"/>
    <w:rsid w:val="00F31C92"/>
    <w:rsid w:val="00F3227F"/>
    <w:rsid w:val="00F32F89"/>
    <w:rsid w:val="00F34BA3"/>
    <w:rsid w:val="00F35C7F"/>
    <w:rsid w:val="00F36869"/>
    <w:rsid w:val="00F369FA"/>
    <w:rsid w:val="00F405E5"/>
    <w:rsid w:val="00F458C5"/>
    <w:rsid w:val="00F45F41"/>
    <w:rsid w:val="00F46189"/>
    <w:rsid w:val="00F4657E"/>
    <w:rsid w:val="00F47644"/>
    <w:rsid w:val="00F50002"/>
    <w:rsid w:val="00F50DFF"/>
    <w:rsid w:val="00F5124C"/>
    <w:rsid w:val="00F5600B"/>
    <w:rsid w:val="00F56478"/>
    <w:rsid w:val="00F57CDA"/>
    <w:rsid w:val="00F57D27"/>
    <w:rsid w:val="00F615F0"/>
    <w:rsid w:val="00F6274F"/>
    <w:rsid w:val="00F63E75"/>
    <w:rsid w:val="00F63FCE"/>
    <w:rsid w:val="00F64BA1"/>
    <w:rsid w:val="00F670AC"/>
    <w:rsid w:val="00F70776"/>
    <w:rsid w:val="00F70B22"/>
    <w:rsid w:val="00F72EB7"/>
    <w:rsid w:val="00F73736"/>
    <w:rsid w:val="00F7492C"/>
    <w:rsid w:val="00F75115"/>
    <w:rsid w:val="00F819FC"/>
    <w:rsid w:val="00F90747"/>
    <w:rsid w:val="00F9076E"/>
    <w:rsid w:val="00F90FEE"/>
    <w:rsid w:val="00F91A1E"/>
    <w:rsid w:val="00F94C21"/>
    <w:rsid w:val="00F959DA"/>
    <w:rsid w:val="00F9614A"/>
    <w:rsid w:val="00F97842"/>
    <w:rsid w:val="00FA4067"/>
    <w:rsid w:val="00FA60F7"/>
    <w:rsid w:val="00FB10E3"/>
    <w:rsid w:val="00FB2B90"/>
    <w:rsid w:val="00FB3919"/>
    <w:rsid w:val="00FB46EA"/>
    <w:rsid w:val="00FB4EDA"/>
    <w:rsid w:val="00FB5EB3"/>
    <w:rsid w:val="00FC03F3"/>
    <w:rsid w:val="00FC123E"/>
    <w:rsid w:val="00FC601A"/>
    <w:rsid w:val="00FC7704"/>
    <w:rsid w:val="00FD25A7"/>
    <w:rsid w:val="00FD3313"/>
    <w:rsid w:val="00FD44CF"/>
    <w:rsid w:val="00FD4FC8"/>
    <w:rsid w:val="00FD59A1"/>
    <w:rsid w:val="00FD5BB6"/>
    <w:rsid w:val="00FD6517"/>
    <w:rsid w:val="00FD679F"/>
    <w:rsid w:val="00FD7A17"/>
    <w:rsid w:val="00FD7C09"/>
    <w:rsid w:val="00FE05EF"/>
    <w:rsid w:val="00FE0C2E"/>
    <w:rsid w:val="00FF249D"/>
    <w:rsid w:val="00FF6EDC"/>
    <w:rsid w:val="00FF6F40"/>
    <w:rsid w:val="00FF717A"/>
    <w:rsid w:val="22456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8481" fillcolor="white">
      <v:fill color="white"/>
      <v:textbox inset="5.85pt,.7pt,5.85pt,.7pt"/>
    </o:shapedefaults>
    <o:shapelayout v:ext="edit">
      <o:idmap v:ext="edit" data="1"/>
    </o:shapelayout>
  </w:shapeDefaults>
  <w:decimalSymbol w:val="."/>
  <w:listSeparator w:val=","/>
  <w14:docId w14:val="0CA982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242D"/>
    <w:pPr>
      <w:widowControl w:val="0"/>
      <w:jc w:val="both"/>
    </w:pPr>
    <w:rPr>
      <w:rFonts w:eastAsia="ＭＳ ゴシック"/>
      <w:kern w:val="2"/>
      <w:sz w:val="21"/>
      <w:szCs w:val="21"/>
    </w:rPr>
  </w:style>
  <w:style w:type="paragraph" w:styleId="1">
    <w:name w:val="heading 1"/>
    <w:basedOn w:val="a"/>
    <w:next w:val="a"/>
    <w:link w:val="10"/>
    <w:uiPriority w:val="9"/>
    <w:qFormat/>
    <w:pPr>
      <w:keepNext/>
      <w:keepLines/>
      <w:widowControl/>
      <w:spacing w:before="480" w:line="276" w:lineRule="auto"/>
      <w:jc w:val="left"/>
      <w:outlineLvl w:val="0"/>
    </w:pPr>
    <w:rPr>
      <w:rFonts w:ascii="Arial" w:hAnsi="Arial"/>
      <w:b/>
      <w:bCs/>
      <w:color w:val="365F91"/>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rPr>
      <w:rFonts w:ascii="Arial" w:eastAsia="ＭＳ ゴシック" w:hAnsi="Arial"/>
      <w:kern w:val="2"/>
      <w:sz w:val="18"/>
      <w:szCs w:val="18"/>
    </w:rPr>
  </w:style>
  <w:style w:type="character" w:customStyle="1" w:styleId="a5">
    <w:name w:val="行間詰め (文字)"/>
    <w:link w:val="a6"/>
    <w:uiPriority w:val="1"/>
    <w:rPr>
      <w:sz w:val="22"/>
      <w:szCs w:val="22"/>
    </w:rPr>
  </w:style>
  <w:style w:type="character" w:customStyle="1" w:styleId="apple-style-span">
    <w:name w:val="apple-style-span"/>
  </w:style>
  <w:style w:type="character" w:customStyle="1" w:styleId="10">
    <w:name w:val="見出し 1 (文字)"/>
    <w:link w:val="1"/>
    <w:uiPriority w:val="9"/>
    <w:rPr>
      <w:rFonts w:ascii="Arial" w:eastAsia="ＭＳ ゴシック" w:hAnsi="Arial"/>
      <w:b/>
      <w:bCs/>
      <w:color w:val="365F91"/>
      <w:sz w:val="28"/>
      <w:szCs w:val="28"/>
    </w:rPr>
  </w:style>
  <w:style w:type="character" w:styleId="a7">
    <w:name w:val="page number"/>
    <w:basedOn w:val="a0"/>
  </w:style>
  <w:style w:type="character" w:customStyle="1" w:styleId="a8">
    <w:name w:val="フッター (文字)"/>
    <w:link w:val="a9"/>
    <w:uiPriority w:val="99"/>
    <w:rPr>
      <w:rFonts w:eastAsia="HG丸ｺﾞｼｯｸM-PRO"/>
      <w:kern w:val="2"/>
      <w:sz w:val="21"/>
      <w:szCs w:val="21"/>
    </w:rPr>
  </w:style>
  <w:style w:type="character" w:customStyle="1" w:styleId="aa">
    <w:name w:val="コメント文字列 (文字)"/>
    <w:link w:val="ab"/>
    <w:rPr>
      <w:kern w:val="2"/>
      <w:sz w:val="21"/>
      <w:szCs w:val="21"/>
    </w:rPr>
  </w:style>
  <w:style w:type="character" w:customStyle="1" w:styleId="ac">
    <w:name w:val="ヘッダー (文字)"/>
    <w:link w:val="ad"/>
    <w:uiPriority w:val="99"/>
    <w:rPr>
      <w:rFonts w:eastAsia="HG丸ｺﾞｼｯｸM-PRO"/>
      <w:kern w:val="2"/>
      <w:sz w:val="21"/>
      <w:szCs w:val="21"/>
    </w:rPr>
  </w:style>
  <w:style w:type="character" w:styleId="ae">
    <w:name w:val="Strong"/>
    <w:qFormat/>
    <w:rPr>
      <w:b/>
      <w:bCs/>
    </w:rPr>
  </w:style>
  <w:style w:type="character" w:customStyle="1" w:styleId="af">
    <w:name w:val="コメント内容 (文字)"/>
    <w:link w:val="af0"/>
    <w:rPr>
      <w:b/>
      <w:bCs/>
      <w:kern w:val="2"/>
      <w:sz w:val="21"/>
      <w:szCs w:val="21"/>
    </w:rPr>
  </w:style>
  <w:style w:type="character" w:styleId="af1">
    <w:name w:val="Hyperlink"/>
    <w:rPr>
      <w:color w:val="0000FF"/>
      <w:u w:val="single"/>
    </w:rPr>
  </w:style>
  <w:style w:type="character" w:styleId="af2">
    <w:name w:val="annotation reference"/>
    <w:rPr>
      <w:sz w:val="18"/>
      <w:szCs w:val="18"/>
    </w:rPr>
  </w:style>
  <w:style w:type="paragraph" w:customStyle="1" w:styleId="af3">
    <w:name w:val="標準 + 中央揃え"/>
    <w:basedOn w:val="a"/>
    <w:pPr>
      <w:jc w:val="center"/>
    </w:pPr>
    <w:rPr>
      <w:spacing w:val="-20"/>
    </w:rPr>
  </w:style>
  <w:style w:type="paragraph" w:styleId="ad">
    <w:name w:val="header"/>
    <w:basedOn w:val="a"/>
    <w:link w:val="ac"/>
    <w:uiPriority w:val="99"/>
    <w:pPr>
      <w:tabs>
        <w:tab w:val="center" w:pos="4252"/>
        <w:tab w:val="right" w:pos="8504"/>
      </w:tabs>
      <w:snapToGrid w:val="0"/>
    </w:pPr>
  </w:style>
  <w:style w:type="paragraph" w:styleId="2">
    <w:name w:val="Body Text Indent 2"/>
    <w:basedOn w:val="a"/>
    <w:pPr>
      <w:spacing w:line="480" w:lineRule="auto"/>
      <w:ind w:leftChars="400" w:left="851"/>
    </w:pPr>
  </w:style>
  <w:style w:type="paragraph" w:styleId="a4">
    <w:name w:val="Balloon Text"/>
    <w:basedOn w:val="a"/>
    <w:link w:val="a3"/>
    <w:rPr>
      <w:rFonts w:ascii="Arial" w:hAnsi="Arial"/>
      <w:sz w:val="18"/>
      <w:szCs w:val="18"/>
    </w:rPr>
  </w:style>
  <w:style w:type="paragraph" w:styleId="af0">
    <w:name w:val="annotation subject"/>
    <w:basedOn w:val="ab"/>
    <w:next w:val="ab"/>
    <w:link w:val="af"/>
    <w:rPr>
      <w:b/>
      <w:bCs/>
    </w:rPr>
  </w:style>
  <w:style w:type="paragraph" w:styleId="ab">
    <w:name w:val="annotation text"/>
    <w:basedOn w:val="a"/>
    <w:link w:val="aa"/>
    <w:pPr>
      <w:jc w:val="left"/>
    </w:pPr>
    <w:rPr>
      <w:rFonts w:eastAsia="ＭＳ 明朝"/>
    </w:rPr>
  </w:style>
  <w:style w:type="paragraph" w:styleId="af4">
    <w:name w:val="Body Text Indent"/>
    <w:basedOn w:val="a"/>
    <w:pPr>
      <w:ind w:leftChars="-58" w:left="-112"/>
    </w:pPr>
    <w:rPr>
      <w:rFonts w:ascii="HG丸ｺﾞｼｯｸM-PRO"/>
    </w:rPr>
  </w:style>
  <w:style w:type="paragraph" w:styleId="a6">
    <w:name w:val="No Spacing"/>
    <w:link w:val="a5"/>
    <w:uiPriority w:val="1"/>
    <w:qFormat/>
    <w:rPr>
      <w:sz w:val="22"/>
      <w:szCs w:val="22"/>
    </w:rPr>
  </w:style>
  <w:style w:type="paragraph" w:styleId="a9">
    <w:name w:val="footer"/>
    <w:basedOn w:val="a"/>
    <w:link w:val="a8"/>
    <w:uiPriority w:val="99"/>
    <w:pPr>
      <w:tabs>
        <w:tab w:val="center" w:pos="4252"/>
        <w:tab w:val="right" w:pos="8504"/>
      </w:tabs>
      <w:snapToGrid w:val="0"/>
    </w:pPr>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Pa5">
    <w:name w:val="Pa5"/>
    <w:basedOn w:val="a"/>
    <w:next w:val="a"/>
    <w:uiPriority w:val="99"/>
    <w:pPr>
      <w:autoSpaceDE w:val="0"/>
      <w:autoSpaceDN w:val="0"/>
      <w:adjustRightInd w:val="0"/>
      <w:spacing w:line="199" w:lineRule="atLeast"/>
      <w:jc w:val="left"/>
    </w:pPr>
    <w:rPr>
      <w:rFonts w:ascii="Ryumin" w:eastAsia="Ryumin"/>
      <w:kern w:val="0"/>
      <w:sz w:val="24"/>
      <w:szCs w:val="24"/>
    </w:rPr>
  </w:style>
  <w:style w:type="paragraph" w:customStyle="1" w:styleId="af5">
    <w:name w:val="一太郎８/９"/>
    <w:pPr>
      <w:widowControl w:val="0"/>
      <w:wordWrap w:val="0"/>
      <w:autoSpaceDE w:val="0"/>
      <w:autoSpaceDN w:val="0"/>
      <w:adjustRightInd w:val="0"/>
      <w:spacing w:line="321" w:lineRule="atLeast"/>
      <w:jc w:val="both"/>
    </w:pPr>
    <w:rPr>
      <w:rFonts w:ascii="Times New Roman" w:hAnsi="Times New Roman"/>
      <w:spacing w:val="-1"/>
      <w:sz w:val="22"/>
      <w:szCs w:val="22"/>
    </w:rPr>
  </w:style>
  <w:style w:type="table" w:styleId="af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pPr>
      <w:widowControl w:val="0"/>
      <w:jc w:val="both"/>
    </w:pPr>
    <w:rPr>
      <w:rFonts w:ascii="ＭＳ 明朝" w:eastAsia="ＭＳ ゴシック"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pPr>
      <w:widowControl w:val="0"/>
      <w:jc w:val="both"/>
    </w:pPr>
    <w:rPr>
      <w:rFonts w:ascii="ＭＳ 明朝" w:eastAsia="ＭＳ ゴシック"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pPr>
      <w:widowControl w:val="0"/>
      <w:jc w:val="both"/>
    </w:pPr>
    <w:rPr>
      <w:rFonts w:ascii="ＭＳ 明朝" w:eastAsia="ＭＳ ゴシック"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pPr>
      <w:widowControl w:val="0"/>
      <w:jc w:val="both"/>
    </w:pPr>
    <w:rPr>
      <w:rFonts w:ascii="ＭＳ 明朝" w:eastAsia="ＭＳ ゴシック"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pPr>
      <w:widowControl w:val="0"/>
      <w:jc w:val="both"/>
    </w:pPr>
    <w:rPr>
      <w:rFonts w:ascii="ＭＳ 明朝" w:eastAsia="ＭＳ ゴシック"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Subtitle"/>
    <w:basedOn w:val="a"/>
    <w:next w:val="a"/>
    <w:link w:val="af8"/>
    <w:qFormat/>
    <w:rsid w:val="00BF242D"/>
    <w:pPr>
      <w:jc w:val="center"/>
      <w:outlineLvl w:val="1"/>
    </w:pPr>
    <w:rPr>
      <w:rFonts w:asciiTheme="minorHAnsi" w:eastAsiaTheme="minorEastAsia" w:hAnsiTheme="minorHAnsi" w:cstheme="minorBidi"/>
      <w:sz w:val="24"/>
      <w:szCs w:val="24"/>
    </w:rPr>
  </w:style>
  <w:style w:type="character" w:customStyle="1" w:styleId="af8">
    <w:name w:val="副題 (文字)"/>
    <w:basedOn w:val="a0"/>
    <w:link w:val="af7"/>
    <w:rsid w:val="00BF242D"/>
    <w:rPr>
      <w:rFonts w:asciiTheme="minorHAnsi" w:eastAsiaTheme="minorEastAsia" w:hAnsiTheme="minorHAnsi" w:cstheme="minorBidi"/>
      <w:kern w:val="2"/>
      <w:sz w:val="24"/>
      <w:szCs w:val="24"/>
    </w:rPr>
  </w:style>
  <w:style w:type="paragraph" w:customStyle="1" w:styleId="style2">
    <w:name w:val="style2"/>
    <w:basedOn w:val="a"/>
    <w:link w:val="style20"/>
    <w:autoRedefine/>
    <w:qFormat/>
    <w:rsid w:val="00BF242D"/>
    <w:pPr>
      <w:ind w:leftChars="100" w:left="193"/>
    </w:pPr>
    <w:rPr>
      <w:rFonts w:ascii="ＭＳ ゴシック" w:eastAsia="BIZ UDゴシック" w:hAnsi="ＭＳ ゴシック"/>
      <w:b/>
      <w:sz w:val="22"/>
      <w:szCs w:val="24"/>
    </w:rPr>
  </w:style>
  <w:style w:type="paragraph" w:customStyle="1" w:styleId="style3">
    <w:name w:val="style3"/>
    <w:basedOn w:val="a"/>
    <w:next w:val="a"/>
    <w:autoRedefine/>
    <w:qFormat/>
    <w:rsid w:val="00BF242D"/>
    <w:rPr>
      <w:rFonts w:ascii="ＭＳ ゴシック" w:hAnsi="ＭＳ ゴシック"/>
      <w:b/>
      <w:sz w:val="22"/>
    </w:rPr>
  </w:style>
  <w:style w:type="character" w:customStyle="1" w:styleId="style20">
    <w:name w:val="style2 (文字)"/>
    <w:basedOn w:val="a0"/>
    <w:link w:val="style2"/>
    <w:rsid w:val="00BF242D"/>
    <w:rPr>
      <w:rFonts w:ascii="ＭＳ ゴシック" w:eastAsia="BIZ UDゴシック" w:hAnsi="ＭＳ ゴシック"/>
      <w:b/>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gif"/><Relationship Id="rId4"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DCD47-3AA1-43A1-B998-9E25592A6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2371</Words>
  <Characters>861</Characters>
  <Application>Microsoft Office Word</Application>
  <DocSecurity>0</DocSecurity>
  <PresentationFormat/>
  <Lines>7</Lines>
  <Paragraphs>6</Paragraphs>
  <Slides>0</Slides>
  <Notes>0</Notes>
  <HiddenSlides>0</HiddenSlides>
  <MMClips>0</MMClips>
  <ScaleCrop>false</ScaleCrop>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2025-10-21T06:15:00Z</dcterms:created>
  <dcterms:modified xsi:type="dcterms:W3CDTF">2025-10-21T06:15:00Z</dcterms:modified>
</cp:coreProperties>
</file>