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5FBC18A"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8E4246">
        <w:rPr>
          <w:rFonts w:hint="eastAsia"/>
          <w:color w:val="000000" w:themeColor="text1"/>
          <w:sz w:val="21"/>
          <w:szCs w:val="21"/>
        </w:rPr>
        <w:t>戸塚</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3639CE" w:rsidRDefault="00181B97" w:rsidP="00D3107E">
      <w:pPr>
        <w:rPr>
          <w:color w:val="000000" w:themeColor="text1"/>
          <w:sz w:val="21"/>
          <w:szCs w:val="21"/>
        </w:rPr>
      </w:pPr>
    </w:p>
    <w:p w14:paraId="5CCDB4D3" w14:textId="08E2F999"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w:t>
      </w:r>
      <w:r w:rsidR="00A5716B" w:rsidRPr="003639CE">
        <w:rPr>
          <w:rFonts w:hint="eastAsia"/>
          <w:color w:val="000000" w:themeColor="text1"/>
          <w:sz w:val="21"/>
          <w:szCs w:val="21"/>
        </w:rPr>
        <w:t>浜市</w:t>
      </w:r>
      <w:r w:rsidR="008E4246" w:rsidRPr="003639CE">
        <w:rPr>
          <w:rFonts w:hint="eastAsia"/>
          <w:color w:val="000000" w:themeColor="text1"/>
          <w:sz w:val="21"/>
          <w:szCs w:val="21"/>
        </w:rPr>
        <w:t>大正地区センター</w:t>
      </w:r>
      <w:r w:rsidR="00A5716B" w:rsidRPr="003639CE">
        <w:rPr>
          <w:rFonts w:hint="eastAsia"/>
          <w:color w:val="000000" w:themeColor="text1"/>
          <w:sz w:val="21"/>
          <w:szCs w:val="21"/>
        </w:rPr>
        <w:t>の指定</w:t>
      </w:r>
      <w:r w:rsidR="00A5716B">
        <w:rPr>
          <w:rFonts w:hint="eastAsia"/>
          <w:color w:val="000000" w:themeColor="text1"/>
          <w:sz w:val="21"/>
          <w:szCs w:val="21"/>
        </w:rPr>
        <w:t>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39CE"/>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4203"/>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8C"/>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4246"/>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432</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秋山 智彦</cp:lastModifiedBy>
  <cp:revision>7</cp:revision>
  <dcterms:created xsi:type="dcterms:W3CDTF">2026-04-10T02:43:00Z</dcterms:created>
  <dcterms:modified xsi:type="dcterms:W3CDTF">2026-05-21T00:09:00Z</dcterms:modified>
</cp:coreProperties>
</file>