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BD" w:rsidRDefault="007462BD" w:rsidP="007462BD">
      <w:pPr>
        <w:pStyle w:val="a3"/>
        <w:spacing w:before="2"/>
        <w:rPr>
          <w:sz w:val="20"/>
        </w:rPr>
      </w:pPr>
    </w:p>
    <w:p w:rsidR="00636661" w:rsidRDefault="00636661" w:rsidP="007462BD">
      <w:pPr>
        <w:pStyle w:val="a3"/>
        <w:spacing w:before="2"/>
        <w:rPr>
          <w:sz w:val="20"/>
        </w:rPr>
      </w:pPr>
    </w:p>
    <w:p w:rsidR="00636661" w:rsidRDefault="00636661" w:rsidP="007462BD">
      <w:pPr>
        <w:pStyle w:val="a3"/>
        <w:spacing w:before="2"/>
        <w:rPr>
          <w:lang w:eastAsia="ja-JP"/>
        </w:rPr>
      </w:pPr>
    </w:p>
    <w:p w:rsidR="007462BD" w:rsidRDefault="001D092A" w:rsidP="00185880">
      <w:pPr>
        <w:jc w:val="center"/>
        <w:rPr>
          <w:b/>
          <w:w w:val="95"/>
          <w:sz w:val="28"/>
          <w:lang w:eastAsia="ja-JP"/>
        </w:rPr>
      </w:pPr>
      <w:r w:rsidRPr="001D092A">
        <w:rPr>
          <w:b/>
          <w:w w:val="95"/>
          <w:sz w:val="28"/>
          <w:lang w:eastAsia="ja-JP"/>
        </w:rPr>
        <w:t>戸塚区スクールゾーン安全対策</w:t>
      </w:r>
      <w:r w:rsidR="00143921">
        <w:rPr>
          <w:rFonts w:hint="eastAsia"/>
          <w:b/>
          <w:w w:val="95"/>
          <w:sz w:val="28"/>
          <w:lang w:eastAsia="ja-JP"/>
        </w:rPr>
        <w:t>活動助成金</w:t>
      </w:r>
    </w:p>
    <w:p w:rsidR="00143921" w:rsidRPr="001D7338" w:rsidRDefault="00143921" w:rsidP="00185880">
      <w:pPr>
        <w:jc w:val="center"/>
        <w:rPr>
          <w:b/>
          <w:w w:val="95"/>
          <w:sz w:val="28"/>
          <w:lang w:eastAsia="ja-JP"/>
        </w:rPr>
      </w:pPr>
      <w:r>
        <w:rPr>
          <w:rFonts w:hint="eastAsia"/>
          <w:b/>
          <w:w w:val="95"/>
          <w:sz w:val="28"/>
          <w:lang w:eastAsia="ja-JP"/>
        </w:rPr>
        <w:t>活動実績報告書兼概算払金</w:t>
      </w:r>
      <w:r w:rsidR="00A32CEC">
        <w:rPr>
          <w:rFonts w:hint="eastAsia"/>
          <w:b/>
          <w:w w:val="95"/>
          <w:sz w:val="28"/>
          <w:lang w:eastAsia="ja-JP"/>
        </w:rPr>
        <w:t>精</w:t>
      </w:r>
      <w:r>
        <w:rPr>
          <w:rFonts w:hint="eastAsia"/>
          <w:b/>
          <w:w w:val="95"/>
          <w:sz w:val="28"/>
          <w:lang w:eastAsia="ja-JP"/>
        </w:rPr>
        <w:t>算書</w:t>
      </w:r>
    </w:p>
    <w:p w:rsidR="007462BD" w:rsidRPr="00185880" w:rsidRDefault="007462BD" w:rsidP="007462BD">
      <w:pPr>
        <w:pStyle w:val="a3"/>
        <w:rPr>
          <w:b/>
          <w:sz w:val="11"/>
          <w:lang w:eastAsia="ja-JP"/>
        </w:rPr>
      </w:pPr>
    </w:p>
    <w:p w:rsidR="007462BD" w:rsidRDefault="007462BD" w:rsidP="007462BD">
      <w:pPr>
        <w:tabs>
          <w:tab w:val="left" w:pos="8666"/>
          <w:tab w:val="left" w:pos="9386"/>
        </w:tabs>
        <w:spacing w:before="66"/>
        <w:ind w:left="7946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:rsidR="007462BD" w:rsidRDefault="007462BD" w:rsidP="007462BD">
      <w:pPr>
        <w:spacing w:before="53"/>
        <w:ind w:left="360"/>
        <w:rPr>
          <w:sz w:val="24"/>
        </w:rPr>
      </w:pPr>
      <w:proofErr w:type="spellStart"/>
      <w:r>
        <w:rPr>
          <w:sz w:val="24"/>
        </w:rPr>
        <w:t>横浜市戸塚区長</w:t>
      </w:r>
      <w:proofErr w:type="spellEnd"/>
    </w:p>
    <w:p w:rsidR="007462BD" w:rsidRDefault="007462BD" w:rsidP="007462BD">
      <w:pPr>
        <w:pStyle w:val="a3"/>
        <w:rPr>
          <w:sz w:val="27"/>
        </w:rPr>
      </w:pPr>
    </w:p>
    <w:p w:rsidR="007462BD" w:rsidRDefault="007462BD" w:rsidP="007462BD">
      <w:pPr>
        <w:spacing w:before="66" w:line="280" w:lineRule="auto"/>
        <w:ind w:left="4920" w:right="4462"/>
        <w:rPr>
          <w:sz w:val="24"/>
        </w:rPr>
      </w:pPr>
      <w:proofErr w:type="spellStart"/>
      <w:r>
        <w:rPr>
          <w:spacing w:val="-1"/>
          <w:sz w:val="24"/>
        </w:rPr>
        <w:t>所在地団体名</w:t>
      </w:r>
      <w:proofErr w:type="spellEnd"/>
    </w:p>
    <w:p w:rsidR="007462BD" w:rsidRDefault="007462BD" w:rsidP="007462BD">
      <w:pPr>
        <w:spacing w:before="1"/>
        <w:ind w:left="4920"/>
        <w:rPr>
          <w:rFonts w:hint="eastAsia"/>
          <w:sz w:val="24"/>
          <w:lang w:eastAsia="ja-JP"/>
        </w:rPr>
      </w:pPr>
      <w:r>
        <w:rPr>
          <w:sz w:val="24"/>
          <w:lang w:eastAsia="ja-JP"/>
        </w:rPr>
        <w:t>役職・氏名</w:t>
      </w:r>
      <w:r w:rsidR="006A0F76">
        <w:rPr>
          <w:rFonts w:hint="eastAsia"/>
          <w:sz w:val="24"/>
          <w:lang w:eastAsia="ja-JP"/>
        </w:rPr>
        <w:t xml:space="preserve">　　　　　　　　　　　　　印</w:t>
      </w:r>
      <w:bookmarkStart w:id="0" w:name="_GoBack"/>
      <w:bookmarkEnd w:id="0"/>
    </w:p>
    <w:p w:rsidR="007462BD" w:rsidRDefault="007462BD" w:rsidP="007462BD">
      <w:pPr>
        <w:pStyle w:val="a3"/>
        <w:rPr>
          <w:sz w:val="24"/>
          <w:lang w:eastAsia="ja-JP"/>
        </w:rPr>
      </w:pPr>
    </w:p>
    <w:p w:rsidR="007462BD" w:rsidRDefault="007462BD" w:rsidP="007462BD">
      <w:pPr>
        <w:pStyle w:val="a3"/>
        <w:rPr>
          <w:sz w:val="24"/>
          <w:lang w:eastAsia="ja-JP"/>
        </w:rPr>
      </w:pPr>
    </w:p>
    <w:p w:rsidR="007462BD" w:rsidRDefault="007462BD" w:rsidP="007462BD">
      <w:pPr>
        <w:spacing w:before="157"/>
        <w:ind w:left="120"/>
        <w:rPr>
          <w:sz w:val="24"/>
          <w:lang w:eastAsia="ja-JP"/>
        </w:rPr>
      </w:pPr>
      <w:r>
        <w:rPr>
          <w:sz w:val="24"/>
          <w:lang w:eastAsia="ja-JP"/>
        </w:rPr>
        <w:t>戸塚区スクールゾーン安全対策活動助成金交付要綱に基づき、活動</w:t>
      </w:r>
      <w:r w:rsidR="001D7338">
        <w:rPr>
          <w:rFonts w:hint="eastAsia"/>
          <w:sz w:val="24"/>
          <w:lang w:eastAsia="ja-JP"/>
        </w:rPr>
        <w:t>実績</w:t>
      </w:r>
      <w:r>
        <w:rPr>
          <w:sz w:val="24"/>
          <w:lang w:eastAsia="ja-JP"/>
        </w:rPr>
        <w:t>の報告をします。</w:t>
      </w:r>
    </w:p>
    <w:p w:rsidR="007462BD" w:rsidRDefault="007462BD" w:rsidP="007462BD">
      <w:pPr>
        <w:pStyle w:val="a3"/>
        <w:rPr>
          <w:sz w:val="24"/>
          <w:lang w:eastAsia="ja-JP"/>
        </w:rPr>
      </w:pPr>
    </w:p>
    <w:p w:rsidR="007462BD" w:rsidRDefault="007462BD" w:rsidP="007462BD">
      <w:pPr>
        <w:pStyle w:val="a3"/>
        <w:rPr>
          <w:sz w:val="24"/>
          <w:lang w:eastAsia="ja-JP"/>
        </w:rPr>
      </w:pPr>
    </w:p>
    <w:p w:rsidR="007462BD" w:rsidRDefault="007462BD" w:rsidP="007462BD">
      <w:pPr>
        <w:tabs>
          <w:tab w:val="left" w:pos="599"/>
        </w:tabs>
        <w:spacing w:before="158"/>
        <w:ind w:left="120"/>
        <w:rPr>
          <w:sz w:val="24"/>
        </w:rPr>
      </w:pPr>
      <w:r>
        <w:rPr>
          <w:sz w:val="24"/>
        </w:rPr>
        <w:t>１</w:t>
      </w:r>
      <w:r>
        <w:rPr>
          <w:sz w:val="24"/>
        </w:rPr>
        <w:tab/>
      </w:r>
      <w:r>
        <w:rPr>
          <w:rFonts w:hint="eastAsia"/>
          <w:sz w:val="24"/>
          <w:lang w:eastAsia="ja-JP"/>
        </w:rPr>
        <w:t>実績報告</w:t>
      </w:r>
    </w:p>
    <w:p w:rsidR="007462BD" w:rsidRDefault="007462BD" w:rsidP="007462BD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70"/>
        <w:gridCol w:w="2100"/>
        <w:gridCol w:w="3050"/>
      </w:tblGrid>
      <w:tr w:rsidR="007462BD" w:rsidTr="001D092A">
        <w:trPr>
          <w:trHeight w:val="312"/>
        </w:trPr>
        <w:tc>
          <w:tcPr>
            <w:tcW w:w="470" w:type="dxa"/>
          </w:tcPr>
          <w:p w:rsidR="007462BD" w:rsidRDefault="007462BD" w:rsidP="001D092A">
            <w:pPr>
              <w:pStyle w:val="TableParagraph"/>
              <w:spacing w:line="281" w:lineRule="exact"/>
              <w:ind w:left="30" w:right="39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100" w:type="dxa"/>
          </w:tcPr>
          <w:p w:rsidR="007462BD" w:rsidRDefault="007462BD" w:rsidP="001D092A">
            <w:pPr>
              <w:pStyle w:val="TableParagraph"/>
              <w:spacing w:line="281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概算払金受領額</w:t>
            </w:r>
            <w:proofErr w:type="spellEnd"/>
          </w:p>
        </w:tc>
        <w:tc>
          <w:tcPr>
            <w:tcW w:w="3050" w:type="dxa"/>
          </w:tcPr>
          <w:p w:rsidR="007462BD" w:rsidRDefault="007462BD" w:rsidP="001D092A">
            <w:pPr>
              <w:pStyle w:val="TableParagraph"/>
              <w:tabs>
                <w:tab w:val="left" w:pos="2399"/>
              </w:tabs>
              <w:spacing w:line="281" w:lineRule="exact"/>
              <w:ind w:right="49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円</w:t>
            </w:r>
          </w:p>
        </w:tc>
      </w:tr>
      <w:tr w:rsidR="007462BD" w:rsidTr="001D092A">
        <w:trPr>
          <w:trHeight w:val="360"/>
        </w:trPr>
        <w:tc>
          <w:tcPr>
            <w:tcW w:w="470" w:type="dxa"/>
          </w:tcPr>
          <w:p w:rsidR="007462BD" w:rsidRDefault="007462BD" w:rsidP="001D092A">
            <w:pPr>
              <w:pStyle w:val="TableParagraph"/>
              <w:spacing w:before="21"/>
              <w:ind w:left="30" w:right="39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2100" w:type="dxa"/>
          </w:tcPr>
          <w:p w:rsidR="007462BD" w:rsidRDefault="007462BD" w:rsidP="001D092A">
            <w:pPr>
              <w:pStyle w:val="TableParagraph"/>
              <w:spacing w:before="21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受領年月日</w:t>
            </w:r>
            <w:proofErr w:type="spellEnd"/>
          </w:p>
        </w:tc>
        <w:tc>
          <w:tcPr>
            <w:tcW w:w="3050" w:type="dxa"/>
          </w:tcPr>
          <w:p w:rsidR="007462BD" w:rsidRDefault="007462BD" w:rsidP="001D092A">
            <w:pPr>
              <w:pStyle w:val="TableParagraph"/>
              <w:tabs>
                <w:tab w:val="left" w:pos="959"/>
                <w:tab w:val="left" w:pos="1679"/>
                <w:tab w:val="left" w:pos="2399"/>
              </w:tabs>
              <w:spacing w:before="21"/>
              <w:ind w:right="49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年</w:t>
            </w:r>
            <w:r>
              <w:rPr>
                <w:sz w:val="24"/>
                <w:u w:val="single"/>
              </w:rPr>
              <w:tab/>
              <w:t>月</w:t>
            </w:r>
            <w:r>
              <w:rPr>
                <w:sz w:val="24"/>
                <w:u w:val="single"/>
              </w:rPr>
              <w:tab/>
              <w:t>日</w:t>
            </w:r>
          </w:p>
        </w:tc>
      </w:tr>
      <w:tr w:rsidR="007462BD" w:rsidTr="001D092A">
        <w:trPr>
          <w:trHeight w:val="360"/>
        </w:trPr>
        <w:tc>
          <w:tcPr>
            <w:tcW w:w="470" w:type="dxa"/>
          </w:tcPr>
          <w:p w:rsidR="007462BD" w:rsidRDefault="007462BD" w:rsidP="001D092A">
            <w:pPr>
              <w:pStyle w:val="TableParagraph"/>
              <w:spacing w:before="21"/>
              <w:ind w:left="30" w:right="39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2100" w:type="dxa"/>
          </w:tcPr>
          <w:p w:rsidR="007462BD" w:rsidRDefault="007462BD" w:rsidP="001D092A">
            <w:pPr>
              <w:pStyle w:val="TableParagraph"/>
              <w:spacing w:before="21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概算払金執行額</w:t>
            </w:r>
            <w:proofErr w:type="spellEnd"/>
          </w:p>
        </w:tc>
        <w:tc>
          <w:tcPr>
            <w:tcW w:w="3050" w:type="dxa"/>
          </w:tcPr>
          <w:p w:rsidR="007462BD" w:rsidRDefault="007462BD" w:rsidP="001D092A">
            <w:pPr>
              <w:pStyle w:val="TableParagraph"/>
              <w:tabs>
                <w:tab w:val="left" w:pos="2399"/>
              </w:tabs>
              <w:spacing w:before="21"/>
              <w:ind w:right="49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円</w:t>
            </w:r>
          </w:p>
        </w:tc>
      </w:tr>
      <w:tr w:rsidR="007462BD" w:rsidTr="001D092A">
        <w:trPr>
          <w:trHeight w:val="312"/>
        </w:trPr>
        <w:tc>
          <w:tcPr>
            <w:tcW w:w="470" w:type="dxa"/>
          </w:tcPr>
          <w:p w:rsidR="007462BD" w:rsidRDefault="007462BD" w:rsidP="001D092A">
            <w:pPr>
              <w:pStyle w:val="TableParagraph"/>
              <w:spacing w:before="21" w:line="272" w:lineRule="exact"/>
              <w:ind w:left="30" w:right="39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100" w:type="dxa"/>
          </w:tcPr>
          <w:p w:rsidR="007462BD" w:rsidRDefault="007462BD" w:rsidP="001D092A">
            <w:pPr>
              <w:pStyle w:val="TableParagraph"/>
              <w:spacing w:before="21" w:line="272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差引残額</w:t>
            </w:r>
            <w:proofErr w:type="spellEnd"/>
          </w:p>
        </w:tc>
        <w:tc>
          <w:tcPr>
            <w:tcW w:w="3050" w:type="dxa"/>
          </w:tcPr>
          <w:p w:rsidR="007462BD" w:rsidRDefault="007462BD" w:rsidP="001D092A">
            <w:pPr>
              <w:pStyle w:val="TableParagraph"/>
              <w:tabs>
                <w:tab w:val="left" w:pos="2399"/>
              </w:tabs>
              <w:spacing w:before="21" w:line="272" w:lineRule="exact"/>
              <w:ind w:right="49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円</w:t>
            </w:r>
          </w:p>
        </w:tc>
      </w:tr>
    </w:tbl>
    <w:p w:rsidR="007462BD" w:rsidRDefault="007462BD" w:rsidP="007462BD">
      <w:pPr>
        <w:pStyle w:val="a3"/>
        <w:rPr>
          <w:sz w:val="24"/>
        </w:rPr>
      </w:pPr>
    </w:p>
    <w:p w:rsidR="007462BD" w:rsidRDefault="007462BD" w:rsidP="007462BD">
      <w:pPr>
        <w:pStyle w:val="a3"/>
        <w:rPr>
          <w:sz w:val="24"/>
        </w:rPr>
      </w:pPr>
    </w:p>
    <w:p w:rsidR="007462BD" w:rsidRPr="007462BD" w:rsidRDefault="007462BD" w:rsidP="007462BD">
      <w:pPr>
        <w:tabs>
          <w:tab w:val="left" w:pos="599"/>
        </w:tabs>
        <w:spacing w:before="175"/>
        <w:rPr>
          <w:sz w:val="24"/>
        </w:rPr>
      </w:pPr>
      <w:r w:rsidRPr="007462BD">
        <w:rPr>
          <w:sz w:val="24"/>
        </w:rPr>
        <w:t>２</w:t>
      </w:r>
      <w:r w:rsidRPr="007462BD">
        <w:rPr>
          <w:sz w:val="24"/>
        </w:rPr>
        <w:tab/>
      </w:r>
      <w:proofErr w:type="spellStart"/>
      <w:r w:rsidRPr="007462BD">
        <w:rPr>
          <w:sz w:val="24"/>
        </w:rPr>
        <w:t>添付書類</w:t>
      </w:r>
      <w:proofErr w:type="spellEnd"/>
    </w:p>
    <w:p w:rsidR="007462BD" w:rsidRDefault="007462BD" w:rsidP="007462BD">
      <w:pPr>
        <w:pStyle w:val="a4"/>
        <w:numPr>
          <w:ilvl w:val="0"/>
          <w:numId w:val="12"/>
        </w:numPr>
        <w:tabs>
          <w:tab w:val="left" w:pos="840"/>
        </w:tabs>
        <w:spacing w:before="53"/>
        <w:rPr>
          <w:sz w:val="24"/>
        </w:rPr>
      </w:pPr>
      <w:r>
        <w:rPr>
          <w:sz w:val="24"/>
        </w:rPr>
        <w:t>活動報告書（第８号様式）</w:t>
      </w:r>
    </w:p>
    <w:p w:rsidR="007462BD" w:rsidRDefault="007462BD" w:rsidP="007462BD">
      <w:pPr>
        <w:pStyle w:val="a4"/>
        <w:numPr>
          <w:ilvl w:val="0"/>
          <w:numId w:val="12"/>
        </w:numPr>
        <w:tabs>
          <w:tab w:val="left" w:pos="840"/>
        </w:tabs>
        <w:spacing w:before="52"/>
        <w:rPr>
          <w:sz w:val="24"/>
        </w:rPr>
      </w:pPr>
      <w:r>
        <w:rPr>
          <w:sz w:val="24"/>
        </w:rPr>
        <w:t>収支決算書（第９号様式）</w:t>
      </w:r>
    </w:p>
    <w:p w:rsidR="007462BD" w:rsidRDefault="007462BD" w:rsidP="007462BD">
      <w:pPr>
        <w:pStyle w:val="a4"/>
        <w:numPr>
          <w:ilvl w:val="0"/>
          <w:numId w:val="12"/>
        </w:numPr>
        <w:tabs>
          <w:tab w:val="left" w:pos="840"/>
        </w:tabs>
        <w:spacing w:before="53"/>
        <w:rPr>
          <w:sz w:val="24"/>
          <w:lang w:eastAsia="ja-JP"/>
        </w:rPr>
      </w:pPr>
      <w:r>
        <w:rPr>
          <w:sz w:val="24"/>
          <w:lang w:eastAsia="ja-JP"/>
        </w:rPr>
        <w:t>領収書等経費の支出を証する書類の写し</w:t>
      </w:r>
    </w:p>
    <w:p w:rsidR="00837D7B" w:rsidRDefault="007462BD" w:rsidP="007462BD">
      <w:pPr>
        <w:ind w:firstLineChars="150" w:firstLine="36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(</w:t>
      </w:r>
      <w:r>
        <w:rPr>
          <w:sz w:val="24"/>
          <w:lang w:eastAsia="ja-JP"/>
        </w:rPr>
        <w:t>4) その他区長が必要と認める</w:t>
      </w:r>
    </w:p>
    <w:p w:rsidR="007462BD" w:rsidRDefault="007462BD" w:rsidP="007462BD">
      <w:pPr>
        <w:rPr>
          <w:sz w:val="24"/>
          <w:lang w:eastAsia="ja-JP"/>
        </w:rPr>
      </w:pPr>
    </w:p>
    <w:p w:rsidR="007462BD" w:rsidRDefault="007462BD" w:rsidP="007462BD">
      <w:pPr>
        <w:rPr>
          <w:sz w:val="24"/>
          <w:lang w:eastAsia="ja-JP"/>
        </w:rPr>
      </w:pPr>
    </w:p>
    <w:p w:rsidR="007462BD" w:rsidRDefault="007462BD" w:rsidP="007462BD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上記のとおり、受領した補助金について、精算します。</w:t>
      </w:r>
    </w:p>
    <w:p w:rsidR="007462BD" w:rsidRDefault="00143921" w:rsidP="007462BD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概算払金受領者　　　　　所在地</w:t>
      </w:r>
    </w:p>
    <w:p w:rsidR="007462BD" w:rsidRDefault="007462BD" w:rsidP="007462BD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　　　　　　　　　　　団体名</w:t>
      </w:r>
    </w:p>
    <w:p w:rsidR="007462BD" w:rsidRPr="007462BD" w:rsidRDefault="007462BD" w:rsidP="007462BD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　　　　　　　　　　　役職・氏名</w:t>
      </w:r>
    </w:p>
    <w:sectPr w:rsidR="007462BD" w:rsidRPr="007462BD">
      <w:headerReference w:type="default" r:id="rId7"/>
      <w:pgSz w:w="11910" w:h="16840"/>
      <w:pgMar w:top="1740" w:right="840" w:bottom="280" w:left="960" w:header="15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82" w:rsidRDefault="00BD6D82">
      <w:r>
        <w:separator/>
      </w:r>
    </w:p>
  </w:endnote>
  <w:endnote w:type="continuationSeparator" w:id="0">
    <w:p w:rsidR="00BD6D82" w:rsidRDefault="00BD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82" w:rsidRDefault="00BD6D82">
      <w:r>
        <w:separator/>
      </w:r>
    </w:p>
  </w:footnote>
  <w:footnote w:type="continuationSeparator" w:id="0">
    <w:p w:rsidR="00BD6D82" w:rsidRDefault="00BD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306" w:rsidRDefault="00636661">
    <w:pPr>
      <w:pStyle w:val="a5"/>
      <w:rPr>
        <w:lang w:eastAsia="ja-JP"/>
      </w:rPr>
    </w:pPr>
    <w:r>
      <w:rPr>
        <w:rFonts w:hint="eastAsia"/>
        <w:lang w:eastAsia="ja-JP"/>
      </w:rPr>
      <w:t>第12号様式</w:t>
    </w:r>
    <w:r w:rsidR="000F4954">
      <w:rPr>
        <w:rFonts w:hint="eastAsia"/>
        <w:lang w:eastAsia="ja-JP"/>
      </w:rPr>
      <w:t>（第</w:t>
    </w:r>
    <w:r w:rsidR="000F5306">
      <w:rPr>
        <w:rFonts w:hint="eastAsia"/>
        <w:lang w:eastAsia="ja-JP"/>
      </w:rPr>
      <w:t>14条）</w:t>
    </w:r>
  </w:p>
  <w:p w:rsidR="00BD6D82" w:rsidRDefault="00BD6D8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57AB"/>
    <w:multiLevelType w:val="hybridMultilevel"/>
    <w:tmpl w:val="E4009A4E"/>
    <w:lvl w:ilvl="0" w:tplc="422CE9B4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59AA4104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C820011A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A8F68DEE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7350604A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6CC09ED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5854047A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2C74D90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5A8E932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" w15:restartNumberingAfterBreak="0">
    <w:nsid w:val="13747223"/>
    <w:multiLevelType w:val="hybridMultilevel"/>
    <w:tmpl w:val="E8E88EA4"/>
    <w:lvl w:ilvl="0" w:tplc="8D186022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74AE943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12F0EF4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8E105ED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C684699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986CD2BC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259ADE34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BCEA1FC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D40E9E62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2" w15:restartNumberingAfterBreak="0">
    <w:nsid w:val="18912B24"/>
    <w:multiLevelType w:val="hybridMultilevel"/>
    <w:tmpl w:val="8200E0CE"/>
    <w:lvl w:ilvl="0" w:tplc="B0A06818">
      <w:start w:val="1"/>
      <w:numFmt w:val="decimal"/>
      <w:lvlText w:val="(%1)"/>
      <w:lvlJc w:val="left"/>
      <w:pPr>
        <w:ind w:left="120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9200930"/>
    <w:multiLevelType w:val="hybridMultilevel"/>
    <w:tmpl w:val="5616E616"/>
    <w:lvl w:ilvl="0" w:tplc="69FC7126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47CA7F1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C242FD38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1B806CE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61C0951E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35B8400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792E3F9E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CA2917A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9E1E55AC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4" w15:restartNumberingAfterBreak="0">
    <w:nsid w:val="1D225F9A"/>
    <w:multiLevelType w:val="hybridMultilevel"/>
    <w:tmpl w:val="E932BCCE"/>
    <w:lvl w:ilvl="0" w:tplc="A63E436A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CA38397A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51D23498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3D3A6548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F1A4CD50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084E1B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134A4450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D4CD21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158C130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5" w15:restartNumberingAfterBreak="0">
    <w:nsid w:val="20A102F9"/>
    <w:multiLevelType w:val="hybridMultilevel"/>
    <w:tmpl w:val="84182EB0"/>
    <w:lvl w:ilvl="0" w:tplc="80EECF74">
      <w:start w:val="1"/>
      <w:numFmt w:val="decimal"/>
      <w:lvlText w:val="(%1)"/>
      <w:lvlJc w:val="left"/>
      <w:pPr>
        <w:ind w:left="538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21EE04B4">
      <w:numFmt w:val="bullet"/>
      <w:lvlText w:val="•"/>
      <w:lvlJc w:val="left"/>
      <w:pPr>
        <w:ind w:left="1188" w:hanging="440"/>
      </w:pPr>
      <w:rPr>
        <w:rFonts w:hint="default"/>
      </w:rPr>
    </w:lvl>
    <w:lvl w:ilvl="2" w:tplc="E3CCA34C">
      <w:numFmt w:val="bullet"/>
      <w:lvlText w:val="•"/>
      <w:lvlJc w:val="left"/>
      <w:pPr>
        <w:ind w:left="1837" w:hanging="440"/>
      </w:pPr>
      <w:rPr>
        <w:rFonts w:hint="default"/>
      </w:rPr>
    </w:lvl>
    <w:lvl w:ilvl="3" w:tplc="2C4CE59E">
      <w:numFmt w:val="bullet"/>
      <w:lvlText w:val="•"/>
      <w:lvlJc w:val="left"/>
      <w:pPr>
        <w:ind w:left="2486" w:hanging="440"/>
      </w:pPr>
      <w:rPr>
        <w:rFonts w:hint="default"/>
      </w:rPr>
    </w:lvl>
    <w:lvl w:ilvl="4" w:tplc="989C4498">
      <w:numFmt w:val="bullet"/>
      <w:lvlText w:val="•"/>
      <w:lvlJc w:val="left"/>
      <w:pPr>
        <w:ind w:left="3134" w:hanging="440"/>
      </w:pPr>
      <w:rPr>
        <w:rFonts w:hint="default"/>
      </w:rPr>
    </w:lvl>
    <w:lvl w:ilvl="5" w:tplc="F4F86C32">
      <w:numFmt w:val="bullet"/>
      <w:lvlText w:val="•"/>
      <w:lvlJc w:val="left"/>
      <w:pPr>
        <w:ind w:left="3783" w:hanging="440"/>
      </w:pPr>
      <w:rPr>
        <w:rFonts w:hint="default"/>
      </w:rPr>
    </w:lvl>
    <w:lvl w:ilvl="6" w:tplc="16FE9454">
      <w:numFmt w:val="bullet"/>
      <w:lvlText w:val="•"/>
      <w:lvlJc w:val="left"/>
      <w:pPr>
        <w:ind w:left="4432" w:hanging="440"/>
      </w:pPr>
      <w:rPr>
        <w:rFonts w:hint="default"/>
      </w:rPr>
    </w:lvl>
    <w:lvl w:ilvl="7" w:tplc="F4C257E8">
      <w:numFmt w:val="bullet"/>
      <w:lvlText w:val="•"/>
      <w:lvlJc w:val="left"/>
      <w:pPr>
        <w:ind w:left="5080" w:hanging="440"/>
      </w:pPr>
      <w:rPr>
        <w:rFonts w:hint="default"/>
      </w:rPr>
    </w:lvl>
    <w:lvl w:ilvl="8" w:tplc="B35660DA">
      <w:numFmt w:val="bullet"/>
      <w:lvlText w:val="•"/>
      <w:lvlJc w:val="left"/>
      <w:pPr>
        <w:ind w:left="5729" w:hanging="440"/>
      </w:pPr>
      <w:rPr>
        <w:rFonts w:hint="default"/>
      </w:rPr>
    </w:lvl>
  </w:abstractNum>
  <w:abstractNum w:abstractNumId="6" w15:restartNumberingAfterBreak="0">
    <w:nsid w:val="2B3965BE"/>
    <w:multiLevelType w:val="hybridMultilevel"/>
    <w:tmpl w:val="0914A6B4"/>
    <w:lvl w:ilvl="0" w:tplc="F9BA0AC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33C2148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817AC47C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6EC27B58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48FC83B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65A4C58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B1C2A20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6AA46CD4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6BA041B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7" w15:restartNumberingAfterBreak="0">
    <w:nsid w:val="407052AA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8" w15:restartNumberingAfterBreak="0">
    <w:nsid w:val="408B68B5"/>
    <w:multiLevelType w:val="hybridMultilevel"/>
    <w:tmpl w:val="5F629706"/>
    <w:lvl w:ilvl="0" w:tplc="B0A06818">
      <w:start w:val="1"/>
      <w:numFmt w:val="decimal"/>
      <w:lvlText w:val="(%1)"/>
      <w:lvlJc w:val="left"/>
      <w:pPr>
        <w:ind w:left="96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53428D8"/>
    <w:multiLevelType w:val="hybridMultilevel"/>
    <w:tmpl w:val="61A0BB76"/>
    <w:lvl w:ilvl="0" w:tplc="4552CFDA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990ABA62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E812916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8E8E537E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731EBDE2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156E8794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D0027F26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7654028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46F48872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0" w15:restartNumberingAfterBreak="0">
    <w:nsid w:val="5C5D3374"/>
    <w:multiLevelType w:val="hybridMultilevel"/>
    <w:tmpl w:val="4B323F2C"/>
    <w:lvl w:ilvl="0" w:tplc="0CA2F83E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078AB2DA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08D8938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AFFE46FC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A31AA3F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040CB7A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E91A084A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54EE8768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0F349CC8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11" w15:restartNumberingAfterBreak="0">
    <w:nsid w:val="6E9E016B"/>
    <w:multiLevelType w:val="hybridMultilevel"/>
    <w:tmpl w:val="0456D79A"/>
    <w:lvl w:ilvl="0" w:tplc="CC988242">
      <w:start w:val="1"/>
      <w:numFmt w:val="decimal"/>
      <w:lvlText w:val="(%1)"/>
      <w:lvlJc w:val="left"/>
      <w:pPr>
        <w:ind w:left="779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97D2C472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D05E289E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7A688B10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812613CE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910CF3C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D0887E76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F48FA94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88E06C8E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2" w15:restartNumberingAfterBreak="0">
    <w:nsid w:val="7BB47126"/>
    <w:multiLevelType w:val="hybridMultilevel"/>
    <w:tmpl w:val="247638B4"/>
    <w:lvl w:ilvl="0" w:tplc="DD06B37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B4EA2348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CA521F3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E850FCBA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EEA25A8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9678E07A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D369C5C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1FC2D0D2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909E6E4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3" w15:restartNumberingAfterBreak="0">
    <w:nsid w:val="7F605C73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1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B"/>
    <w:rsid w:val="000055B3"/>
    <w:rsid w:val="000F4954"/>
    <w:rsid w:val="000F5306"/>
    <w:rsid w:val="00106AE8"/>
    <w:rsid w:val="00143921"/>
    <w:rsid w:val="00185880"/>
    <w:rsid w:val="001D092A"/>
    <w:rsid w:val="001D7338"/>
    <w:rsid w:val="00317703"/>
    <w:rsid w:val="003465B7"/>
    <w:rsid w:val="004B350F"/>
    <w:rsid w:val="004F0E9D"/>
    <w:rsid w:val="00636661"/>
    <w:rsid w:val="00675377"/>
    <w:rsid w:val="006A0F76"/>
    <w:rsid w:val="007462BD"/>
    <w:rsid w:val="008136B2"/>
    <w:rsid w:val="0083673C"/>
    <w:rsid w:val="00837D7B"/>
    <w:rsid w:val="00862885"/>
    <w:rsid w:val="009C3DC9"/>
    <w:rsid w:val="009F2094"/>
    <w:rsid w:val="00A32CEC"/>
    <w:rsid w:val="00A436CC"/>
    <w:rsid w:val="00A73218"/>
    <w:rsid w:val="00B7582C"/>
    <w:rsid w:val="00B93D2B"/>
    <w:rsid w:val="00B95D26"/>
    <w:rsid w:val="00BD6D82"/>
    <w:rsid w:val="00C2224F"/>
    <w:rsid w:val="00C60373"/>
    <w:rsid w:val="00C70761"/>
    <w:rsid w:val="00CA0CFE"/>
    <w:rsid w:val="00D94C63"/>
    <w:rsid w:val="00DF0F9D"/>
    <w:rsid w:val="00E46D98"/>
    <w:rsid w:val="00F15C9B"/>
    <w:rsid w:val="00F7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43E0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0"/>
      <w:ind w:left="1371" w:right="14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8"/>
      <w:ind w:left="840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3D2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3D2B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4B3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2023-04-18T09:11:00Z</dcterms:created>
  <dcterms:modified xsi:type="dcterms:W3CDTF">2024-04-08T05:59:00Z</dcterms:modified>
</cp:coreProperties>
</file>