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0D3A4" w14:textId="7B717386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横浜</w:t>
      </w:r>
      <w:r w:rsidRPr="001C580C">
        <w:rPr>
          <w:rFonts w:ascii="ＭＳ ゴシック" w:eastAsia="ＭＳ ゴシック" w:hAnsi="ＭＳ ゴシック" w:hint="eastAsia"/>
          <w:sz w:val="32"/>
        </w:rPr>
        <w:t>市</w:t>
      </w:r>
      <w:r w:rsidR="000D24FD" w:rsidRPr="001C580C">
        <w:rPr>
          <w:rFonts w:ascii="ＭＳ ゴシック" w:eastAsia="ＭＳ ゴシック" w:hAnsi="ＭＳ ゴシック" w:hint="eastAsia"/>
          <w:sz w:val="32"/>
        </w:rPr>
        <w:t>深谷俣野</w:t>
      </w:r>
      <w:r w:rsidRPr="001C580C">
        <w:rPr>
          <w:rFonts w:ascii="ＭＳ ゴシック" w:eastAsia="ＭＳ ゴシック" w:hAnsi="ＭＳ ゴシック" w:hint="eastAsia"/>
          <w:sz w:val="32"/>
        </w:rPr>
        <w:t>地域ケアプラザ指</w:t>
      </w:r>
      <w:r>
        <w:rPr>
          <w:rFonts w:ascii="ＭＳ ゴシック" w:eastAsia="ＭＳ ゴシック" w:hAnsi="ＭＳ ゴシック" w:hint="eastAsia"/>
          <w:sz w:val="32"/>
        </w:rPr>
        <w:t xml:space="preserve">定管理者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1C580C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1C580C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1C580C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1C580C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1C580C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9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24FD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580C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D783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11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24CAA45D-B708-4AAC-8F77-B9759228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F58"/>
    <w:rsid w:val="001760FF"/>
    <w:rsid w:val="002A7F58"/>
    <w:rsid w:val="009D7835"/>
    <w:rsid w:val="00ED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516F0A6-22A1-410F-B08A-439061241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2025-11-29T08:03:00Z</dcterms:created>
  <dcterms:modified xsi:type="dcterms:W3CDTF">2025-12-16T12:39:00Z</dcterms:modified>
</cp:coreProperties>
</file>