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7E7E7C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1E1DA" wp14:editId="2292245D">
                <wp:simplePos x="0" y="0"/>
                <wp:positionH relativeFrom="column">
                  <wp:posOffset>-66675</wp:posOffset>
                </wp:positionH>
                <wp:positionV relativeFrom="paragraph">
                  <wp:posOffset>-583565</wp:posOffset>
                </wp:positionV>
                <wp:extent cx="4307840" cy="739140"/>
                <wp:effectExtent l="11430" t="5715" r="5080" b="76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E7C" w:rsidRPr="004A0620" w:rsidRDefault="007E7E7C" w:rsidP="007E7E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7E7E7C" w:rsidRPr="004A0620" w:rsidRDefault="007E7E7C" w:rsidP="007E7E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瀬谷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役所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指定管理者選定事務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:rsidR="007E7E7C" w:rsidRPr="004A0620" w:rsidRDefault="007E7E7C" w:rsidP="007E7E7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se-siteikanri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E1DA" id="正方形/長方形 2" o:spid="_x0000_s1026" style="position:absolute;left:0;text-align:left;margin-left:-5.25pt;margin-top:-45.95pt;width:339.2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">
                <v:textbox inset="5.85pt,.7pt,5.85pt,.7pt">
                  <w:txbxContent>
                    <w:p w:rsidR="007E7E7C" w:rsidRPr="004A0620" w:rsidRDefault="007E7E7C" w:rsidP="007E7E7C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7E7E7C" w:rsidRPr="004A0620" w:rsidRDefault="007E7E7C" w:rsidP="007E7E7C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瀬谷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役所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指定管理者選定事務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:rsidR="007E7E7C" w:rsidRPr="004A0620" w:rsidRDefault="007E7E7C" w:rsidP="007E7E7C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se-siteikanri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</v:rect>
            </w:pict>
          </mc:Fallback>
        </mc:AlternateConten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239EC">
        <w:rPr>
          <w:rFonts w:ascii="ＭＳ ゴシック" w:eastAsia="ＭＳ ゴシック" w:hAnsi="ＭＳ ゴシック" w:hint="eastAsia"/>
          <w:color w:val="000000" w:themeColor="text1"/>
          <w:sz w:val="24"/>
        </w:rPr>
        <w:t>瀬谷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</w:t>
      </w:r>
      <w:r w:rsidR="002507A7">
        <w:rPr>
          <w:rFonts w:ascii="ＭＳ ゴシック" w:eastAsia="ＭＳ ゴシック" w:hAnsi="ＭＳ ゴシック" w:hint="eastAsia"/>
          <w:color w:val="000000" w:themeColor="text1"/>
          <w:sz w:val="24"/>
        </w:rPr>
        <w:t>・現地</w:t>
      </w:r>
      <w:r w:rsidR="00984572">
        <w:rPr>
          <w:rFonts w:ascii="ＭＳ ゴシック" w:eastAsia="ＭＳ ゴシック" w:hAnsi="ＭＳ ゴシック" w:hint="eastAsia"/>
          <w:color w:val="000000" w:themeColor="text1"/>
          <w:sz w:val="24"/>
        </w:rPr>
        <w:t>見学会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4239E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4239E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4239EC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C3765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</w:t>
      </w:r>
      <w:r w:rsidR="00A12BD2">
        <w:rPr>
          <w:rFonts w:hint="eastAsia"/>
          <w:color w:val="000000" w:themeColor="text1"/>
          <w:szCs w:val="21"/>
        </w:rPr>
        <w:t>市瀬谷</w:t>
      </w:r>
      <w:r>
        <w:rPr>
          <w:rFonts w:hint="eastAsia"/>
          <w:color w:val="000000" w:themeColor="text1"/>
          <w:szCs w:val="21"/>
        </w:rPr>
        <w:t>区</w:t>
      </w:r>
      <w:r w:rsidR="00F33417"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5273D6">
        <w:rPr>
          <w:rFonts w:hint="eastAsia"/>
          <w:color w:val="000000" w:themeColor="text1"/>
          <w:szCs w:val="21"/>
        </w:rPr>
        <w:t>瀬谷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A773F1">
        <w:rPr>
          <w:rFonts w:hint="eastAsia"/>
          <w:color w:val="000000" w:themeColor="text1"/>
          <w:szCs w:val="21"/>
        </w:rPr>
        <w:t>応募説明会</w:t>
      </w:r>
      <w:r w:rsidR="00C970E9">
        <w:rPr>
          <w:rFonts w:hint="eastAsia"/>
          <w:color w:val="000000" w:themeColor="text1"/>
          <w:szCs w:val="21"/>
        </w:rPr>
        <w:t>・現地見学会</w:t>
      </w:r>
      <w:r w:rsidR="00A773F1">
        <w:rPr>
          <w:rFonts w:hint="eastAsia"/>
          <w:color w:val="000000" w:themeColor="text1"/>
          <w:szCs w:val="21"/>
        </w:rPr>
        <w:t>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05488C" w:rsidP="00995C9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</w:t>
            </w:r>
          </w:p>
        </w:tc>
      </w:tr>
      <w:tr w:rsidR="00F91C56" w:rsidTr="00301462">
        <w:trPr>
          <w:trHeight w:val="624"/>
        </w:trPr>
        <w:tc>
          <w:tcPr>
            <w:tcW w:w="2515" w:type="dxa"/>
            <w:tcBorders>
              <w:bottom w:val="double" w:sz="4" w:space="0" w:color="auto"/>
            </w:tcBorders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tcBorders>
              <w:bottom w:val="double" w:sz="4" w:space="0" w:color="auto"/>
            </w:tcBorders>
            <w:vAlign w:val="center"/>
          </w:tcPr>
          <w:p w:rsidR="00F91C56" w:rsidRDefault="0005488C" w:rsidP="00995C97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</w:t>
            </w:r>
          </w:p>
        </w:tc>
      </w:tr>
      <w:tr w:rsidR="0005488C" w:rsidTr="00301462">
        <w:trPr>
          <w:trHeight w:val="624"/>
        </w:trPr>
        <w:tc>
          <w:tcPr>
            <w:tcW w:w="2515" w:type="dxa"/>
            <w:tcBorders>
              <w:top w:val="double" w:sz="4" w:space="0" w:color="auto"/>
            </w:tcBorders>
            <w:vAlign w:val="center"/>
          </w:tcPr>
          <w:p w:rsidR="0005488C" w:rsidRDefault="0005488C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05488C" w:rsidRDefault="0005488C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:rsidR="0005488C" w:rsidRDefault="0005488C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05488C" w:rsidRDefault="0005488C" w:rsidP="00984572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</w:t>
            </w:r>
            <w:r w:rsidR="00984572">
              <w:rPr>
                <w:rFonts w:hint="eastAsia"/>
                <w:color w:val="000000" w:themeColor="text1"/>
                <w:szCs w:val="21"/>
              </w:rPr>
              <w:t>見学</w:t>
            </w:r>
            <w:r>
              <w:rPr>
                <w:rFonts w:hint="eastAsia"/>
                <w:color w:val="000000" w:themeColor="text1"/>
                <w:szCs w:val="21"/>
              </w:rPr>
              <w:t>会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05488C" w:rsidP="00984572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</w:t>
            </w:r>
            <w:r w:rsidR="00984572">
              <w:rPr>
                <w:rFonts w:hint="eastAsia"/>
                <w:color w:val="000000" w:themeColor="text1"/>
                <w:szCs w:val="21"/>
              </w:rPr>
              <w:t>見学</w:t>
            </w:r>
            <w:r>
              <w:rPr>
                <w:rFonts w:hint="eastAsia"/>
                <w:color w:val="000000" w:themeColor="text1"/>
                <w:szCs w:val="21"/>
              </w:rPr>
              <w:t>会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※　</w:t>
      </w:r>
      <w:r w:rsidR="00FB49CB">
        <w:rPr>
          <w:rFonts w:hint="eastAsia"/>
          <w:color w:val="000000" w:themeColor="text1"/>
          <w:szCs w:val="21"/>
        </w:rPr>
        <w:t>各２名まで参加可能です。</w:t>
      </w:r>
    </w:p>
    <w:p w:rsidR="004361EC" w:rsidRPr="00D368D1" w:rsidRDefault="004361EC" w:rsidP="004361EC">
      <w:pPr>
        <w:rPr>
          <w:rFonts w:hAnsi="ＭＳ 明朝"/>
          <w:u w:val="double"/>
        </w:rPr>
      </w:pPr>
      <w:r w:rsidRPr="0095444B">
        <w:rPr>
          <w:rFonts w:hAnsi="ＭＳ 明朝" w:hint="eastAsia"/>
          <w:u w:val="double"/>
        </w:rPr>
        <w:t>※</w:t>
      </w:r>
      <w:r>
        <w:rPr>
          <w:rFonts w:hAnsi="ＭＳ 明朝" w:hint="eastAsia"/>
          <w:u w:val="double"/>
        </w:rPr>
        <w:t xml:space="preserve">　</w:t>
      </w:r>
      <w:r w:rsidRPr="0095444B">
        <w:rPr>
          <w:rFonts w:hAnsi="ＭＳ 明朝" w:hint="eastAsia"/>
          <w:u w:val="double"/>
        </w:rPr>
        <w:t>新型コロナウイルス感染症拡大防止のため、現地見学会は中止となる場合があります</w:t>
      </w:r>
    </w:p>
    <w:p w:rsidR="00F91C56" w:rsidRPr="004361EC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F91C56" w:rsidP="003906A0">
      <w:pPr>
        <w:ind w:right="-19" w:firstLineChars="150" w:firstLine="315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6E03CD">
        <w:rPr>
          <w:rFonts w:hint="eastAsia"/>
          <w:color w:val="000000" w:themeColor="text1"/>
          <w:szCs w:val="21"/>
        </w:rPr>
        <w:t>３</w:t>
      </w:r>
      <w:r>
        <w:rPr>
          <w:rFonts w:hint="eastAsia"/>
          <w:color w:val="000000" w:themeColor="text1"/>
          <w:szCs w:val="21"/>
        </w:rPr>
        <w:t>年</w:t>
      </w:r>
      <w:r w:rsidR="006E03CD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月</w:t>
      </w:r>
      <w:r w:rsidR="006E03CD">
        <w:rPr>
          <w:rFonts w:hint="eastAsia"/>
          <w:color w:val="000000" w:themeColor="text1"/>
          <w:szCs w:val="21"/>
        </w:rPr>
        <w:t>21</w:t>
      </w:r>
      <w:r>
        <w:rPr>
          <w:rFonts w:hint="eastAsia"/>
          <w:color w:val="000000" w:themeColor="text1"/>
          <w:szCs w:val="21"/>
        </w:rPr>
        <w:t>日（</w:t>
      </w:r>
      <w:r w:rsidR="006E03CD">
        <w:rPr>
          <w:rFonts w:hint="eastAsia"/>
          <w:color w:val="000000" w:themeColor="text1"/>
          <w:szCs w:val="21"/>
        </w:rPr>
        <w:t>金</w:t>
      </w:r>
      <w:r>
        <w:rPr>
          <w:rFonts w:hint="eastAsia"/>
          <w:color w:val="000000" w:themeColor="text1"/>
          <w:szCs w:val="21"/>
        </w:rPr>
        <w:t>）午後</w:t>
      </w:r>
      <w:r w:rsidR="006E03CD">
        <w:rPr>
          <w:rFonts w:hint="eastAsia"/>
          <w:color w:val="000000" w:themeColor="text1"/>
          <w:szCs w:val="21"/>
        </w:rPr>
        <w:t>４</w:t>
      </w:r>
      <w:r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3906A0">
      <w:pPr>
        <w:ind w:leftChars="100" w:left="210"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</w:t>
      </w:r>
      <w:r w:rsidR="00DC4BA0">
        <w:rPr>
          <w:rFonts w:ascii="ＭＳ 明朝" w:hAnsi="ＭＳ 明朝" w:hint="eastAsia"/>
          <w:color w:val="000000" w:themeColor="text1"/>
          <w:szCs w:val="21"/>
        </w:rPr>
        <w:t>件名【横浜市瀬谷スポーツセンター説明会参加申込書】</w:t>
      </w:r>
      <w:r w:rsidR="000F1A21">
        <w:rPr>
          <w:rFonts w:ascii="ＭＳ 明朝" w:hAnsi="ＭＳ 明朝" w:hint="eastAsia"/>
          <w:color w:val="000000" w:themeColor="text1"/>
          <w:szCs w:val="21"/>
        </w:rPr>
        <w:t>として、</w:t>
      </w:r>
      <w:r w:rsidRPr="00F91C56">
        <w:rPr>
          <w:rFonts w:ascii="ＭＳ 明朝" w:hAnsi="ＭＳ 明朝" w:hint="eastAsia"/>
          <w:color w:val="000000" w:themeColor="text1"/>
          <w:szCs w:val="21"/>
        </w:rPr>
        <w:t>この用</w:t>
      </w:r>
      <w:r>
        <w:rPr>
          <w:rFonts w:hint="eastAsia"/>
          <w:color w:val="000000" w:themeColor="text1"/>
          <w:szCs w:val="21"/>
        </w:rPr>
        <w:t>紙を</w:t>
      </w:r>
      <w:r w:rsidR="00384540">
        <w:rPr>
          <w:rFonts w:hint="eastAsia"/>
          <w:color w:val="000000" w:themeColor="text1"/>
          <w:szCs w:val="21"/>
        </w:rPr>
        <w:t>瀬谷</w:t>
      </w:r>
      <w:r w:rsidR="000A60D3">
        <w:rPr>
          <w:rFonts w:hint="eastAsia"/>
          <w:color w:val="000000" w:themeColor="text1"/>
          <w:szCs w:val="21"/>
        </w:rPr>
        <w:t>区</w:t>
      </w:r>
      <w:r w:rsidR="00384540">
        <w:rPr>
          <w:rFonts w:hint="eastAsia"/>
          <w:color w:val="000000" w:themeColor="text1"/>
          <w:szCs w:val="21"/>
        </w:rPr>
        <w:t>地域振興課</w:t>
      </w:r>
      <w:r w:rsidR="00887775">
        <w:rPr>
          <w:rFonts w:hint="eastAsia"/>
          <w:color w:val="000000" w:themeColor="text1"/>
          <w:szCs w:val="21"/>
        </w:rPr>
        <w:t>指定管理者選定事務</w:t>
      </w:r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F1A21" w:rsidRDefault="000F1A21" w:rsidP="00F91C56">
      <w:pPr>
        <w:ind w:right="-19" w:firstLineChars="100" w:firstLine="210"/>
        <w:rPr>
          <w:color w:val="000000" w:themeColor="text1"/>
          <w:szCs w:val="21"/>
        </w:rPr>
      </w:pPr>
    </w:p>
    <w:p w:rsidR="000F1A21" w:rsidRPr="000F1A21" w:rsidRDefault="000F1A21" w:rsidP="008F0505">
      <w:pPr>
        <w:ind w:right="-19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bookmarkStart w:id="0" w:name="_GoBack"/>
      <w:bookmarkEnd w:id="0"/>
    </w:p>
    <w:sectPr w:rsidR="000F1A21" w:rsidRPr="000F1A21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5488C"/>
    <w:rsid w:val="000A60D3"/>
    <w:rsid w:val="000C7DF7"/>
    <w:rsid w:val="000F1A21"/>
    <w:rsid w:val="002507A7"/>
    <w:rsid w:val="00266E20"/>
    <w:rsid w:val="00270740"/>
    <w:rsid w:val="00301462"/>
    <w:rsid w:val="00334B96"/>
    <w:rsid w:val="003449F4"/>
    <w:rsid w:val="00384540"/>
    <w:rsid w:val="003906A0"/>
    <w:rsid w:val="003F019C"/>
    <w:rsid w:val="004239EC"/>
    <w:rsid w:val="004361EC"/>
    <w:rsid w:val="0046765E"/>
    <w:rsid w:val="0047239C"/>
    <w:rsid w:val="004F197B"/>
    <w:rsid w:val="005273D6"/>
    <w:rsid w:val="00607DF5"/>
    <w:rsid w:val="006E03CD"/>
    <w:rsid w:val="00780973"/>
    <w:rsid w:val="007E7E7C"/>
    <w:rsid w:val="00815DD7"/>
    <w:rsid w:val="00835576"/>
    <w:rsid w:val="0088663A"/>
    <w:rsid w:val="00887775"/>
    <w:rsid w:val="00887C9B"/>
    <w:rsid w:val="008C5230"/>
    <w:rsid w:val="008F0505"/>
    <w:rsid w:val="00984572"/>
    <w:rsid w:val="00995C97"/>
    <w:rsid w:val="00A12BD2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C613A7"/>
    <w:rsid w:val="00C970E9"/>
    <w:rsid w:val="00D52E0B"/>
    <w:rsid w:val="00D72EAF"/>
    <w:rsid w:val="00D7741B"/>
    <w:rsid w:val="00DC4BA0"/>
    <w:rsid w:val="00DD6B46"/>
    <w:rsid w:val="00EB4982"/>
    <w:rsid w:val="00F33417"/>
    <w:rsid w:val="00F91C56"/>
    <w:rsid w:val="00FB065B"/>
    <w:rsid w:val="00FB49CB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3270E0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41CD-8873-4745-8EEA-BB4767B9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内山 知里</cp:lastModifiedBy>
  <cp:revision>27</cp:revision>
  <dcterms:created xsi:type="dcterms:W3CDTF">2021-03-10T10:02:00Z</dcterms:created>
  <dcterms:modified xsi:type="dcterms:W3CDTF">2021-05-11T11:07:00Z</dcterms:modified>
</cp:coreProperties>
</file>