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B9" w:rsidRDefault="00EC4AB9"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横浜市瀬谷地区センター及び横浜市瀬谷和楽荘</w:t>
      </w:r>
    </w:p>
    <w:p w:rsidR="00D56397" w:rsidRPr="00B45CBB" w:rsidRDefault="00451B04" w:rsidP="00EC4AB9">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指定管理者の応募関係書類＜表紙＞</w:t>
      </w:r>
    </w:p>
    <w:p w:rsidR="00AA7D60" w:rsidRPr="00EC4AB9" w:rsidRDefault="00AA7D60" w:rsidP="00EC4AB9">
      <w:pPr>
        <w:rPr>
          <w:rFonts w:hAnsi="ＭＳ 明朝"/>
        </w:rPr>
      </w:pPr>
      <w:bookmarkStart w:id="0" w:name="_GoBack"/>
      <w:bookmarkEnd w:id="0"/>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EC4AB9">
        <w:rPr>
          <w:rFonts w:hAnsi="ＭＳ 明朝" w:hint="eastAsia"/>
          <w:sz w:val="18"/>
          <w:szCs w:val="20"/>
        </w:rPr>
        <w:t>12</w:t>
      </w:r>
      <w:r w:rsidRPr="00AA7D60">
        <w:rPr>
          <w:rFonts w:hAnsi="ＭＳ 明朝" w:hint="eastAsia"/>
          <w:sz w:val="18"/>
          <w:szCs w:val="20"/>
        </w:rPr>
        <w:t>部提出してください。</w:t>
      </w:r>
    </w:p>
    <w:p w:rsidR="00451B04" w:rsidRDefault="00AA7D60" w:rsidP="0070701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451B04">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EC4AB9" w:rsidRDefault="00AA7D60" w:rsidP="00EC4AB9">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EC4AB9">
        <w:rPr>
          <w:rFonts w:hAnsi="ＭＳ 明朝" w:hint="eastAsia"/>
          <w:sz w:val="18"/>
          <w:szCs w:val="20"/>
        </w:rPr>
        <w:t>12</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00EC4AB9">
              <w:rPr>
                <w:rFonts w:asciiTheme="minorEastAsia" w:eastAsiaTheme="minorEastAsia" w:hAnsiTheme="minorEastAsia" w:hint="eastAsia"/>
                <w:sz w:val="20"/>
                <w:szCs w:val="20"/>
              </w:rPr>
              <w:t xml:space="preserve">　　　　　　　</w:t>
            </w:r>
            <w:r w:rsidRPr="002506FE">
              <w:rPr>
                <w:rFonts w:asciiTheme="minorEastAsia" w:eastAsiaTheme="minorEastAsia" w:hAnsiTheme="minorEastAsia" w:hint="eastAsia"/>
                <w:sz w:val="20"/>
                <w:szCs w:val="20"/>
              </w:rPr>
              <w:t xml:space="preserve">　</w:t>
            </w:r>
            <w:r w:rsidR="00EC4AB9" w:rsidRPr="00EC4AB9">
              <w:rPr>
                <w:rFonts w:asciiTheme="minorEastAsia" w:eastAsiaTheme="minorEastAsia" w:hAnsiTheme="minorEastAsia" w:hint="eastAsia"/>
                <w:sz w:val="16"/>
                <w:szCs w:val="16"/>
              </w:rPr>
              <w:t>（瀬谷地区センター１部、瀬谷和楽荘１部）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EC4AB9"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事業計画書（様式２）</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00EC4AB9">
              <w:rPr>
                <w:rFonts w:asciiTheme="minorEastAsia" w:eastAsiaTheme="minorEastAsia" w:hAnsiTheme="minorEastAsia" w:hint="eastAsia"/>
                <w:sz w:val="20"/>
                <w:szCs w:val="20"/>
              </w:rPr>
              <w:t xml:space="preserve">　　　　　</w:t>
            </w:r>
            <w:r w:rsidRPr="002506FE">
              <w:rPr>
                <w:rFonts w:asciiTheme="minorEastAsia" w:eastAsiaTheme="minorEastAsia" w:hAnsiTheme="minorEastAsia" w:hint="eastAsia"/>
                <w:sz w:val="20"/>
                <w:szCs w:val="20"/>
              </w:rPr>
              <w:t xml:space="preserve">　</w:t>
            </w:r>
            <w:r w:rsidR="00EC4AB9" w:rsidRPr="00EC4AB9">
              <w:rPr>
                <w:rFonts w:asciiTheme="minorEastAsia" w:eastAsiaTheme="minorEastAsia" w:hAnsiTheme="minorEastAsia" w:hint="eastAsia"/>
                <w:sz w:val="16"/>
                <w:szCs w:val="16"/>
              </w:rPr>
              <w:t>（瀬谷地区センター１部、瀬谷和楽荘１部）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r w:rsidR="00EC4AB9">
              <w:rPr>
                <w:rFonts w:asciiTheme="minorEastAsia" w:eastAsiaTheme="minorEastAsia" w:hAnsiTheme="minorEastAsia" w:hint="eastAsia"/>
                <w:sz w:val="20"/>
                <w:szCs w:val="20"/>
              </w:rPr>
              <w:t xml:space="preserve">　</w:t>
            </w:r>
            <w:r w:rsidR="00EC4AB9" w:rsidRPr="00EC4AB9">
              <w:rPr>
                <w:rFonts w:asciiTheme="minorEastAsia" w:eastAsiaTheme="minorEastAsia" w:hAnsiTheme="minorEastAsia" w:hint="eastAsia"/>
                <w:sz w:val="16"/>
                <w:szCs w:val="16"/>
              </w:rPr>
              <w:t>（瀬谷地区センター１部、瀬谷和楽荘１部）</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EC4AB9">
        <w:trPr>
          <w:trHeight w:hRule="exact" w:val="56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Default="00451B04" w:rsidP="0072366F">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EC4AB9">
              <w:rPr>
                <w:rFonts w:asciiTheme="minorEastAsia" w:eastAsiaTheme="minorEastAsia" w:hAnsiTheme="minorEastAsia" w:hint="eastAsia"/>
                <w:color w:val="000000" w:themeColor="text1"/>
                <w:sz w:val="20"/>
                <w:szCs w:val="20"/>
              </w:rPr>
              <w:t>４</w:t>
            </w:r>
            <w:r w:rsidR="008D4202" w:rsidRPr="002506FE">
              <w:rPr>
                <w:rFonts w:asciiTheme="minorEastAsia" w:eastAsiaTheme="minorEastAsia" w:hAnsiTheme="minorEastAsia" w:hint="eastAsia"/>
                <w:sz w:val="20"/>
                <w:szCs w:val="20"/>
              </w:rPr>
              <w:t>年度収支予算書（兼指定管理料提案書）（様式５）</w:t>
            </w:r>
          </w:p>
          <w:p w:rsidR="00EC4AB9" w:rsidRPr="002506FE" w:rsidRDefault="00EC4AB9" w:rsidP="00EC4AB9">
            <w:pPr>
              <w:spacing w:line="240" w:lineRule="exact"/>
              <w:jc w:val="right"/>
              <w:rPr>
                <w:rFonts w:asciiTheme="minorEastAsia" w:eastAsiaTheme="minorEastAsia" w:hAnsiTheme="minorEastAsia"/>
                <w:sz w:val="20"/>
                <w:szCs w:val="20"/>
              </w:rPr>
            </w:pPr>
            <w:r w:rsidRPr="00EC4AB9">
              <w:rPr>
                <w:rFonts w:asciiTheme="minorEastAsia" w:eastAsiaTheme="minorEastAsia" w:hAnsiTheme="minorEastAsia" w:hint="eastAsia"/>
                <w:sz w:val="16"/>
                <w:szCs w:val="16"/>
              </w:rPr>
              <w:t>（瀬谷地区センター１部、瀬谷和楽荘１部）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C66A2B">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FC7236">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485DEB">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150717" w:rsidP="00485DE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00485DEB" w:rsidRPr="002506FE">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EC4AB9" w:rsidRPr="001944C9" w:rsidTr="002D14B7">
        <w:trPr>
          <w:trHeight w:hRule="exact" w:val="737"/>
        </w:trPr>
        <w:tc>
          <w:tcPr>
            <w:tcW w:w="875" w:type="dxa"/>
            <w:tcBorders>
              <w:top w:val="single" w:sz="4" w:space="0" w:color="auto"/>
              <w:left w:val="single" w:sz="4" w:space="0" w:color="auto"/>
              <w:bottom w:val="single" w:sz="4" w:space="0" w:color="auto"/>
              <w:right w:val="single" w:sz="4" w:space="0" w:color="auto"/>
            </w:tcBorders>
            <w:vAlign w:val="center"/>
            <w:hideMark/>
          </w:tcPr>
          <w:p w:rsidR="00EC4AB9" w:rsidRPr="001944C9" w:rsidRDefault="00EC4AB9" w:rsidP="00EC4AB9">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EC4AB9" w:rsidRPr="00E903E1" w:rsidRDefault="00EC4AB9" w:rsidP="00EC4AB9">
            <w:pPr>
              <w:widowControl/>
              <w:spacing w:line="240" w:lineRule="exact"/>
              <w:ind w:left="399" w:hangingChars="200" w:hanging="399"/>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EC4AB9" w:rsidRPr="00E903E1" w:rsidRDefault="00EC4AB9" w:rsidP="00EC4AB9">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指定申</w:t>
            </w:r>
            <w:r>
              <w:rPr>
                <w:rFonts w:asciiTheme="minorEastAsia" w:eastAsiaTheme="minorEastAsia" w:hAnsiTheme="minorEastAsia" w:hint="eastAsia"/>
                <w:sz w:val="20"/>
                <w:szCs w:val="20"/>
              </w:rPr>
              <w:t>請書を提出する日の属する事業年度の収支予算書及び事業計画書、</w:t>
            </w:r>
            <w:r w:rsidRPr="00E903E1">
              <w:rPr>
                <w:rFonts w:asciiTheme="minorEastAsia" w:eastAsiaTheme="minorEastAsia" w:hAnsiTheme="minorEastAsia" w:hint="eastAsia"/>
                <w:sz w:val="20"/>
                <w:szCs w:val="20"/>
              </w:rPr>
              <w:t>前事業年度の収支計算書及び事業報告書</w:t>
            </w:r>
            <w:r>
              <w:rPr>
                <w:rFonts w:asciiTheme="minorEastAsia" w:eastAsiaTheme="minorEastAsia" w:hAnsiTheme="minorEastAsia" w:hint="eastAsia"/>
                <w:sz w:val="20"/>
                <w:szCs w:val="20"/>
              </w:rPr>
              <w:t>、前々</w:t>
            </w:r>
            <w:r w:rsidRPr="00EF280F">
              <w:rPr>
                <w:rFonts w:asciiTheme="minorEastAsia" w:eastAsiaTheme="minorEastAsia" w:hAnsiTheme="minorEastAsia" w:hint="eastAsia"/>
                <w:sz w:val="20"/>
                <w:szCs w:val="20"/>
              </w:rPr>
              <w:t>事業年度の収支計算書及び事業報告書</w:t>
            </w:r>
            <w:r w:rsidRPr="00E903E1">
              <w:rPr>
                <w:rFonts w:asciiTheme="minorEastAsia" w:eastAsiaTheme="minorEastAsia" w:hAnsiTheme="minorEastAsia" w:hint="eastAsia"/>
                <w:sz w:val="20"/>
                <w:szCs w:val="20"/>
              </w:rPr>
              <w:t>（様式自由）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EC4AB9" w:rsidRPr="00E903E1" w:rsidRDefault="00EC4AB9" w:rsidP="002D14B7">
            <w:pPr>
              <w:jc w:val="center"/>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6C67A6">
            <w:pPr>
              <w:widowControl/>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2D14B7">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0116FC"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（該当する場合）</w:t>
            </w:r>
            <w:r w:rsidR="00485DEB" w:rsidRPr="002506FE">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2506FE">
              <w:rPr>
                <w:rFonts w:asciiTheme="minorEastAsia" w:eastAsiaTheme="minorEastAsia" w:hAnsiTheme="minorEastAsia" w:hint="eastAsia"/>
                <w:sz w:val="20"/>
                <w:szCs w:val="20"/>
              </w:rPr>
              <w:t>９</w:t>
            </w:r>
            <w:r w:rsidR="00485DEB"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485DEB" w:rsidRPr="00E903E1" w:rsidRDefault="006C67A6" w:rsidP="002D14B7">
            <w:pPr>
              <w:jc w:val="center"/>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2D14B7">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vAlign w:val="center"/>
          </w:tcPr>
          <w:p w:rsidR="00485DEB" w:rsidRPr="00E903E1" w:rsidRDefault="006C67A6" w:rsidP="002D14B7">
            <w:pPr>
              <w:jc w:val="center"/>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BD37CC">
            <w:pPr>
              <w:spacing w:line="26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8D4202" w:rsidP="00485DEB">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EC4AB9">
      <w:pPr>
        <w:tabs>
          <w:tab w:val="left" w:pos="6206"/>
        </w:tabs>
      </w:pPr>
    </w:p>
    <w:sectPr w:rsidR="00D56397" w:rsidSect="00451B04">
      <w:pgSz w:w="11906" w:h="16838" w:code="9"/>
      <w:pgMar w:top="1247" w:right="964" w:bottom="851" w:left="153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B8" w:rsidRDefault="004F13B8" w:rsidP="0072366F">
      <w:r>
        <w:separator/>
      </w:r>
    </w:p>
  </w:endnote>
  <w:endnote w:type="continuationSeparator" w:id="0">
    <w:p w:rsidR="004F13B8" w:rsidRDefault="004F13B8"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B8" w:rsidRDefault="004F13B8" w:rsidP="0072366F">
      <w:r>
        <w:separator/>
      </w:r>
    </w:p>
  </w:footnote>
  <w:footnote w:type="continuationSeparator" w:id="0">
    <w:p w:rsidR="004F13B8" w:rsidRDefault="004F13B8"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50717"/>
    <w:rsid w:val="001944C9"/>
    <w:rsid w:val="001A04F7"/>
    <w:rsid w:val="001F6FC5"/>
    <w:rsid w:val="002506FE"/>
    <w:rsid w:val="00253D6A"/>
    <w:rsid w:val="002B274A"/>
    <w:rsid w:val="002D14B7"/>
    <w:rsid w:val="002E1BC3"/>
    <w:rsid w:val="002E7440"/>
    <w:rsid w:val="00364587"/>
    <w:rsid w:val="003A627B"/>
    <w:rsid w:val="003F5FAA"/>
    <w:rsid w:val="00451B04"/>
    <w:rsid w:val="00485DEB"/>
    <w:rsid w:val="004A45F0"/>
    <w:rsid w:val="004F13B8"/>
    <w:rsid w:val="005731A6"/>
    <w:rsid w:val="00613B5B"/>
    <w:rsid w:val="0064390C"/>
    <w:rsid w:val="006C67A6"/>
    <w:rsid w:val="00707018"/>
    <w:rsid w:val="00707294"/>
    <w:rsid w:val="0072366F"/>
    <w:rsid w:val="00771540"/>
    <w:rsid w:val="007C138A"/>
    <w:rsid w:val="00807C65"/>
    <w:rsid w:val="008D4202"/>
    <w:rsid w:val="00922FC0"/>
    <w:rsid w:val="00AA7D60"/>
    <w:rsid w:val="00AD295D"/>
    <w:rsid w:val="00B17434"/>
    <w:rsid w:val="00B45CBB"/>
    <w:rsid w:val="00B844BA"/>
    <w:rsid w:val="00BD37CC"/>
    <w:rsid w:val="00BF57FF"/>
    <w:rsid w:val="00C66A2B"/>
    <w:rsid w:val="00D510AB"/>
    <w:rsid w:val="00D56397"/>
    <w:rsid w:val="00D667E5"/>
    <w:rsid w:val="00E423EA"/>
    <w:rsid w:val="00E903E1"/>
    <w:rsid w:val="00EB7560"/>
    <w:rsid w:val="00EC4AB9"/>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0B39-9672-444B-AEAA-A99AF963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lastPrinted>2021-01-28T01:06:00Z</cp:lastPrinted>
  <dcterms:created xsi:type="dcterms:W3CDTF">2015-01-20T07:26:00Z</dcterms:created>
  <dcterms:modified xsi:type="dcterms:W3CDTF">2021-04-01T10:13:00Z</dcterms:modified>
</cp:coreProperties>
</file>