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63" w:rsidRPr="001B7A7D" w:rsidRDefault="00C9043D" w:rsidP="00347336">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B7751F">
        <w:rPr>
          <w:rFonts w:ascii="ＭＳ ゴシック" w:eastAsia="ＭＳ ゴシック" w:hAnsi="ＭＳ ゴシック" w:hint="eastAsia"/>
          <w:color w:val="000000" w:themeColor="text1"/>
        </w:rPr>
        <w:t>８</w:t>
      </w:r>
      <w:r w:rsidRPr="001B7A7D">
        <w:rPr>
          <w:rFonts w:ascii="ＭＳ ゴシック" w:eastAsia="ＭＳ ゴシック" w:hAnsi="ＭＳ ゴシック" w:hint="eastAsia"/>
          <w:color w:val="000000" w:themeColor="text1"/>
        </w:rPr>
        <w:t>）</w:t>
      </w:r>
    </w:p>
    <w:p w:rsidR="00347336" w:rsidRPr="00F20F9C" w:rsidRDefault="00347336" w:rsidP="00F20F9C">
      <w:pPr>
        <w:adjustRightInd w:val="0"/>
        <w:snapToGrid w:val="0"/>
        <w:rPr>
          <w:rFonts w:hAnsi="ＭＳ 明朝"/>
          <w:color w:val="000000" w:themeColor="text1"/>
        </w:rPr>
      </w:pPr>
    </w:p>
    <w:p w:rsidR="00F97281" w:rsidRPr="001B7A7D" w:rsidRDefault="00F97281" w:rsidP="00347336">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F20F9C" w:rsidRPr="00F20F9C" w:rsidRDefault="00F20F9C" w:rsidP="00F20F9C">
      <w:pPr>
        <w:adjustRightInd w:val="0"/>
        <w:snapToGrid w:val="0"/>
        <w:rPr>
          <w:rFonts w:hAnsi="ＭＳ 明朝"/>
          <w:color w:val="000000" w:themeColor="text1"/>
          <w:sz w:val="21"/>
          <w:szCs w:val="21"/>
        </w:rPr>
      </w:pPr>
    </w:p>
    <w:p w:rsidR="0069681A" w:rsidRPr="001B7A7D" w:rsidRDefault="0069681A" w:rsidP="00347336">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2F6C39" w:rsidP="00F20F9C">
      <w:pPr>
        <w:adjustRightInd w:val="0"/>
        <w:snapToGrid w:val="0"/>
        <w:ind w:rightChars="-16" w:right="-3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5C1AC2">
        <w:rPr>
          <w:rFonts w:hAnsi="ＭＳ 明朝" w:cs="Times New Roman" w:hint="eastAsia"/>
          <w:color w:val="000000" w:themeColor="text1"/>
          <w:spacing w:val="0"/>
          <w:kern w:val="2"/>
          <w:sz w:val="21"/>
          <w:szCs w:val="21"/>
        </w:rPr>
        <w:t>瀬谷区</w:t>
      </w:r>
      <w:bookmarkStart w:id="0" w:name="_GoBack"/>
      <w:bookmarkEnd w:id="0"/>
      <w:r w:rsidRPr="001B7A7D">
        <w:rPr>
          <w:rFonts w:hAnsi="ＭＳ 明朝" w:cs="Times New Roman" w:hint="eastAsia"/>
          <w:color w:val="000000" w:themeColor="text1"/>
          <w:spacing w:val="0"/>
          <w:kern w:val="2"/>
          <w:sz w:val="21"/>
          <w:szCs w:val="21"/>
        </w:rPr>
        <w:t>長</w:t>
      </w:r>
    </w:p>
    <w:p w:rsidR="00F20F9C" w:rsidRPr="00F20F9C" w:rsidRDefault="00F20F9C" w:rsidP="00F20F9C">
      <w:pPr>
        <w:adjustRightInd w:val="0"/>
        <w:snapToGrid w:val="0"/>
        <w:rPr>
          <w:rFonts w:hAnsi="ＭＳ 明朝"/>
          <w:color w:val="000000" w:themeColor="text1"/>
          <w:sz w:val="21"/>
          <w:szCs w:val="21"/>
        </w:rPr>
      </w:pPr>
    </w:p>
    <w:p w:rsidR="00347336" w:rsidRPr="001B7A7D" w:rsidRDefault="00347336" w:rsidP="00164519">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F20F9C" w:rsidP="00F20F9C">
      <w:pPr>
        <w:adjustRightInd w:val="0"/>
        <w:snapToGrid w:val="0"/>
        <w:ind w:rightChars="-16" w:right="-3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横浜市瀬谷中央</w:t>
      </w:r>
      <w:r w:rsidR="00565EB8" w:rsidRPr="00565EB8">
        <w:rPr>
          <w:rFonts w:hAnsi="ＭＳ 明朝" w:cs="Times New Roman" w:hint="eastAsia"/>
          <w:color w:val="000000" w:themeColor="text1"/>
          <w:spacing w:val="0"/>
          <w:kern w:val="2"/>
          <w:sz w:val="21"/>
          <w:szCs w:val="21"/>
        </w:rPr>
        <w:t>公園こどもログハウス</w:t>
      </w:r>
      <w:r w:rsidR="003F5C18" w:rsidRPr="001B7A7D">
        <w:rPr>
          <w:rFonts w:hAnsi="ＭＳ 明朝" w:cs="Times New Roman" w:hint="eastAsia"/>
          <w:color w:val="000000" w:themeColor="text1"/>
          <w:spacing w:val="0"/>
          <w:kern w:val="2"/>
          <w:sz w:val="21"/>
          <w:szCs w:val="21"/>
        </w:rPr>
        <w:t>の指定管理者選定にあたり、</w:t>
      </w:r>
      <w:r w:rsidR="009B69E2"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について申し出いたします。</w:t>
      </w:r>
    </w:p>
    <w:p w:rsidR="00F20F9C" w:rsidRPr="00F20F9C" w:rsidRDefault="00F20F9C" w:rsidP="00F20F9C">
      <w:pPr>
        <w:adjustRightInd w:val="0"/>
        <w:snapToGrid w:val="0"/>
        <w:rPr>
          <w:rFonts w:hAnsi="ＭＳ 明朝"/>
          <w:color w:val="000000" w:themeColor="text1"/>
          <w:sz w:val="21"/>
          <w:szCs w:val="21"/>
        </w:rPr>
      </w:pPr>
    </w:p>
    <w:p w:rsidR="00C9043D" w:rsidRPr="001B7A7D" w:rsidRDefault="0069681A" w:rsidP="00F20F9C">
      <w:pPr>
        <w:adjustRightInd w:val="0"/>
        <w:snapToGrid w:val="0"/>
        <w:ind w:rightChars="-16" w:right="-3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F20F9C">
      <w:pPr>
        <w:adjustRightInd w:val="0"/>
        <w:snapToGrid w:val="0"/>
        <w:ind w:rightChars="-16" w:right="-3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F20F9C">
      <w:pPr>
        <w:adjustRightInd w:val="0"/>
        <w:snapToGrid w:val="0"/>
        <w:ind w:rightChars="-16" w:right="-3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F20F9C">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年</w:t>
      </w:r>
      <w:r w:rsidR="00F20F9C">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月</w:t>
      </w:r>
      <w:r w:rsidR="00F20F9C">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日、</w:t>
      </w:r>
    </w:p>
    <w:p w:rsidR="002F6C39" w:rsidRPr="001B7A7D" w:rsidRDefault="003F5C18" w:rsidP="00F20F9C">
      <w:pPr>
        <w:adjustRightInd w:val="0"/>
        <w:snapToGrid w:val="0"/>
        <w:ind w:rightChars="-16" w:right="-3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8E2A62" w:rsidP="00F20F9C">
      <w:pPr>
        <w:adjustRightInd w:val="0"/>
        <w:snapToGrid w:val="0"/>
        <w:ind w:rightChars="-16" w:right="-3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E90028" w:rsidP="00F20F9C">
      <w:pPr>
        <w:adjustRightInd w:val="0"/>
        <w:snapToGrid w:val="0"/>
        <w:ind w:rightChars="-16" w:right="-34" w:firstLineChars="200" w:firstLine="4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 xml:space="preserve">なお、上記の理由により加入の必要がないことについては、令和　年　月　</w:t>
      </w:r>
      <w:r w:rsidR="00347336" w:rsidRPr="001B7A7D">
        <w:rPr>
          <w:rFonts w:hAnsi="ＭＳ 明朝" w:cs="Times New Roman" w:hint="eastAsia"/>
          <w:color w:val="000000" w:themeColor="text1"/>
          <w:spacing w:val="0"/>
          <w:kern w:val="2"/>
          <w:sz w:val="21"/>
          <w:szCs w:val="21"/>
        </w:rPr>
        <w:t>日、</w:t>
      </w:r>
    </w:p>
    <w:p w:rsidR="00347336" w:rsidRPr="001B7A7D" w:rsidRDefault="00347336" w:rsidP="00F20F9C">
      <w:pPr>
        <w:adjustRightInd w:val="0"/>
        <w:snapToGrid w:val="0"/>
        <w:ind w:rightChars="-16" w:right="-3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8E2A62" w:rsidP="00F20F9C">
      <w:pPr>
        <w:adjustRightInd w:val="0"/>
        <w:snapToGrid w:val="0"/>
        <w:ind w:rightChars="-16" w:right="-3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F20F9C">
      <w:pPr>
        <w:adjustRightInd w:val="0"/>
        <w:snapToGrid w:val="0"/>
        <w:ind w:rightChars="-16" w:right="-3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w:t>
      </w:r>
      <w:r w:rsidR="00F20F9C">
        <w:rPr>
          <w:rFonts w:hAnsi="ＭＳ 明朝" w:cs="Times New Roman" w:hint="eastAsia"/>
          <w:color w:val="000000" w:themeColor="text1"/>
          <w:spacing w:val="0"/>
          <w:kern w:val="2"/>
          <w:sz w:val="21"/>
          <w:szCs w:val="21"/>
        </w:rPr>
        <w:t xml:space="preserve">、上記の理由により加入の必要がないことについては、令和　年　月　</w:t>
      </w:r>
      <w:r w:rsidRPr="001B7A7D">
        <w:rPr>
          <w:rFonts w:hAnsi="ＭＳ 明朝" w:cs="Times New Roman" w:hint="eastAsia"/>
          <w:color w:val="000000" w:themeColor="text1"/>
          <w:spacing w:val="0"/>
          <w:kern w:val="2"/>
          <w:sz w:val="21"/>
          <w:szCs w:val="21"/>
        </w:rPr>
        <w:t>日、</w:t>
      </w:r>
    </w:p>
    <w:p w:rsidR="00347336" w:rsidRPr="001B7A7D" w:rsidRDefault="003F5C18" w:rsidP="00F20F9C">
      <w:pPr>
        <w:adjustRightInd w:val="0"/>
        <w:snapToGrid w:val="0"/>
        <w:ind w:rightChars="-16" w:right="-3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8E2A62" w:rsidP="00347336">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F20F9C" w:rsidP="00347336">
      <w:pPr>
        <w:adjustRightInd w:val="0"/>
        <w:snapToGrid w:val="0"/>
        <w:ind w:rightChars="-100" w:right="-214" w:firstLineChars="200" w:firstLine="4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 xml:space="preserve">なお、上記の理由により加入の必要がないことについては、令和　年　月　</w:t>
      </w:r>
      <w:r w:rsidR="00347336" w:rsidRPr="001B7A7D">
        <w:rPr>
          <w:rFonts w:hAnsi="ＭＳ 明朝" w:cs="Times New Roman" w:hint="eastAsia"/>
          <w:color w:val="000000" w:themeColor="text1"/>
          <w:spacing w:val="0"/>
          <w:kern w:val="2"/>
          <w:sz w:val="21"/>
          <w:szCs w:val="21"/>
        </w:rPr>
        <w:t>日、</w:t>
      </w: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F20F9C" w:rsidRPr="00F20F9C" w:rsidRDefault="00F20F9C" w:rsidP="00F20F9C">
      <w:pPr>
        <w:adjustRightInd w:val="0"/>
        <w:snapToGrid w:val="0"/>
        <w:rPr>
          <w:rFonts w:hAnsi="ＭＳ 明朝"/>
          <w:color w:val="000000" w:themeColor="text1"/>
          <w:sz w:val="21"/>
          <w:szCs w:val="21"/>
        </w:rPr>
      </w:pPr>
    </w:p>
    <w:p w:rsidR="003F5C18" w:rsidRPr="001B7A7D" w:rsidRDefault="003F5C18" w:rsidP="00F20F9C">
      <w:pPr>
        <w:adjustRightInd w:val="0"/>
        <w:snapToGrid w:val="0"/>
        <w:ind w:rightChars="-16" w:right="-3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F20F9C" w:rsidRPr="00F20F9C" w:rsidRDefault="00F20F9C" w:rsidP="00F20F9C">
      <w:pPr>
        <w:adjustRightInd w:val="0"/>
        <w:snapToGrid w:val="0"/>
        <w:rPr>
          <w:rFonts w:hAnsi="ＭＳ 明朝"/>
          <w:color w:val="000000" w:themeColor="text1"/>
          <w:sz w:val="21"/>
          <w:szCs w:val="21"/>
        </w:rPr>
      </w:pPr>
    </w:p>
    <w:p w:rsidR="008E2A62" w:rsidRPr="001B7A7D" w:rsidRDefault="003F5C18" w:rsidP="00F20F9C">
      <w:pPr>
        <w:adjustRightInd w:val="0"/>
        <w:snapToGrid w:val="0"/>
        <w:ind w:rightChars="-16" w:right="-3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F20F9C" w:rsidRPr="00F20F9C" w:rsidRDefault="00F20F9C" w:rsidP="00F20F9C">
      <w:pPr>
        <w:adjustRightInd w:val="0"/>
        <w:snapToGrid w:val="0"/>
        <w:rPr>
          <w:rFonts w:hAnsi="ＭＳ 明朝"/>
          <w:color w:val="000000" w:themeColor="text1"/>
          <w:sz w:val="21"/>
          <w:szCs w:val="21"/>
        </w:rPr>
      </w:pPr>
    </w:p>
    <w:p w:rsidR="00F20F9C" w:rsidRPr="00F20F9C" w:rsidRDefault="00F20F9C" w:rsidP="00F20F9C">
      <w:pPr>
        <w:adjustRightInd w:val="0"/>
        <w:snapToGrid w:val="0"/>
        <w:rPr>
          <w:rFonts w:hAnsi="ＭＳ 明朝"/>
          <w:color w:val="000000" w:themeColor="text1"/>
          <w:sz w:val="21"/>
          <w:szCs w:val="21"/>
        </w:rPr>
      </w:pPr>
    </w:p>
    <w:p w:rsidR="008E2A62" w:rsidRPr="001B7A7D" w:rsidRDefault="008E2A62" w:rsidP="00347336">
      <w:pPr>
        <w:adjustRightInd w:val="0"/>
        <w:snapToGrid w:val="0"/>
        <w:rPr>
          <w:color w:val="000000" w:themeColor="text1"/>
          <w:sz w:val="21"/>
          <w:szCs w:val="21"/>
        </w:rPr>
      </w:pPr>
      <w:r w:rsidRPr="001B7A7D">
        <w:rPr>
          <w:rFonts w:hint="eastAsia"/>
          <w:color w:val="000000" w:themeColor="text1"/>
          <w:sz w:val="21"/>
          <w:szCs w:val="21"/>
        </w:rPr>
        <w:t>【問合せ先】</w:t>
      </w: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5C1AC2" w:rsidP="00347336">
      <w:pPr>
        <w:adjustRightInd w:val="0"/>
        <w:snapToGrid w:val="0"/>
        <w:ind w:leftChars="100" w:left="214" w:firstLineChars="100" w:firstLine="20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F20F9C" w:rsidRPr="00F20F9C" w:rsidRDefault="00F20F9C" w:rsidP="00F20F9C">
      <w:pPr>
        <w:adjustRightInd w:val="0"/>
        <w:snapToGrid w:val="0"/>
        <w:rPr>
          <w:rFonts w:hAnsi="ＭＳ 明朝"/>
          <w:color w:val="000000" w:themeColor="text1"/>
          <w:sz w:val="21"/>
          <w:szCs w:val="21"/>
        </w:rPr>
      </w:pPr>
    </w:p>
    <w:p w:rsidR="008E2A62" w:rsidRPr="001B7A7D" w:rsidRDefault="008E2A62" w:rsidP="00347336">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8E2A62" w:rsidRPr="001B7A7D" w:rsidRDefault="005C1AC2" w:rsidP="00347336">
      <w:pPr>
        <w:adjustRightInd w:val="0"/>
        <w:snapToGrid w:val="0"/>
        <w:ind w:leftChars="100" w:left="214" w:firstLineChars="100" w:firstLine="200"/>
        <w:rPr>
          <w:color w:val="000000" w:themeColor="text1"/>
          <w:sz w:val="21"/>
          <w:szCs w:val="21"/>
        </w:rPr>
      </w:pPr>
      <w:hyperlink r:id="rId9" w:history="1">
        <w:r w:rsidR="008E2A62" w:rsidRPr="001B7A7D">
          <w:rPr>
            <w:rStyle w:val="a3"/>
            <w:color w:val="000000" w:themeColor="text1"/>
            <w:sz w:val="21"/>
            <w:szCs w:val="21"/>
          </w:rPr>
          <w:t>http://www.mhlw.go.jp/kouseiroudoushou/shozaiannai/roudoukyoku/</w:t>
        </w:r>
      </w:hyperlink>
    </w:p>
    <w:p w:rsidR="00F20F9C" w:rsidRPr="00F20F9C" w:rsidRDefault="00F20F9C" w:rsidP="00F20F9C">
      <w:pPr>
        <w:adjustRightInd w:val="0"/>
        <w:snapToGrid w:val="0"/>
        <w:rPr>
          <w:rFonts w:hAnsi="ＭＳ 明朝"/>
          <w:color w:val="000000" w:themeColor="text1"/>
          <w:sz w:val="21"/>
          <w:szCs w:val="21"/>
        </w:rPr>
      </w:pP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5C1AC2" w:rsidP="00347336">
      <w:pPr>
        <w:adjustRightInd w:val="0"/>
        <w:snapToGrid w:val="0"/>
        <w:ind w:leftChars="100" w:left="214" w:firstLineChars="100" w:firstLine="200"/>
        <w:rPr>
          <w:rFonts w:hAnsi="ＭＳ 明朝"/>
          <w:bCs/>
          <w:color w:val="000000" w:themeColor="text1"/>
          <w:sz w:val="21"/>
          <w:szCs w:val="21"/>
        </w:rPr>
      </w:pPr>
      <w:hyperlink r:id="rId10"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1"/>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F4" w:rsidRDefault="00C15DF4">
      <w:r>
        <w:separator/>
      </w:r>
    </w:p>
  </w:endnote>
  <w:endnote w:type="continuationSeparator" w:id="0">
    <w:p w:rsidR="00C15DF4" w:rsidRDefault="00C1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F4" w:rsidRDefault="00C15DF4">
      <w:r>
        <w:separator/>
      </w:r>
    </w:p>
  </w:footnote>
  <w:footnote w:type="continuationSeparator" w:id="0">
    <w:p w:rsidR="00C15DF4" w:rsidRDefault="00C1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5EB8"/>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1AC2"/>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0D3"/>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7751F"/>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5DF4"/>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1F77"/>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028"/>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9C"/>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593B-0B97-4C29-B971-141849CE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197</Words>
  <Characters>1125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1320</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2015-01-28T03:58:00Z</cp:lastPrinted>
  <dcterms:created xsi:type="dcterms:W3CDTF">2019-09-26T06:53:00Z</dcterms:created>
  <dcterms:modified xsi:type="dcterms:W3CDTF">2021-04-18T06:51:00Z</dcterms:modified>
</cp:coreProperties>
</file>