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33C64F28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</w:t>
      </w:r>
      <w:r w:rsidR="009D5DAD">
        <w:rPr>
          <w:rFonts w:hint="eastAsia"/>
        </w:rPr>
        <w:t>４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20BD5E61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176154" w:rsidRPr="00176154">
        <w:rPr>
          <w:rFonts w:hint="eastAsia"/>
        </w:rPr>
        <w:t>鴨居</w:t>
      </w:r>
      <w:r w:rsidRPr="00176154">
        <w:rPr>
          <w:rFonts w:hint="eastAsia"/>
        </w:rPr>
        <w:t>地域ケアプラザ関連資料「３　地域ケアプラザの実施事業（</w:t>
      </w:r>
      <w:r w:rsidR="00176154" w:rsidRPr="00176154">
        <w:rPr>
          <w:rFonts w:hint="eastAsia"/>
        </w:rPr>
        <w:t>41</w:t>
      </w:r>
      <w:r w:rsidRPr="00176154">
        <w:rPr>
          <w:rFonts w:hint="eastAsia"/>
        </w:rPr>
        <w:t>ページ）」を参考に記載して</w:t>
      </w:r>
      <w:r w:rsidRPr="007F439D">
        <w:rPr>
          <w:rFonts w:hint="eastAsia"/>
        </w:rPr>
        <w:t>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C65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154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7F2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5620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5DAD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1811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F1AB9511-98C5-4DC5-B4CA-180E72DA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上村 香仲美</cp:lastModifiedBy>
  <cp:revision>2</cp:revision>
  <dcterms:created xsi:type="dcterms:W3CDTF">2024-10-02T07:55:00Z</dcterms:created>
  <dcterms:modified xsi:type="dcterms:W3CDTF">2025-11-17T03:42:00Z</dcterms:modified>
</cp:coreProperties>
</file>