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E4" w:rsidRDefault="00FC27E4" w:rsidP="00FC27E4">
      <w:r>
        <w:rPr>
          <w:rFonts w:hint="eastAsia"/>
        </w:rPr>
        <w:t>（別紙１）</w:t>
      </w:r>
    </w:p>
    <w:p w:rsidR="00FC27E4" w:rsidRDefault="00FC27E4" w:rsidP="00FC27E4">
      <w:pPr>
        <w:jc w:val="center"/>
        <w:rPr>
          <w:sz w:val="24"/>
        </w:rPr>
      </w:pPr>
      <w:r>
        <w:rPr>
          <w:rFonts w:hint="eastAsia"/>
          <w:sz w:val="24"/>
        </w:rPr>
        <w:t>機　械　器　具　の　概　要</w:t>
      </w:r>
    </w:p>
    <w:p w:rsidR="00FC27E4" w:rsidRDefault="00FC27E4" w:rsidP="00FC27E4">
      <w:pPr>
        <w:jc w:val="right"/>
        <w:rPr>
          <w:sz w:val="24"/>
        </w:rPr>
      </w:pPr>
      <w:r>
        <w:rPr>
          <w:rFonts w:hint="eastAsia"/>
          <w:sz w:val="24"/>
        </w:rPr>
        <w:t>年　　月　　日現在</w:t>
      </w:r>
    </w:p>
    <w:tbl>
      <w:tblPr>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8"/>
        <w:gridCol w:w="3798"/>
        <w:gridCol w:w="1139"/>
        <w:gridCol w:w="4368"/>
        <w:gridCol w:w="2015"/>
      </w:tblGrid>
      <w:tr w:rsidR="00FC27E4" w:rsidTr="00FC27E4">
        <w:trPr>
          <w:cantSplit/>
          <w:trHeight w:val="284"/>
        </w:trPr>
        <w:tc>
          <w:tcPr>
            <w:tcW w:w="3518" w:type="dxa"/>
          </w:tcPr>
          <w:p w:rsidR="00FC27E4" w:rsidRDefault="00FC27E4" w:rsidP="00790737">
            <w:pPr>
              <w:jc w:val="center"/>
              <w:rPr>
                <w:sz w:val="24"/>
              </w:rPr>
            </w:pPr>
            <w:r>
              <w:rPr>
                <w:rFonts w:hint="eastAsia"/>
                <w:sz w:val="24"/>
              </w:rPr>
              <w:t>名　　　　　称</w:t>
            </w:r>
          </w:p>
        </w:tc>
        <w:tc>
          <w:tcPr>
            <w:tcW w:w="3798" w:type="dxa"/>
          </w:tcPr>
          <w:p w:rsidR="00FC27E4" w:rsidRDefault="00FC27E4" w:rsidP="00790737">
            <w:pPr>
              <w:jc w:val="center"/>
              <w:rPr>
                <w:sz w:val="24"/>
              </w:rPr>
            </w:pPr>
            <w:r>
              <w:rPr>
                <w:rFonts w:hint="eastAsia"/>
                <w:sz w:val="24"/>
              </w:rPr>
              <w:t>型　　　　　式</w:t>
            </w:r>
          </w:p>
        </w:tc>
        <w:tc>
          <w:tcPr>
            <w:tcW w:w="1139" w:type="dxa"/>
          </w:tcPr>
          <w:p w:rsidR="00FC27E4" w:rsidRDefault="00FC27E4" w:rsidP="00790737">
            <w:pPr>
              <w:jc w:val="center"/>
              <w:rPr>
                <w:sz w:val="24"/>
              </w:rPr>
            </w:pPr>
            <w:r>
              <w:rPr>
                <w:rFonts w:hint="eastAsia"/>
                <w:sz w:val="24"/>
              </w:rPr>
              <w:t>数　　量</w:t>
            </w:r>
          </w:p>
        </w:tc>
        <w:tc>
          <w:tcPr>
            <w:tcW w:w="4368" w:type="dxa"/>
          </w:tcPr>
          <w:p w:rsidR="00FC27E4" w:rsidRDefault="00FC27E4" w:rsidP="00790737">
            <w:pPr>
              <w:jc w:val="center"/>
              <w:rPr>
                <w:sz w:val="24"/>
              </w:rPr>
            </w:pPr>
            <w:r>
              <w:rPr>
                <w:rFonts w:hint="eastAsia"/>
                <w:sz w:val="24"/>
              </w:rPr>
              <w:t>性　　　　　能</w:t>
            </w:r>
          </w:p>
        </w:tc>
        <w:tc>
          <w:tcPr>
            <w:tcW w:w="2015" w:type="dxa"/>
          </w:tcPr>
          <w:p w:rsidR="00FC27E4" w:rsidRDefault="00FC27E4" w:rsidP="00790737">
            <w:pPr>
              <w:jc w:val="center"/>
              <w:rPr>
                <w:sz w:val="24"/>
              </w:rPr>
            </w:pPr>
            <w:r>
              <w:rPr>
                <w:rFonts w:hint="eastAsia"/>
                <w:sz w:val="24"/>
              </w:rPr>
              <w:t>購</w:t>
            </w:r>
            <w:r>
              <w:rPr>
                <w:rFonts w:hint="eastAsia"/>
                <w:sz w:val="24"/>
              </w:rPr>
              <w:t xml:space="preserve"> </w:t>
            </w:r>
            <w:r>
              <w:rPr>
                <w:rFonts w:hint="eastAsia"/>
                <w:sz w:val="24"/>
              </w:rPr>
              <w:t>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C27E4" w:rsidTr="00FC27E4">
        <w:trPr>
          <w:cantSplit/>
          <w:trHeight w:val="7002"/>
        </w:trPr>
        <w:tc>
          <w:tcPr>
            <w:tcW w:w="3518" w:type="dxa"/>
          </w:tcPr>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p w:rsidR="00FC27E4" w:rsidRDefault="00FC27E4" w:rsidP="00790737">
            <w:pPr>
              <w:rPr>
                <w:sz w:val="24"/>
              </w:rPr>
            </w:pPr>
          </w:p>
        </w:tc>
        <w:tc>
          <w:tcPr>
            <w:tcW w:w="3798" w:type="dxa"/>
          </w:tcPr>
          <w:p w:rsidR="00FC27E4" w:rsidRDefault="00FC27E4" w:rsidP="00790737">
            <w:pPr>
              <w:rPr>
                <w:sz w:val="24"/>
              </w:rPr>
            </w:pPr>
          </w:p>
        </w:tc>
        <w:tc>
          <w:tcPr>
            <w:tcW w:w="1139" w:type="dxa"/>
          </w:tcPr>
          <w:p w:rsidR="00FC27E4" w:rsidRDefault="00FC27E4" w:rsidP="00790737">
            <w:pPr>
              <w:rPr>
                <w:sz w:val="24"/>
              </w:rPr>
            </w:pPr>
          </w:p>
        </w:tc>
        <w:tc>
          <w:tcPr>
            <w:tcW w:w="4368" w:type="dxa"/>
          </w:tcPr>
          <w:p w:rsidR="00FC27E4" w:rsidRDefault="00FC27E4" w:rsidP="00790737">
            <w:pPr>
              <w:rPr>
                <w:sz w:val="24"/>
              </w:rPr>
            </w:pPr>
          </w:p>
        </w:tc>
        <w:tc>
          <w:tcPr>
            <w:tcW w:w="2015" w:type="dxa"/>
          </w:tcPr>
          <w:p w:rsidR="00FC27E4" w:rsidRDefault="00FC27E4" w:rsidP="00790737">
            <w:pPr>
              <w:rPr>
                <w:sz w:val="24"/>
              </w:rPr>
            </w:pPr>
            <w:r>
              <w:rPr>
                <w:rFonts w:hint="eastAsia"/>
                <w:sz w:val="24"/>
              </w:rPr>
              <w:t xml:space="preserve">　</w:t>
            </w:r>
          </w:p>
        </w:tc>
      </w:tr>
    </w:tbl>
    <w:p w:rsidR="00FC27E4" w:rsidRDefault="00FC27E4" w:rsidP="00FC27E4">
      <w:r>
        <w:rPr>
          <w:rFonts w:hint="eastAsia"/>
        </w:rPr>
        <w:t>(</w:t>
      </w:r>
      <w:r>
        <w:rPr>
          <w:rFonts w:hint="eastAsia"/>
        </w:rPr>
        <w:t>備考</w:t>
      </w:r>
      <w:r>
        <w:rPr>
          <w:rFonts w:hint="eastAsia"/>
        </w:rPr>
        <w:t>)</w:t>
      </w:r>
      <w:r>
        <w:rPr>
          <w:rFonts w:hint="eastAsia"/>
        </w:rPr>
        <w:t xml:space="preserve">　用紙の大きさは、日本工業規格Ａ４とする。</w:t>
      </w:r>
    </w:p>
    <w:p w:rsidR="00976B6E" w:rsidRDefault="00976B6E" w:rsidP="00FC27E4">
      <w:pPr>
        <w:rPr>
          <w:rFonts w:hint="eastAsia"/>
        </w:rPr>
      </w:pPr>
    </w:p>
    <w:p w:rsidR="00952E15" w:rsidRDefault="00952E15" w:rsidP="00952E15">
      <w:r>
        <w:rPr>
          <w:rFonts w:hint="eastAsia"/>
        </w:rPr>
        <w:lastRenderedPageBreak/>
        <w:t>（別紙２）</w:t>
      </w:r>
    </w:p>
    <w:p w:rsidR="00952E15" w:rsidRDefault="00952E15" w:rsidP="00952E15">
      <w:pPr>
        <w:jc w:val="center"/>
        <w:rPr>
          <w:sz w:val="24"/>
        </w:rPr>
      </w:pPr>
      <w:r>
        <w:rPr>
          <w:rFonts w:hint="eastAsia"/>
          <w:sz w:val="24"/>
        </w:rPr>
        <w:t>監　　督　　者　　等　　名　　簿</w:t>
      </w:r>
    </w:p>
    <w:p w:rsidR="00952E15" w:rsidRDefault="00952E15" w:rsidP="00952E15">
      <w:pPr>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5"/>
        <w:gridCol w:w="2646"/>
        <w:gridCol w:w="3213"/>
        <w:gridCol w:w="1134"/>
        <w:gridCol w:w="3213"/>
        <w:gridCol w:w="1817"/>
      </w:tblGrid>
      <w:tr w:rsidR="00952E15" w:rsidTr="00790737">
        <w:tc>
          <w:tcPr>
            <w:tcW w:w="2745" w:type="dxa"/>
          </w:tcPr>
          <w:p w:rsidR="00952E15" w:rsidRDefault="00952E15" w:rsidP="00790737">
            <w:pPr>
              <w:jc w:val="center"/>
              <w:rPr>
                <w:sz w:val="24"/>
              </w:rPr>
            </w:pPr>
            <w:r>
              <w:rPr>
                <w:rFonts w:hint="eastAsia"/>
                <w:sz w:val="24"/>
              </w:rPr>
              <w:t>監督者等の名称</w:t>
            </w:r>
          </w:p>
        </w:tc>
        <w:tc>
          <w:tcPr>
            <w:tcW w:w="2646" w:type="dxa"/>
          </w:tcPr>
          <w:p w:rsidR="00952E15" w:rsidRDefault="00952E15" w:rsidP="00790737">
            <w:pPr>
              <w:jc w:val="center"/>
              <w:rPr>
                <w:sz w:val="24"/>
              </w:rPr>
            </w:pPr>
            <w:r>
              <w:rPr>
                <w:rFonts w:hint="eastAsia"/>
                <w:sz w:val="24"/>
              </w:rPr>
              <w:t>氏　　　　名</w:t>
            </w:r>
          </w:p>
        </w:tc>
        <w:tc>
          <w:tcPr>
            <w:tcW w:w="3213" w:type="dxa"/>
          </w:tcPr>
          <w:p w:rsidR="00952E15" w:rsidRDefault="00952E15" w:rsidP="00790737">
            <w:pPr>
              <w:jc w:val="center"/>
              <w:rPr>
                <w:sz w:val="24"/>
              </w:rPr>
            </w:pPr>
            <w:r>
              <w:rPr>
                <w:rFonts w:hint="eastAsia"/>
                <w:sz w:val="24"/>
              </w:rPr>
              <w:t>業　務　範　囲</w:t>
            </w:r>
          </w:p>
        </w:tc>
        <w:tc>
          <w:tcPr>
            <w:tcW w:w="1134" w:type="dxa"/>
          </w:tcPr>
          <w:p w:rsidR="00952E15" w:rsidRDefault="00952E15" w:rsidP="00790737">
            <w:pPr>
              <w:jc w:val="center"/>
              <w:rPr>
                <w:sz w:val="24"/>
              </w:rPr>
            </w:pPr>
            <w:r>
              <w:rPr>
                <w:rFonts w:hint="eastAsia"/>
                <w:sz w:val="24"/>
              </w:rPr>
              <w:t>経験年数</w:t>
            </w:r>
          </w:p>
        </w:tc>
        <w:tc>
          <w:tcPr>
            <w:tcW w:w="3213" w:type="dxa"/>
          </w:tcPr>
          <w:p w:rsidR="00952E15" w:rsidRDefault="00952E15" w:rsidP="00790737">
            <w:pPr>
              <w:jc w:val="center"/>
              <w:rPr>
                <w:sz w:val="24"/>
              </w:rPr>
            </w:pPr>
            <w:r>
              <w:rPr>
                <w:rFonts w:hint="eastAsia"/>
                <w:sz w:val="24"/>
              </w:rPr>
              <w:t>資　格　の　種　別</w:t>
            </w:r>
          </w:p>
        </w:tc>
        <w:tc>
          <w:tcPr>
            <w:tcW w:w="1817" w:type="dxa"/>
          </w:tcPr>
          <w:p w:rsidR="00952E15" w:rsidRDefault="00952E15" w:rsidP="00790737">
            <w:pPr>
              <w:jc w:val="center"/>
              <w:rPr>
                <w:sz w:val="24"/>
              </w:rPr>
            </w:pPr>
            <w:r>
              <w:rPr>
                <w:rFonts w:hint="eastAsia"/>
                <w:sz w:val="24"/>
              </w:rPr>
              <w:t>資格取得年月日</w:t>
            </w:r>
          </w:p>
        </w:tc>
      </w:tr>
      <w:tr w:rsidR="00952E15" w:rsidTr="00790737">
        <w:tc>
          <w:tcPr>
            <w:tcW w:w="2745" w:type="dxa"/>
          </w:tcPr>
          <w:p w:rsidR="00952E15" w:rsidRDefault="00952E15" w:rsidP="00790737">
            <w:r>
              <w:rPr>
                <w:rFonts w:hint="eastAsia"/>
              </w:rPr>
              <w:t>（注１）</w:t>
            </w: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tc>
        <w:tc>
          <w:tcPr>
            <w:tcW w:w="2646" w:type="dxa"/>
          </w:tcPr>
          <w:p w:rsidR="00952E15" w:rsidRDefault="00952E15" w:rsidP="00790737">
            <w:pPr>
              <w:rPr>
                <w:sz w:val="24"/>
              </w:rPr>
            </w:pPr>
          </w:p>
        </w:tc>
        <w:tc>
          <w:tcPr>
            <w:tcW w:w="3213" w:type="dxa"/>
          </w:tcPr>
          <w:p w:rsidR="00952E15" w:rsidRDefault="00952E15" w:rsidP="00790737">
            <w:r>
              <w:rPr>
                <w:rFonts w:hint="eastAsia"/>
              </w:rPr>
              <w:t>（注２）</w:t>
            </w:r>
          </w:p>
        </w:tc>
        <w:tc>
          <w:tcPr>
            <w:tcW w:w="1134" w:type="dxa"/>
          </w:tcPr>
          <w:p w:rsidR="00952E15" w:rsidRDefault="00952E15" w:rsidP="00790737">
            <w:pPr>
              <w:rPr>
                <w:sz w:val="24"/>
              </w:rPr>
            </w:pPr>
          </w:p>
        </w:tc>
        <w:tc>
          <w:tcPr>
            <w:tcW w:w="3213" w:type="dxa"/>
          </w:tcPr>
          <w:p w:rsidR="00952E15" w:rsidRDefault="00952E15" w:rsidP="00790737">
            <w:r>
              <w:rPr>
                <w:rFonts w:hint="eastAsia"/>
              </w:rPr>
              <w:t>（注３）</w:t>
            </w:r>
          </w:p>
        </w:tc>
        <w:tc>
          <w:tcPr>
            <w:tcW w:w="1817" w:type="dxa"/>
          </w:tcPr>
          <w:p w:rsidR="00952E15" w:rsidRDefault="00952E15" w:rsidP="00790737">
            <w:pPr>
              <w:rPr>
                <w:sz w:val="24"/>
              </w:rPr>
            </w:pPr>
          </w:p>
        </w:tc>
      </w:tr>
    </w:tbl>
    <w:p w:rsidR="00952E15" w:rsidRDefault="00952E15" w:rsidP="00952E15">
      <w:r>
        <w:rPr>
          <w:rFonts w:hint="eastAsia"/>
        </w:rPr>
        <w:t>(</w:t>
      </w:r>
      <w:r>
        <w:rPr>
          <w:rFonts w:hint="eastAsia"/>
        </w:rPr>
        <w:t>備考</w:t>
      </w:r>
      <w:r>
        <w:rPr>
          <w:rFonts w:hint="eastAsia"/>
        </w:rPr>
        <w:t>)</w:t>
      </w:r>
      <w:r>
        <w:rPr>
          <w:rFonts w:hint="eastAsia"/>
        </w:rPr>
        <w:t xml:space="preserve">　用紙の大きさは、日本工業規格Ａ４とする。</w:t>
      </w:r>
    </w:p>
    <w:p w:rsidR="00952E15" w:rsidRDefault="00952E15" w:rsidP="00952E15">
      <w:pPr>
        <w:ind w:left="189" w:hanging="189"/>
      </w:pPr>
      <w:r>
        <w:rPr>
          <w:rFonts w:hint="eastAsia"/>
        </w:rPr>
        <w:t>(</w:t>
      </w:r>
      <w:r>
        <w:rPr>
          <w:rFonts w:hint="eastAsia"/>
        </w:rPr>
        <w:t>注１</w:t>
      </w:r>
      <w:r>
        <w:rPr>
          <w:rFonts w:hint="eastAsia"/>
        </w:rPr>
        <w:t>)</w:t>
      </w:r>
      <w:r>
        <w:rPr>
          <w:rFonts w:hint="eastAsia"/>
        </w:rPr>
        <w:t xml:space="preserve">　清掃業の場合は清掃作業監督者、空気環境測定業の場合は空気環境測定実施者、空気調和用ダクト清掃業の場合はダクト清掃作業監督者、飲料水水質検査業の場合は水質検査実施者、貯水槽清掃業の場合は貯水槽清掃作業監督者、排水管清掃業の場合は排水管清掃作業監督者、ねずみ昆虫等防除業の場合は防除作業監督者、環境衛生総合管理業の場合は統括管理者、清掃作業監督者、空調給排水管理監督者及び空気環境測定実施者について記入する。</w:t>
      </w:r>
    </w:p>
    <w:p w:rsidR="00952E15" w:rsidRDefault="00952E15" w:rsidP="00952E15">
      <w:r>
        <w:rPr>
          <w:rFonts w:hint="eastAsia"/>
        </w:rPr>
        <w:t>(</w:t>
      </w:r>
      <w:r>
        <w:rPr>
          <w:rFonts w:hint="eastAsia"/>
        </w:rPr>
        <w:t>注２</w:t>
      </w:r>
      <w:r>
        <w:rPr>
          <w:rFonts w:hint="eastAsia"/>
        </w:rPr>
        <w:t>)</w:t>
      </w:r>
      <w:r>
        <w:rPr>
          <w:rFonts w:hint="eastAsia"/>
        </w:rPr>
        <w:t xml:space="preserve">　監督者等が複数いる場合は、それぞれの業務分担を記入する。</w:t>
      </w:r>
    </w:p>
    <w:p w:rsidR="00952E15" w:rsidRDefault="00952E15" w:rsidP="00952E15">
      <w:r>
        <w:rPr>
          <w:rFonts w:hint="eastAsia"/>
        </w:rPr>
        <w:t>(</w:t>
      </w:r>
      <w:r>
        <w:rPr>
          <w:rFonts w:hint="eastAsia"/>
        </w:rPr>
        <w:t>注３</w:t>
      </w:r>
      <w:r>
        <w:rPr>
          <w:rFonts w:hint="eastAsia"/>
        </w:rPr>
        <w:t>)</w:t>
      </w:r>
      <w:r>
        <w:rPr>
          <w:rFonts w:hint="eastAsia"/>
        </w:rPr>
        <w:t xml:space="preserve">　〇〇講習会修了、建築物環境衛生管理技術者免状保有者等と記入する。</w:t>
      </w:r>
    </w:p>
    <w:p w:rsidR="00976B6E" w:rsidRDefault="00976B6E" w:rsidP="00952E15"/>
    <w:p w:rsidR="00976B6E" w:rsidRDefault="00952E15" w:rsidP="00952E15">
      <w:pPr>
        <w:rPr>
          <w:rFonts w:hint="eastAsia"/>
        </w:rPr>
      </w:pPr>
      <w:r>
        <w:rPr>
          <w:rFonts w:hint="eastAsia"/>
        </w:rPr>
        <w:lastRenderedPageBreak/>
        <w:t>（別紙３）</w:t>
      </w:r>
      <w:bookmarkStart w:id="0" w:name="_GoBack"/>
      <w:bookmarkEnd w:id="0"/>
    </w:p>
    <w:p w:rsidR="00952E15" w:rsidRDefault="00952E15" w:rsidP="00952E15">
      <w:pPr>
        <w:rPr>
          <w:sz w:val="24"/>
        </w:rPr>
      </w:pPr>
      <w:r>
        <w:rPr>
          <w:rFonts w:hint="eastAsia"/>
          <w:w w:val="200"/>
          <w:sz w:val="24"/>
        </w:rPr>
        <w:t xml:space="preserve">              </w:t>
      </w:r>
      <w:r>
        <w:rPr>
          <w:rFonts w:hint="eastAsia"/>
          <w:w w:val="200"/>
          <w:sz w:val="24"/>
        </w:rPr>
        <w:t>研</w:t>
      </w:r>
      <w:r>
        <w:rPr>
          <w:rFonts w:hint="eastAsia"/>
          <w:w w:val="200"/>
          <w:sz w:val="24"/>
        </w:rPr>
        <w:t xml:space="preserve"> </w:t>
      </w:r>
      <w:r>
        <w:rPr>
          <w:rFonts w:hint="eastAsia"/>
          <w:w w:val="200"/>
          <w:sz w:val="24"/>
        </w:rPr>
        <w:t>修</w:t>
      </w:r>
      <w:r>
        <w:rPr>
          <w:rFonts w:hint="eastAsia"/>
          <w:w w:val="200"/>
          <w:sz w:val="24"/>
        </w:rPr>
        <w:t xml:space="preserve"> </w:t>
      </w:r>
      <w:r>
        <w:rPr>
          <w:rFonts w:hint="eastAsia"/>
          <w:w w:val="200"/>
          <w:sz w:val="24"/>
        </w:rPr>
        <w:t>実</w:t>
      </w:r>
      <w:r>
        <w:rPr>
          <w:rFonts w:hint="eastAsia"/>
          <w:w w:val="200"/>
          <w:sz w:val="24"/>
        </w:rPr>
        <w:t xml:space="preserve"> </w:t>
      </w:r>
      <w:r>
        <w:rPr>
          <w:rFonts w:hint="eastAsia"/>
          <w:w w:val="200"/>
          <w:sz w:val="24"/>
        </w:rPr>
        <w:t>施</w:t>
      </w:r>
      <w:r>
        <w:rPr>
          <w:rFonts w:hint="eastAsia"/>
          <w:w w:val="200"/>
          <w:sz w:val="24"/>
        </w:rPr>
        <w:t xml:space="preserve"> </w:t>
      </w:r>
      <w:r>
        <w:rPr>
          <w:rFonts w:hint="eastAsia"/>
          <w:w w:val="200"/>
          <w:sz w:val="24"/>
        </w:rPr>
        <w:t>状</w:t>
      </w:r>
      <w:r>
        <w:rPr>
          <w:rFonts w:hint="eastAsia"/>
          <w:w w:val="200"/>
          <w:sz w:val="24"/>
        </w:rPr>
        <w:t xml:space="preserve"> </w:t>
      </w:r>
      <w:r>
        <w:rPr>
          <w:rFonts w:hint="eastAsia"/>
          <w:w w:val="200"/>
          <w:sz w:val="24"/>
        </w:rPr>
        <w:t>況（計画）</w:t>
      </w:r>
      <w:r>
        <w:rPr>
          <w:rFonts w:hint="eastAsia"/>
          <w:sz w:val="24"/>
        </w:rPr>
        <w:t>（自　　年　　月　　日　～　　年　　月　　日）</w:t>
      </w:r>
    </w:p>
    <w:p w:rsidR="00952E15" w:rsidRDefault="00952E15" w:rsidP="00952E15">
      <w:pPr>
        <w:rPr>
          <w:sz w:val="24"/>
        </w:rPr>
      </w:pPr>
      <w:r>
        <w:rPr>
          <w:rFonts w:hint="eastAsia"/>
          <w:sz w:val="24"/>
          <w:u w:val="single"/>
        </w:rPr>
        <w:t xml:space="preserve">営業所名　　　　　　　　　　　　　　　　　　</w:t>
      </w:r>
      <w:r>
        <w:rPr>
          <w:rFonts w:hint="eastAsia"/>
          <w:sz w:val="24"/>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8"/>
        <w:gridCol w:w="567"/>
        <w:gridCol w:w="6048"/>
        <w:gridCol w:w="2646"/>
        <w:gridCol w:w="1701"/>
        <w:gridCol w:w="1628"/>
      </w:tblGrid>
      <w:tr w:rsidR="00952E15" w:rsidTr="00790737">
        <w:trPr>
          <w:cantSplit/>
          <w:trHeight w:val="234"/>
        </w:trPr>
        <w:tc>
          <w:tcPr>
            <w:tcW w:w="2745" w:type="dxa"/>
            <w:gridSpan w:val="2"/>
            <w:tcBorders>
              <w:bottom w:val="single" w:sz="4" w:space="0" w:color="auto"/>
            </w:tcBorders>
          </w:tcPr>
          <w:p w:rsidR="00952E15" w:rsidRDefault="00952E15" w:rsidP="00790737">
            <w:pPr>
              <w:jc w:val="center"/>
              <w:rPr>
                <w:sz w:val="24"/>
              </w:rPr>
            </w:pPr>
            <w:r>
              <w:rPr>
                <w:rFonts w:hint="eastAsia"/>
                <w:sz w:val="24"/>
              </w:rPr>
              <w:t>研　修　の　期　日</w:t>
            </w:r>
          </w:p>
        </w:tc>
        <w:tc>
          <w:tcPr>
            <w:tcW w:w="6048" w:type="dxa"/>
            <w:tcBorders>
              <w:bottom w:val="single" w:sz="4" w:space="0" w:color="auto"/>
            </w:tcBorders>
          </w:tcPr>
          <w:p w:rsidR="00952E15" w:rsidRDefault="00952E15" w:rsidP="00790737">
            <w:pPr>
              <w:jc w:val="center"/>
              <w:rPr>
                <w:sz w:val="24"/>
              </w:rPr>
            </w:pPr>
            <w:r>
              <w:rPr>
                <w:rFonts w:hint="eastAsia"/>
                <w:sz w:val="24"/>
              </w:rPr>
              <w:t>研　　修　　の　　内　　容</w:t>
            </w:r>
          </w:p>
        </w:tc>
        <w:tc>
          <w:tcPr>
            <w:tcW w:w="2646" w:type="dxa"/>
            <w:tcBorders>
              <w:bottom w:val="single" w:sz="4" w:space="0" w:color="auto"/>
            </w:tcBorders>
          </w:tcPr>
          <w:p w:rsidR="00952E15" w:rsidRDefault="00952E15" w:rsidP="00790737">
            <w:pPr>
              <w:jc w:val="center"/>
              <w:rPr>
                <w:sz w:val="24"/>
              </w:rPr>
            </w:pPr>
            <w:r>
              <w:rPr>
                <w:rFonts w:hint="eastAsia"/>
                <w:sz w:val="24"/>
              </w:rPr>
              <w:t>指導者の氏名及び資格</w:t>
            </w:r>
          </w:p>
        </w:tc>
        <w:tc>
          <w:tcPr>
            <w:tcW w:w="1701" w:type="dxa"/>
            <w:tcBorders>
              <w:bottom w:val="single" w:sz="4" w:space="0" w:color="auto"/>
            </w:tcBorders>
          </w:tcPr>
          <w:p w:rsidR="00952E15" w:rsidRDefault="00952E15" w:rsidP="00790737">
            <w:pPr>
              <w:jc w:val="center"/>
              <w:rPr>
                <w:sz w:val="24"/>
              </w:rPr>
            </w:pPr>
            <w:r>
              <w:rPr>
                <w:rFonts w:hint="eastAsia"/>
                <w:sz w:val="24"/>
              </w:rPr>
              <w:t>対象従業員数</w:t>
            </w:r>
          </w:p>
        </w:tc>
        <w:tc>
          <w:tcPr>
            <w:tcW w:w="1628" w:type="dxa"/>
            <w:tcBorders>
              <w:bottom w:val="single" w:sz="4" w:space="0" w:color="auto"/>
            </w:tcBorders>
          </w:tcPr>
          <w:p w:rsidR="00952E15" w:rsidRDefault="00952E15" w:rsidP="00790737">
            <w:pPr>
              <w:jc w:val="center"/>
              <w:rPr>
                <w:sz w:val="24"/>
              </w:rPr>
            </w:pPr>
            <w:r>
              <w:rPr>
                <w:rFonts w:hint="eastAsia"/>
                <w:sz w:val="24"/>
              </w:rPr>
              <w:t>参加従業員数</w:t>
            </w:r>
          </w:p>
        </w:tc>
      </w:tr>
      <w:tr w:rsidR="00952E15" w:rsidTr="00790737">
        <w:trPr>
          <w:cantSplit/>
          <w:trHeight w:val="1678"/>
        </w:trPr>
        <w:tc>
          <w:tcPr>
            <w:tcW w:w="2745" w:type="dxa"/>
            <w:gridSpan w:val="2"/>
            <w:tcBorders>
              <w:bottom w:val="dashed" w:sz="4" w:space="0" w:color="auto"/>
            </w:tcBorders>
          </w:tcPr>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tc>
        <w:tc>
          <w:tcPr>
            <w:tcW w:w="6048" w:type="dxa"/>
            <w:tcBorders>
              <w:bottom w:val="dashed" w:sz="4" w:space="0" w:color="auto"/>
            </w:tcBorders>
          </w:tcPr>
          <w:p w:rsidR="00952E15" w:rsidRDefault="00952E15" w:rsidP="00790737">
            <w:pPr>
              <w:jc w:val="center"/>
              <w:rPr>
                <w:sz w:val="24"/>
              </w:rPr>
            </w:pPr>
          </w:p>
        </w:tc>
        <w:tc>
          <w:tcPr>
            <w:tcW w:w="2646" w:type="dxa"/>
            <w:tcBorders>
              <w:bottom w:val="dashed" w:sz="4" w:space="0" w:color="auto"/>
            </w:tcBorders>
          </w:tcPr>
          <w:p w:rsidR="00952E15" w:rsidRDefault="00952E15" w:rsidP="00790737">
            <w:pPr>
              <w:jc w:val="center"/>
              <w:rPr>
                <w:sz w:val="24"/>
              </w:rPr>
            </w:pPr>
          </w:p>
        </w:tc>
        <w:tc>
          <w:tcPr>
            <w:tcW w:w="1701" w:type="dxa"/>
            <w:tcBorders>
              <w:bottom w:val="dashed" w:sz="4" w:space="0" w:color="auto"/>
            </w:tcBorders>
          </w:tcPr>
          <w:p w:rsidR="00952E15" w:rsidRDefault="00952E15" w:rsidP="00790737">
            <w:pPr>
              <w:jc w:val="center"/>
              <w:rPr>
                <w:sz w:val="24"/>
              </w:rPr>
            </w:pPr>
          </w:p>
        </w:tc>
        <w:tc>
          <w:tcPr>
            <w:tcW w:w="1628" w:type="dxa"/>
            <w:tcBorders>
              <w:bottom w:val="dashed" w:sz="4" w:space="0" w:color="auto"/>
            </w:tcBorders>
          </w:tcPr>
          <w:p w:rsidR="00952E15" w:rsidRDefault="00952E15" w:rsidP="00790737">
            <w:pPr>
              <w:jc w:val="center"/>
              <w:rPr>
                <w:sz w:val="24"/>
              </w:rPr>
            </w:pPr>
          </w:p>
        </w:tc>
      </w:tr>
      <w:tr w:rsidR="00952E15" w:rsidTr="00790737">
        <w:trPr>
          <w:cantSplit/>
          <w:trHeight w:val="1683"/>
        </w:trPr>
        <w:tc>
          <w:tcPr>
            <w:tcW w:w="2745" w:type="dxa"/>
            <w:gridSpan w:val="2"/>
            <w:tcBorders>
              <w:top w:val="dashed" w:sz="4" w:space="0" w:color="auto"/>
              <w:bottom w:val="dashed" w:sz="4" w:space="0" w:color="auto"/>
            </w:tcBorders>
          </w:tcPr>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tc>
        <w:tc>
          <w:tcPr>
            <w:tcW w:w="6048" w:type="dxa"/>
            <w:tcBorders>
              <w:top w:val="dashed" w:sz="4" w:space="0" w:color="auto"/>
              <w:bottom w:val="dashed" w:sz="4" w:space="0" w:color="auto"/>
            </w:tcBorders>
          </w:tcPr>
          <w:p w:rsidR="00952E15" w:rsidRDefault="00952E15" w:rsidP="00790737">
            <w:pPr>
              <w:rPr>
                <w:sz w:val="24"/>
              </w:rPr>
            </w:pPr>
          </w:p>
        </w:tc>
        <w:tc>
          <w:tcPr>
            <w:tcW w:w="2646" w:type="dxa"/>
            <w:tcBorders>
              <w:top w:val="dashed" w:sz="4" w:space="0" w:color="auto"/>
              <w:bottom w:val="dashed" w:sz="4" w:space="0" w:color="auto"/>
            </w:tcBorders>
          </w:tcPr>
          <w:p w:rsidR="00952E15" w:rsidRDefault="00952E15" w:rsidP="00790737"/>
        </w:tc>
        <w:tc>
          <w:tcPr>
            <w:tcW w:w="1701" w:type="dxa"/>
            <w:tcBorders>
              <w:top w:val="dashed" w:sz="4" w:space="0" w:color="auto"/>
              <w:bottom w:val="dashed" w:sz="4" w:space="0" w:color="auto"/>
            </w:tcBorders>
          </w:tcPr>
          <w:p w:rsidR="00952E15" w:rsidRDefault="00952E15" w:rsidP="00790737"/>
        </w:tc>
        <w:tc>
          <w:tcPr>
            <w:tcW w:w="1628" w:type="dxa"/>
            <w:tcBorders>
              <w:top w:val="dashed" w:sz="4" w:space="0" w:color="auto"/>
              <w:bottom w:val="dashed" w:sz="4" w:space="0" w:color="auto"/>
            </w:tcBorders>
          </w:tcPr>
          <w:p w:rsidR="00952E15" w:rsidRDefault="00952E15" w:rsidP="00790737">
            <w:pPr>
              <w:rPr>
                <w:sz w:val="24"/>
              </w:rPr>
            </w:pPr>
          </w:p>
        </w:tc>
      </w:tr>
      <w:tr w:rsidR="00952E15" w:rsidTr="00790737">
        <w:trPr>
          <w:cantSplit/>
          <w:trHeight w:val="1783"/>
        </w:trPr>
        <w:tc>
          <w:tcPr>
            <w:tcW w:w="2745" w:type="dxa"/>
            <w:gridSpan w:val="2"/>
            <w:tcBorders>
              <w:top w:val="dashed" w:sz="4" w:space="0" w:color="auto"/>
              <w:bottom w:val="nil"/>
            </w:tcBorders>
          </w:tcPr>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p w:rsidR="00952E15" w:rsidRDefault="00952E15" w:rsidP="00790737">
            <w:pPr>
              <w:rPr>
                <w:sz w:val="24"/>
              </w:rPr>
            </w:pPr>
          </w:p>
        </w:tc>
        <w:tc>
          <w:tcPr>
            <w:tcW w:w="6048" w:type="dxa"/>
            <w:tcBorders>
              <w:top w:val="dashed" w:sz="4" w:space="0" w:color="auto"/>
              <w:bottom w:val="nil"/>
            </w:tcBorders>
          </w:tcPr>
          <w:p w:rsidR="00952E15" w:rsidRDefault="00952E15" w:rsidP="00790737">
            <w:pPr>
              <w:rPr>
                <w:sz w:val="24"/>
              </w:rPr>
            </w:pPr>
          </w:p>
        </w:tc>
        <w:tc>
          <w:tcPr>
            <w:tcW w:w="2646" w:type="dxa"/>
            <w:tcBorders>
              <w:top w:val="dashed" w:sz="4" w:space="0" w:color="auto"/>
              <w:bottom w:val="single" w:sz="4" w:space="0" w:color="auto"/>
            </w:tcBorders>
          </w:tcPr>
          <w:p w:rsidR="00952E15" w:rsidRDefault="00952E15" w:rsidP="00790737"/>
        </w:tc>
        <w:tc>
          <w:tcPr>
            <w:tcW w:w="1701" w:type="dxa"/>
            <w:tcBorders>
              <w:top w:val="dashed" w:sz="4" w:space="0" w:color="auto"/>
              <w:bottom w:val="single" w:sz="4" w:space="0" w:color="auto"/>
            </w:tcBorders>
          </w:tcPr>
          <w:p w:rsidR="00952E15" w:rsidRDefault="00952E15" w:rsidP="00790737"/>
        </w:tc>
        <w:tc>
          <w:tcPr>
            <w:tcW w:w="1628" w:type="dxa"/>
            <w:tcBorders>
              <w:top w:val="dashed" w:sz="4" w:space="0" w:color="auto"/>
              <w:bottom w:val="single" w:sz="4" w:space="0" w:color="auto"/>
            </w:tcBorders>
          </w:tcPr>
          <w:p w:rsidR="00952E15" w:rsidRDefault="00952E15" w:rsidP="00790737">
            <w:pPr>
              <w:rPr>
                <w:sz w:val="24"/>
              </w:rPr>
            </w:pPr>
          </w:p>
        </w:tc>
      </w:tr>
      <w:tr w:rsidR="00952E15" w:rsidTr="00790737">
        <w:trPr>
          <w:cantSplit/>
        </w:trPr>
        <w:tc>
          <w:tcPr>
            <w:tcW w:w="2178" w:type="dxa"/>
          </w:tcPr>
          <w:p w:rsidR="00952E15" w:rsidRDefault="00952E15" w:rsidP="00790737">
            <w:pPr>
              <w:ind w:firstLine="221"/>
              <w:rPr>
                <w:sz w:val="24"/>
              </w:rPr>
            </w:pPr>
            <w:r>
              <w:rPr>
                <w:rFonts w:hint="eastAsia"/>
                <w:sz w:val="24"/>
              </w:rPr>
              <w:t>指　定　団　体</w:t>
            </w:r>
          </w:p>
          <w:p w:rsidR="00952E15" w:rsidRDefault="00952E15" w:rsidP="00790737">
            <w:pPr>
              <w:spacing w:before="120"/>
              <w:ind w:firstLine="221"/>
              <w:rPr>
                <w:sz w:val="24"/>
              </w:rPr>
            </w:pPr>
            <w:r>
              <w:rPr>
                <w:rFonts w:hint="eastAsia"/>
                <w:sz w:val="24"/>
              </w:rPr>
              <w:t>の　証　明　欄</w:t>
            </w:r>
          </w:p>
          <w:p w:rsidR="00952E15" w:rsidRDefault="00952E15" w:rsidP="00790737">
            <w:pPr>
              <w:spacing w:before="120"/>
              <w:ind w:firstLine="221"/>
              <w:rPr>
                <w:sz w:val="24"/>
              </w:rPr>
            </w:pPr>
          </w:p>
        </w:tc>
        <w:tc>
          <w:tcPr>
            <w:tcW w:w="12590" w:type="dxa"/>
            <w:gridSpan w:val="5"/>
          </w:tcPr>
          <w:p w:rsidR="00952E15" w:rsidRDefault="00952E15" w:rsidP="00790737">
            <w:pPr>
              <w:widowControl/>
              <w:jc w:val="left"/>
              <w:rPr>
                <w:sz w:val="24"/>
              </w:rPr>
            </w:pPr>
            <w:r>
              <w:rPr>
                <w:rFonts w:hint="eastAsia"/>
                <w:sz w:val="24"/>
              </w:rPr>
              <w:t xml:space="preserve">　上記の研修については本団体の指導により行われた（行われる）ものである。</w:t>
            </w:r>
          </w:p>
          <w:p w:rsidR="00952E15" w:rsidRDefault="00952E15" w:rsidP="00790737">
            <w:pPr>
              <w:spacing w:before="120"/>
              <w:rPr>
                <w:sz w:val="24"/>
              </w:rPr>
            </w:pPr>
            <w:r>
              <w:rPr>
                <w:rFonts w:hint="eastAsia"/>
                <w:sz w:val="24"/>
              </w:rPr>
              <w:t xml:space="preserve">　　　　年　　　月　　　日　　　（指定団体名）　　　　　　　　　　（代表者氏名　</w:t>
            </w:r>
            <w:r>
              <w:rPr>
                <w:rFonts w:hint="eastAsia"/>
                <w:sz w:val="18"/>
              </w:rPr>
              <w:t xml:space="preserve">印　</w:t>
            </w:r>
            <w:r>
              <w:rPr>
                <w:rFonts w:hint="eastAsia"/>
                <w:sz w:val="24"/>
              </w:rPr>
              <w:t>）</w:t>
            </w:r>
          </w:p>
        </w:tc>
      </w:tr>
    </w:tbl>
    <w:p w:rsidR="00952E15" w:rsidRDefault="00952E15" w:rsidP="00952E15">
      <w:r>
        <w:rPr>
          <w:rFonts w:hint="eastAsia"/>
        </w:rPr>
        <w:t>備考１　用紙の大きさは、日本工業規格Ａ４とする。</w:t>
      </w:r>
    </w:p>
    <w:p w:rsidR="00952E15" w:rsidRDefault="00952E15" w:rsidP="00952E15">
      <w:pPr>
        <w:ind w:left="390"/>
      </w:pPr>
      <w:r>
        <w:rPr>
          <w:rFonts w:hint="eastAsia"/>
        </w:rPr>
        <w:t>２　初めて登録をしようとする場合は、過去</w:t>
      </w:r>
      <w:r>
        <w:rPr>
          <w:rFonts w:hint="eastAsia"/>
        </w:rPr>
        <w:t>1</w:t>
      </w:r>
      <w:r>
        <w:rPr>
          <w:rFonts w:hint="eastAsia"/>
        </w:rPr>
        <w:t>年間の実績及び今後</w:t>
      </w:r>
      <w:r>
        <w:rPr>
          <w:rFonts w:hint="eastAsia"/>
        </w:rPr>
        <w:t>1</w:t>
      </w:r>
      <w:r>
        <w:rPr>
          <w:rFonts w:hint="eastAsia"/>
        </w:rPr>
        <w:t>年間の計画を記載する。</w:t>
      </w:r>
    </w:p>
    <w:p w:rsidR="00952E15" w:rsidRDefault="00952E15" w:rsidP="00952E15">
      <w:pPr>
        <w:ind w:left="390"/>
      </w:pPr>
      <w:r>
        <w:rPr>
          <w:rFonts w:hint="eastAsia"/>
        </w:rPr>
        <w:t>３　再登録をする場合は、過去</w:t>
      </w:r>
      <w:r>
        <w:rPr>
          <w:rFonts w:hint="eastAsia"/>
        </w:rPr>
        <w:t>6</w:t>
      </w:r>
      <w:r>
        <w:rPr>
          <w:rFonts w:hint="eastAsia"/>
        </w:rPr>
        <w:t>年間の実績及び今後</w:t>
      </w:r>
      <w:r>
        <w:rPr>
          <w:rFonts w:hint="eastAsia"/>
        </w:rPr>
        <w:t>1</w:t>
      </w:r>
      <w:r>
        <w:rPr>
          <w:rFonts w:hint="eastAsia"/>
        </w:rPr>
        <w:t>年間の計画を記載する。</w:t>
      </w:r>
    </w:p>
    <w:p w:rsidR="00FC27E4" w:rsidRDefault="00952E15" w:rsidP="00952E15">
      <w:r>
        <w:rPr>
          <w:rFonts w:hint="eastAsia"/>
        </w:rPr>
        <w:t>４　指定団体が研修修了証明証を記入する際、２葉以上に記入する場合は、各葉ごとに証明する。</w:t>
      </w:r>
    </w:p>
    <w:p w:rsidR="00286E48" w:rsidRDefault="00FC27E4" w:rsidP="00952E15">
      <w:pPr>
        <w:widowControl/>
        <w:jc w:val="left"/>
      </w:pPr>
      <w:r>
        <w:br w:type="page"/>
      </w:r>
      <w:r w:rsidR="00286E48">
        <w:rPr>
          <w:rFonts w:hint="eastAsia"/>
        </w:rPr>
        <w:lastRenderedPageBreak/>
        <w:t>（別紙</w:t>
      </w:r>
      <w:r w:rsidR="00496297">
        <w:rPr>
          <w:rFonts w:hint="eastAsia"/>
        </w:rPr>
        <w:t>４</w:t>
      </w:r>
      <w:r w:rsidR="00286E48">
        <w:rPr>
          <w:rFonts w:hint="eastAsia"/>
        </w:rPr>
        <w:t>－１）</w:t>
      </w:r>
    </w:p>
    <w:p w:rsidR="00286E48" w:rsidRDefault="00286E48">
      <w:pPr>
        <w:spacing w:line="0" w:lineRule="atLeast"/>
        <w:ind w:firstLine="438"/>
        <w:jc w:val="center"/>
        <w:rPr>
          <w:w w:val="200"/>
          <w:sz w:val="24"/>
        </w:rPr>
      </w:pPr>
      <w:r>
        <w:rPr>
          <w:rFonts w:hint="eastAsia"/>
          <w:w w:val="200"/>
          <w:sz w:val="24"/>
        </w:rPr>
        <w:t>清</w:t>
      </w:r>
      <w:r>
        <w:rPr>
          <w:rFonts w:hint="eastAsia"/>
          <w:w w:val="200"/>
          <w:sz w:val="24"/>
        </w:rPr>
        <w:t xml:space="preserve"> </w:t>
      </w:r>
      <w:r>
        <w:rPr>
          <w:rFonts w:hint="eastAsia"/>
          <w:w w:val="200"/>
          <w:sz w:val="24"/>
        </w:rPr>
        <w:t>掃</w:t>
      </w:r>
      <w:r>
        <w:rPr>
          <w:rFonts w:hint="eastAsia"/>
          <w:w w:val="200"/>
          <w:sz w:val="24"/>
        </w:rPr>
        <w:t xml:space="preserve"> </w:t>
      </w:r>
      <w:r>
        <w:rPr>
          <w:rFonts w:hint="eastAsia"/>
          <w:w w:val="200"/>
          <w:sz w:val="24"/>
        </w:rPr>
        <w:t>作</w:t>
      </w:r>
      <w:r>
        <w:rPr>
          <w:rFonts w:hint="eastAsia"/>
          <w:w w:val="200"/>
          <w:sz w:val="24"/>
        </w:rPr>
        <w:t xml:space="preserve"> </w:t>
      </w:r>
      <w:r>
        <w:rPr>
          <w:rFonts w:hint="eastAsia"/>
          <w:w w:val="200"/>
          <w:sz w:val="24"/>
        </w:rPr>
        <w:t>業</w:t>
      </w:r>
      <w:r>
        <w:rPr>
          <w:rFonts w:hint="eastAsia"/>
          <w:w w:val="200"/>
          <w:sz w:val="24"/>
        </w:rPr>
        <w:t xml:space="preserve"> </w:t>
      </w:r>
      <w:r>
        <w:rPr>
          <w:rFonts w:hint="eastAsia"/>
          <w:w w:val="200"/>
          <w:sz w:val="24"/>
        </w:rPr>
        <w:t>実</w:t>
      </w:r>
      <w:r>
        <w:rPr>
          <w:rFonts w:hint="eastAsia"/>
          <w:w w:val="200"/>
          <w:sz w:val="24"/>
        </w:rPr>
        <w:t xml:space="preserve"> </w:t>
      </w:r>
      <w:r>
        <w:rPr>
          <w:rFonts w:hint="eastAsia"/>
          <w:w w:val="200"/>
          <w:sz w:val="24"/>
        </w:rPr>
        <w:t>施</w:t>
      </w:r>
      <w:r>
        <w:rPr>
          <w:rFonts w:hint="eastAsia"/>
          <w:w w:val="200"/>
          <w:sz w:val="24"/>
        </w:rPr>
        <w:t xml:space="preserve"> </w:t>
      </w:r>
      <w:r>
        <w:rPr>
          <w:rFonts w:hint="eastAsia"/>
          <w:w w:val="200"/>
          <w:sz w:val="24"/>
        </w:rPr>
        <w:t>方</w:t>
      </w:r>
      <w:r>
        <w:rPr>
          <w:rFonts w:hint="eastAsia"/>
          <w:w w:val="200"/>
          <w:sz w:val="24"/>
        </w:rPr>
        <w:t xml:space="preserve"> </w:t>
      </w:r>
      <w:r>
        <w:rPr>
          <w:rFonts w:hint="eastAsia"/>
          <w:w w:val="200"/>
          <w:sz w:val="24"/>
        </w:rPr>
        <w:t>法</w:t>
      </w:r>
      <w:r>
        <w:rPr>
          <w:rFonts w:hint="eastAsia"/>
          <w:w w:val="200"/>
          <w:sz w:val="24"/>
        </w:rPr>
        <w:t>(2-1)</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668"/>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rPr>
                <w:sz w:val="24"/>
              </w:rPr>
            </w:pPr>
            <w:r>
              <w:rPr>
                <w:rFonts w:hint="eastAsia"/>
                <w:sz w:val="24"/>
              </w:rPr>
              <w:t>(1)</w:t>
            </w:r>
            <w:r>
              <w:rPr>
                <w:rFonts w:hint="eastAsia"/>
                <w:sz w:val="24"/>
              </w:rPr>
              <w:t xml:space="preserve">　作業工程（日常清掃を行わない箇所についての定期点検に関する事項を含む。）</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3"/>
              </w:numPr>
              <w:rPr>
                <w:sz w:val="24"/>
              </w:rPr>
            </w:pPr>
            <w:r>
              <w:rPr>
                <w:rFonts w:hint="eastAsia"/>
                <w:sz w:val="24"/>
              </w:rPr>
              <w:t>機械器具等の点検の方法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3"/>
              </w:numPr>
              <w:rPr>
                <w:sz w:val="24"/>
              </w:rPr>
            </w:pPr>
            <w:r>
              <w:rPr>
                <w:rFonts w:hint="eastAsia"/>
                <w:sz w:val="24"/>
              </w:rPr>
              <w:t>清掃作業に伴って排出されるごみや清掃作業によって生じる排水の処理方法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3"/>
              </w:numPr>
              <w:rPr>
                <w:sz w:val="24"/>
              </w:rPr>
            </w:pPr>
            <w:r>
              <w:rPr>
                <w:rFonts w:hint="eastAsia"/>
                <w:sz w:val="24"/>
              </w:rPr>
              <w:t>作業報告作成の手順</w:t>
            </w: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pPr>
        <w:ind w:firstLine="378"/>
      </w:pPr>
    </w:p>
    <w:p w:rsidR="00286E48" w:rsidRDefault="00286E48">
      <w:r>
        <w:rPr>
          <w:rFonts w:hint="eastAsia"/>
        </w:rPr>
        <w:lastRenderedPageBreak/>
        <w:t>（別紙</w:t>
      </w:r>
      <w:r w:rsidR="00496297">
        <w:rPr>
          <w:rFonts w:hint="eastAsia"/>
        </w:rPr>
        <w:t>４</w:t>
      </w:r>
      <w:r>
        <w:rPr>
          <w:rFonts w:hint="eastAsia"/>
        </w:rPr>
        <w:t>－２）</w:t>
      </w:r>
    </w:p>
    <w:p w:rsidR="00286E48" w:rsidRDefault="00286E48">
      <w:pPr>
        <w:spacing w:line="0" w:lineRule="atLeast"/>
        <w:ind w:firstLine="438"/>
        <w:jc w:val="center"/>
        <w:rPr>
          <w:w w:val="200"/>
          <w:sz w:val="24"/>
        </w:rPr>
      </w:pPr>
      <w:r>
        <w:rPr>
          <w:rFonts w:hint="eastAsia"/>
          <w:w w:val="200"/>
          <w:sz w:val="24"/>
        </w:rPr>
        <w:t>清</w:t>
      </w:r>
      <w:r>
        <w:rPr>
          <w:rFonts w:hint="eastAsia"/>
          <w:w w:val="200"/>
          <w:sz w:val="24"/>
        </w:rPr>
        <w:t xml:space="preserve"> </w:t>
      </w:r>
      <w:r>
        <w:rPr>
          <w:rFonts w:hint="eastAsia"/>
          <w:w w:val="200"/>
          <w:sz w:val="24"/>
        </w:rPr>
        <w:t>掃</w:t>
      </w:r>
      <w:r>
        <w:rPr>
          <w:rFonts w:hint="eastAsia"/>
          <w:w w:val="200"/>
          <w:sz w:val="24"/>
        </w:rPr>
        <w:t xml:space="preserve"> </w:t>
      </w:r>
      <w:r>
        <w:rPr>
          <w:rFonts w:hint="eastAsia"/>
          <w:w w:val="200"/>
          <w:sz w:val="24"/>
        </w:rPr>
        <w:t>作</w:t>
      </w:r>
      <w:r>
        <w:rPr>
          <w:rFonts w:hint="eastAsia"/>
          <w:w w:val="200"/>
          <w:sz w:val="24"/>
        </w:rPr>
        <w:t xml:space="preserve"> </w:t>
      </w:r>
      <w:r>
        <w:rPr>
          <w:rFonts w:hint="eastAsia"/>
          <w:w w:val="200"/>
          <w:sz w:val="24"/>
        </w:rPr>
        <w:t>業</w:t>
      </w:r>
      <w:r>
        <w:rPr>
          <w:rFonts w:hint="eastAsia"/>
          <w:w w:val="200"/>
          <w:sz w:val="24"/>
        </w:rPr>
        <w:t xml:space="preserve"> </w:t>
      </w:r>
      <w:r>
        <w:rPr>
          <w:rFonts w:hint="eastAsia"/>
          <w:w w:val="200"/>
          <w:sz w:val="24"/>
        </w:rPr>
        <w:t>実</w:t>
      </w:r>
      <w:r>
        <w:rPr>
          <w:rFonts w:hint="eastAsia"/>
          <w:w w:val="200"/>
          <w:sz w:val="24"/>
        </w:rPr>
        <w:t xml:space="preserve"> </w:t>
      </w:r>
      <w:r>
        <w:rPr>
          <w:rFonts w:hint="eastAsia"/>
          <w:w w:val="200"/>
          <w:sz w:val="24"/>
        </w:rPr>
        <w:t>施</w:t>
      </w:r>
      <w:r>
        <w:rPr>
          <w:rFonts w:hint="eastAsia"/>
          <w:w w:val="200"/>
          <w:sz w:val="24"/>
        </w:rPr>
        <w:t xml:space="preserve"> </w:t>
      </w:r>
      <w:r>
        <w:rPr>
          <w:rFonts w:hint="eastAsia"/>
          <w:w w:val="200"/>
          <w:sz w:val="24"/>
        </w:rPr>
        <w:t>方</w:t>
      </w:r>
      <w:r>
        <w:rPr>
          <w:rFonts w:hint="eastAsia"/>
          <w:w w:val="200"/>
          <w:sz w:val="24"/>
        </w:rPr>
        <w:t xml:space="preserve"> </w:t>
      </w:r>
      <w:r>
        <w:rPr>
          <w:rFonts w:hint="eastAsia"/>
          <w:w w:val="200"/>
          <w:sz w:val="24"/>
        </w:rPr>
        <w:t>法</w:t>
      </w:r>
      <w:r>
        <w:rPr>
          <w:rFonts w:hint="eastAsia"/>
          <w:w w:val="200"/>
          <w:sz w:val="24"/>
        </w:rPr>
        <w:t>(2-2)</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p w:rsidR="00286E48" w:rsidRDefault="00286E48">
      <w:r>
        <w:rPr>
          <w:rFonts w:hint="eastAsia"/>
        </w:rPr>
        <w:lastRenderedPageBreak/>
        <w:t>（別紙</w:t>
      </w:r>
      <w:r w:rsidR="00496297">
        <w:rPr>
          <w:rFonts w:hint="eastAsia"/>
        </w:rPr>
        <w:t>５</w:t>
      </w:r>
      <w:r>
        <w:rPr>
          <w:rFonts w:hint="eastAsia"/>
        </w:rPr>
        <w:t>－１）</w:t>
      </w:r>
    </w:p>
    <w:p w:rsidR="00286E48" w:rsidRDefault="00286E48">
      <w:pPr>
        <w:spacing w:line="0" w:lineRule="atLeast"/>
        <w:ind w:firstLine="438"/>
        <w:jc w:val="center"/>
        <w:rPr>
          <w:w w:val="200"/>
          <w:sz w:val="24"/>
        </w:rPr>
      </w:pPr>
      <w:r>
        <w:rPr>
          <w:rFonts w:hint="eastAsia"/>
          <w:w w:val="200"/>
          <w:sz w:val="24"/>
        </w:rPr>
        <w:t>空気環境測定作業実施方法</w:t>
      </w:r>
      <w:r>
        <w:rPr>
          <w:rFonts w:hint="eastAsia"/>
          <w:w w:val="200"/>
          <w:sz w:val="24"/>
        </w:rPr>
        <w:t>(2-1)</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668"/>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rPr>
                <w:sz w:val="24"/>
              </w:rPr>
            </w:pPr>
            <w:r>
              <w:rPr>
                <w:rFonts w:hint="eastAsia"/>
                <w:sz w:val="24"/>
              </w:rPr>
              <w:t>(1)</w:t>
            </w:r>
            <w:r>
              <w:rPr>
                <w:rFonts w:hint="eastAsia"/>
                <w:sz w:val="24"/>
              </w:rPr>
              <w:t xml:space="preserve">　空気環境の測定方法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p>
          <w:p w:rsidR="00286E48" w:rsidRDefault="009D14EC" w:rsidP="009D14EC">
            <w:pPr>
              <w:rPr>
                <w:sz w:val="24"/>
              </w:rPr>
            </w:pPr>
            <w:r>
              <w:rPr>
                <w:rFonts w:hint="eastAsia"/>
                <w:sz w:val="24"/>
              </w:rPr>
              <w:t>(2)</w:t>
            </w:r>
            <w:r>
              <w:rPr>
                <w:rFonts w:hint="eastAsia"/>
                <w:sz w:val="24"/>
              </w:rPr>
              <w:t xml:space="preserve">　</w:t>
            </w:r>
            <w:r w:rsidR="00286E48">
              <w:rPr>
                <w:rFonts w:hint="eastAsia"/>
                <w:sz w:val="24"/>
              </w:rPr>
              <w:t>測定器の点検、較正等の方法並びにこれらの記録の保管方法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(3)</w:t>
            </w:r>
            <w:r>
              <w:rPr>
                <w:rFonts w:hint="eastAsia"/>
                <w:sz w:val="24"/>
              </w:rPr>
              <w:t xml:space="preserve">　測定結果報告作成の手順並びに測定結果の保存方法及び保存責任者の氏名</w:t>
            </w: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pPr>
        <w:ind w:firstLine="378"/>
      </w:pPr>
    </w:p>
    <w:p w:rsidR="00286E48" w:rsidRDefault="00286E48">
      <w:r>
        <w:rPr>
          <w:rFonts w:hint="eastAsia"/>
        </w:rPr>
        <w:lastRenderedPageBreak/>
        <w:t>（別紙</w:t>
      </w:r>
      <w:r w:rsidR="00496297">
        <w:rPr>
          <w:rFonts w:hint="eastAsia"/>
        </w:rPr>
        <w:t>５</w:t>
      </w:r>
      <w:r>
        <w:rPr>
          <w:rFonts w:hint="eastAsia"/>
        </w:rPr>
        <w:t>－２）</w:t>
      </w:r>
    </w:p>
    <w:p w:rsidR="00286E48" w:rsidRDefault="00286E48">
      <w:pPr>
        <w:spacing w:line="0" w:lineRule="atLeast"/>
        <w:ind w:firstLine="438"/>
        <w:jc w:val="center"/>
        <w:rPr>
          <w:sz w:val="24"/>
        </w:rPr>
      </w:pPr>
      <w:r>
        <w:rPr>
          <w:rFonts w:hint="eastAsia"/>
          <w:w w:val="200"/>
          <w:sz w:val="24"/>
        </w:rPr>
        <w:t>空気環境測定作業実施方法</w:t>
      </w:r>
      <w:r>
        <w:rPr>
          <w:rFonts w:hint="eastAsia"/>
          <w:w w:val="200"/>
          <w:sz w:val="24"/>
        </w:rPr>
        <w:t>(2-2)</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p w:rsidR="00286E48" w:rsidRDefault="00286E48">
      <w:r>
        <w:rPr>
          <w:rFonts w:hint="eastAsia"/>
        </w:rPr>
        <w:lastRenderedPageBreak/>
        <w:t>（別紙</w:t>
      </w:r>
      <w:r w:rsidR="00496297">
        <w:rPr>
          <w:rFonts w:hint="eastAsia"/>
        </w:rPr>
        <w:t>６</w:t>
      </w:r>
      <w:r>
        <w:rPr>
          <w:rFonts w:hint="eastAsia"/>
        </w:rPr>
        <w:t>－１）</w:t>
      </w:r>
    </w:p>
    <w:p w:rsidR="00286E48" w:rsidRDefault="00286E48">
      <w:pPr>
        <w:spacing w:line="0" w:lineRule="atLeast"/>
        <w:ind w:firstLine="438"/>
        <w:jc w:val="center"/>
        <w:rPr>
          <w:w w:val="200"/>
          <w:sz w:val="24"/>
        </w:rPr>
      </w:pPr>
      <w:r>
        <w:rPr>
          <w:rFonts w:hint="eastAsia"/>
          <w:w w:val="200"/>
          <w:sz w:val="24"/>
        </w:rPr>
        <w:t>空気調和用ダクト清掃作業実施方法</w:t>
      </w:r>
      <w:r>
        <w:rPr>
          <w:rFonts w:hint="eastAsia"/>
          <w:w w:val="200"/>
          <w:sz w:val="24"/>
        </w:rPr>
        <w:t>(2-1)</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668"/>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rPr>
                <w:sz w:val="24"/>
              </w:rPr>
            </w:pPr>
            <w:r>
              <w:rPr>
                <w:rFonts w:hint="eastAsia"/>
                <w:sz w:val="24"/>
              </w:rPr>
              <w:t xml:space="preserve">(1) </w:t>
            </w:r>
            <w:r>
              <w:rPr>
                <w:rFonts w:hint="eastAsia"/>
                <w:sz w:val="24"/>
              </w:rPr>
              <w:t>作業工程（ダクト清掃の効果の確認方法に関する事項を含む。）</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5"/>
              </w:numPr>
              <w:rPr>
                <w:sz w:val="24"/>
              </w:rPr>
            </w:pPr>
            <w:r>
              <w:rPr>
                <w:rFonts w:hint="eastAsia"/>
                <w:sz w:val="24"/>
              </w:rPr>
              <w:t>機械器具等の点検の方法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5"/>
              </w:numPr>
              <w:rPr>
                <w:sz w:val="24"/>
              </w:rPr>
            </w:pPr>
            <w:r>
              <w:rPr>
                <w:rFonts w:hint="eastAsia"/>
                <w:sz w:val="24"/>
              </w:rPr>
              <w:t>ダクト清掃に伴って排出されるごみの処理方法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5"/>
              </w:numPr>
              <w:rPr>
                <w:sz w:val="24"/>
              </w:rPr>
            </w:pPr>
            <w:r>
              <w:rPr>
                <w:rFonts w:hint="eastAsia"/>
                <w:sz w:val="24"/>
              </w:rPr>
              <w:t>作業報告作成の手順</w:t>
            </w: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pPr>
        <w:ind w:firstLine="378"/>
      </w:pPr>
    </w:p>
    <w:p w:rsidR="00286E48" w:rsidRDefault="00286E48">
      <w:r>
        <w:rPr>
          <w:rFonts w:hint="eastAsia"/>
        </w:rPr>
        <w:lastRenderedPageBreak/>
        <w:t>（別紙</w:t>
      </w:r>
      <w:r w:rsidR="00496297">
        <w:rPr>
          <w:rFonts w:hint="eastAsia"/>
        </w:rPr>
        <w:t>６</w:t>
      </w:r>
      <w:r>
        <w:rPr>
          <w:rFonts w:hint="eastAsia"/>
        </w:rPr>
        <w:t>－２）</w:t>
      </w:r>
    </w:p>
    <w:p w:rsidR="00286E48" w:rsidRDefault="00286E48">
      <w:pPr>
        <w:spacing w:line="0" w:lineRule="atLeast"/>
        <w:ind w:firstLine="438"/>
        <w:jc w:val="center"/>
        <w:rPr>
          <w:sz w:val="24"/>
        </w:rPr>
      </w:pPr>
      <w:r>
        <w:rPr>
          <w:rFonts w:hint="eastAsia"/>
          <w:w w:val="200"/>
          <w:sz w:val="24"/>
        </w:rPr>
        <w:t>空気調和用ダクト清掃作業実施方法</w:t>
      </w:r>
      <w:r>
        <w:rPr>
          <w:rFonts w:hint="eastAsia"/>
          <w:w w:val="200"/>
          <w:sz w:val="24"/>
        </w:rPr>
        <w:t>(2-2)</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p w:rsidR="00286E48" w:rsidRDefault="00286E48">
      <w:r>
        <w:rPr>
          <w:rFonts w:hint="eastAsia"/>
        </w:rPr>
        <w:lastRenderedPageBreak/>
        <w:t>（別紙</w:t>
      </w:r>
      <w:r w:rsidR="00496297">
        <w:rPr>
          <w:rFonts w:hint="eastAsia"/>
        </w:rPr>
        <w:t>７</w:t>
      </w:r>
      <w:r>
        <w:rPr>
          <w:rFonts w:hint="eastAsia"/>
        </w:rPr>
        <w:t>－１）</w:t>
      </w:r>
    </w:p>
    <w:p w:rsidR="00286E48" w:rsidRDefault="00286E48">
      <w:pPr>
        <w:spacing w:line="0" w:lineRule="atLeast"/>
        <w:ind w:firstLine="438"/>
        <w:jc w:val="center"/>
        <w:rPr>
          <w:w w:val="200"/>
          <w:sz w:val="24"/>
        </w:rPr>
      </w:pPr>
      <w:r>
        <w:rPr>
          <w:rFonts w:hint="eastAsia"/>
          <w:w w:val="200"/>
          <w:sz w:val="24"/>
        </w:rPr>
        <w:t>飲料水水質検査作業実施方法</w:t>
      </w:r>
      <w:r>
        <w:rPr>
          <w:rFonts w:hint="eastAsia"/>
          <w:w w:val="200"/>
          <w:sz w:val="24"/>
        </w:rPr>
        <w:t>(2-1)</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668"/>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numPr>
                <w:ilvl w:val="0"/>
                <w:numId w:val="6"/>
              </w:numPr>
              <w:rPr>
                <w:sz w:val="24"/>
              </w:rPr>
            </w:pPr>
            <w:r>
              <w:rPr>
                <w:rFonts w:hint="eastAsia"/>
                <w:sz w:val="24"/>
              </w:rPr>
              <w:t>水質検査の方法（試料の採水及び保存に関する事項を含む。）</w:t>
            </w:r>
          </w:p>
          <w:p w:rsidR="00286E48" w:rsidRDefault="00286E48">
            <w:pPr>
              <w:rPr>
                <w:sz w:val="24"/>
              </w:rPr>
            </w:pPr>
          </w:p>
          <w:p w:rsidR="00286E48" w:rsidRDefault="00286E48">
            <w:pPr>
              <w:rPr>
                <w:sz w:val="24"/>
              </w:rPr>
            </w:pPr>
          </w:p>
          <w:p w:rsidR="00286E48" w:rsidRDefault="00286E48">
            <w:pPr>
              <w:numPr>
                <w:ilvl w:val="0"/>
                <w:numId w:val="6"/>
              </w:numPr>
              <w:rPr>
                <w:sz w:val="24"/>
              </w:rPr>
            </w:pPr>
            <w:r>
              <w:rPr>
                <w:rFonts w:hint="eastAsia"/>
                <w:sz w:val="24"/>
              </w:rPr>
              <w:t>試薬及び標準物質の保存方法</w:t>
            </w:r>
          </w:p>
          <w:p w:rsidR="00286E48" w:rsidRDefault="00286E48">
            <w:pPr>
              <w:rPr>
                <w:sz w:val="24"/>
              </w:rPr>
            </w:pPr>
          </w:p>
          <w:p w:rsidR="00286E48" w:rsidRDefault="00286E48">
            <w:pPr>
              <w:rPr>
                <w:sz w:val="24"/>
              </w:rPr>
            </w:pPr>
          </w:p>
          <w:p w:rsidR="00286E48" w:rsidRDefault="00286E48">
            <w:pPr>
              <w:numPr>
                <w:ilvl w:val="0"/>
                <w:numId w:val="6"/>
              </w:numPr>
              <w:rPr>
                <w:sz w:val="24"/>
              </w:rPr>
            </w:pPr>
            <w:r>
              <w:rPr>
                <w:rFonts w:hint="eastAsia"/>
                <w:sz w:val="24"/>
              </w:rPr>
              <w:t>検査室の整理及び清掃の方法並びに管理責任者の氏名</w:t>
            </w:r>
          </w:p>
          <w:p w:rsidR="00286E48" w:rsidRDefault="00286E48">
            <w:pPr>
              <w:rPr>
                <w:sz w:val="24"/>
              </w:rPr>
            </w:pPr>
          </w:p>
          <w:p w:rsidR="00286E48" w:rsidRDefault="00286E48">
            <w:pPr>
              <w:rPr>
                <w:sz w:val="24"/>
              </w:rPr>
            </w:pPr>
          </w:p>
          <w:p w:rsidR="00286E48" w:rsidRDefault="00286E48">
            <w:pPr>
              <w:numPr>
                <w:ilvl w:val="0"/>
                <w:numId w:val="6"/>
              </w:numPr>
              <w:rPr>
                <w:sz w:val="24"/>
              </w:rPr>
            </w:pPr>
            <w:r>
              <w:rPr>
                <w:rFonts w:hint="eastAsia"/>
                <w:sz w:val="24"/>
              </w:rPr>
              <w:t>機械器具の点検等の方法並びにこれらの記録の保存方法</w:t>
            </w:r>
          </w:p>
          <w:p w:rsidR="00286E48" w:rsidRDefault="00286E48">
            <w:pPr>
              <w:rPr>
                <w:sz w:val="24"/>
              </w:rPr>
            </w:pPr>
          </w:p>
          <w:p w:rsidR="00286E48" w:rsidRDefault="00286E48">
            <w:pPr>
              <w:rPr>
                <w:sz w:val="24"/>
              </w:rPr>
            </w:pPr>
          </w:p>
          <w:p w:rsidR="00286E48" w:rsidRDefault="00286E48">
            <w:pPr>
              <w:numPr>
                <w:ilvl w:val="0"/>
                <w:numId w:val="6"/>
              </w:numPr>
              <w:rPr>
                <w:sz w:val="24"/>
              </w:rPr>
            </w:pPr>
            <w:r>
              <w:rPr>
                <w:rFonts w:hint="eastAsia"/>
                <w:sz w:val="24"/>
              </w:rPr>
              <w:t>測定結果報告作成の手順並びに測定結果の保存方法及び保存責任者の氏名</w:t>
            </w:r>
          </w:p>
          <w:p w:rsidR="00286E48" w:rsidRDefault="00286E48">
            <w:pPr>
              <w:rPr>
                <w:sz w:val="24"/>
              </w:rPr>
            </w:pPr>
          </w:p>
          <w:p w:rsidR="00286E48" w:rsidRDefault="00286E48">
            <w:pPr>
              <w:rPr>
                <w:sz w:val="24"/>
              </w:rPr>
            </w:pP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pPr>
        <w:ind w:firstLine="378"/>
      </w:pPr>
    </w:p>
    <w:p w:rsidR="00286E48" w:rsidRDefault="00286E48">
      <w:r>
        <w:rPr>
          <w:rFonts w:hint="eastAsia"/>
        </w:rPr>
        <w:lastRenderedPageBreak/>
        <w:t>（別紙</w:t>
      </w:r>
      <w:r w:rsidR="00496297">
        <w:rPr>
          <w:rFonts w:hint="eastAsia"/>
        </w:rPr>
        <w:t>７</w:t>
      </w:r>
      <w:r>
        <w:rPr>
          <w:rFonts w:hint="eastAsia"/>
        </w:rPr>
        <w:t>－２）</w:t>
      </w:r>
    </w:p>
    <w:p w:rsidR="00286E48" w:rsidRDefault="00286E48">
      <w:pPr>
        <w:spacing w:line="0" w:lineRule="atLeast"/>
        <w:ind w:firstLine="438"/>
        <w:jc w:val="center"/>
        <w:rPr>
          <w:w w:val="200"/>
          <w:sz w:val="24"/>
        </w:rPr>
      </w:pPr>
      <w:r>
        <w:rPr>
          <w:rFonts w:hint="eastAsia"/>
          <w:w w:val="200"/>
          <w:sz w:val="24"/>
        </w:rPr>
        <w:t>飲料水水質検査作業実施方法</w:t>
      </w:r>
      <w:r>
        <w:rPr>
          <w:rFonts w:hint="eastAsia"/>
          <w:w w:val="200"/>
          <w:sz w:val="24"/>
        </w:rPr>
        <w:t>(2-</w:t>
      </w:r>
      <w:r w:rsidR="00CF3F06">
        <w:rPr>
          <w:rFonts w:hint="eastAsia"/>
          <w:w w:val="200"/>
          <w:sz w:val="24"/>
        </w:rPr>
        <w:t>2</w:t>
      </w:r>
      <w:r>
        <w:rPr>
          <w:rFonts w:hint="eastAsia"/>
          <w:w w:val="200"/>
          <w:sz w:val="24"/>
        </w:rPr>
        <w:t>)</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p w:rsidR="00286E48" w:rsidRDefault="00286E48">
      <w:r>
        <w:rPr>
          <w:rFonts w:hint="eastAsia"/>
        </w:rPr>
        <w:lastRenderedPageBreak/>
        <w:t>（別紙</w:t>
      </w:r>
      <w:r w:rsidR="00496297">
        <w:rPr>
          <w:rFonts w:hint="eastAsia"/>
        </w:rPr>
        <w:t>８</w:t>
      </w:r>
      <w:r>
        <w:rPr>
          <w:rFonts w:hint="eastAsia"/>
        </w:rPr>
        <w:t>－１）</w:t>
      </w:r>
    </w:p>
    <w:p w:rsidR="00286E48" w:rsidRDefault="00286E48">
      <w:pPr>
        <w:spacing w:line="0" w:lineRule="atLeast"/>
        <w:ind w:firstLine="438"/>
        <w:jc w:val="center"/>
        <w:rPr>
          <w:w w:val="200"/>
          <w:sz w:val="24"/>
        </w:rPr>
      </w:pPr>
      <w:r>
        <w:rPr>
          <w:rFonts w:hint="eastAsia"/>
          <w:w w:val="200"/>
          <w:sz w:val="24"/>
        </w:rPr>
        <w:t>貯水槽清掃作業実施方法</w:t>
      </w:r>
      <w:r>
        <w:rPr>
          <w:rFonts w:hint="eastAsia"/>
          <w:w w:val="200"/>
          <w:sz w:val="24"/>
        </w:rPr>
        <w:t>(2-1)</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668"/>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numPr>
                <w:ilvl w:val="0"/>
                <w:numId w:val="7"/>
              </w:numPr>
              <w:rPr>
                <w:sz w:val="24"/>
              </w:rPr>
            </w:pPr>
            <w:r>
              <w:rPr>
                <w:rFonts w:hint="eastAsia"/>
                <w:sz w:val="24"/>
              </w:rPr>
              <w:t>作業工程（貯水槽清掃後における貯水槽の水等の検査方法に関する事項を含む。）</w:t>
            </w:r>
          </w:p>
          <w:p w:rsidR="00286E48" w:rsidRDefault="00286E48">
            <w:pPr>
              <w:rPr>
                <w:sz w:val="24"/>
              </w:rPr>
            </w:pPr>
          </w:p>
          <w:p w:rsidR="00286E48" w:rsidRDefault="00286E48">
            <w:pPr>
              <w:rPr>
                <w:sz w:val="24"/>
              </w:rPr>
            </w:pPr>
          </w:p>
          <w:p w:rsidR="00286E48" w:rsidRDefault="00286E48">
            <w:pPr>
              <w:numPr>
                <w:ilvl w:val="0"/>
                <w:numId w:val="7"/>
              </w:numPr>
              <w:rPr>
                <w:sz w:val="24"/>
              </w:rPr>
            </w:pPr>
            <w:r>
              <w:rPr>
                <w:rFonts w:hint="eastAsia"/>
                <w:sz w:val="24"/>
              </w:rPr>
              <w:t>使用する塩素剤の名称及び使用方法</w:t>
            </w:r>
          </w:p>
          <w:p w:rsidR="00286E48" w:rsidRDefault="00286E48">
            <w:pPr>
              <w:rPr>
                <w:sz w:val="24"/>
              </w:rPr>
            </w:pPr>
          </w:p>
          <w:p w:rsidR="00286E48" w:rsidRDefault="00286E48">
            <w:pPr>
              <w:numPr>
                <w:ilvl w:val="0"/>
                <w:numId w:val="7"/>
              </w:numPr>
              <w:rPr>
                <w:sz w:val="24"/>
              </w:rPr>
            </w:pPr>
            <w:r>
              <w:rPr>
                <w:rFonts w:hint="eastAsia"/>
                <w:sz w:val="24"/>
              </w:rPr>
              <w:t>機械器具の洗浄、作業衣等の消毒の方法</w:t>
            </w:r>
          </w:p>
          <w:p w:rsidR="00286E48" w:rsidRDefault="00286E48">
            <w:pPr>
              <w:rPr>
                <w:sz w:val="24"/>
              </w:rPr>
            </w:pPr>
          </w:p>
          <w:p w:rsidR="00286E48" w:rsidRDefault="00286E48">
            <w:pPr>
              <w:numPr>
                <w:ilvl w:val="0"/>
                <w:numId w:val="7"/>
              </w:numPr>
              <w:rPr>
                <w:sz w:val="24"/>
              </w:rPr>
            </w:pPr>
            <w:r>
              <w:rPr>
                <w:rFonts w:hint="eastAsia"/>
                <w:sz w:val="24"/>
              </w:rPr>
              <w:t>機械器具等の点検の方法</w:t>
            </w:r>
          </w:p>
          <w:p w:rsidR="00286E48" w:rsidRDefault="00286E48">
            <w:pPr>
              <w:rPr>
                <w:sz w:val="24"/>
              </w:rPr>
            </w:pPr>
          </w:p>
          <w:p w:rsidR="00286E48" w:rsidRDefault="00286E48">
            <w:pPr>
              <w:numPr>
                <w:ilvl w:val="0"/>
                <w:numId w:val="7"/>
              </w:numPr>
              <w:rPr>
                <w:sz w:val="24"/>
              </w:rPr>
            </w:pPr>
            <w:r>
              <w:rPr>
                <w:rFonts w:hint="eastAsia"/>
                <w:sz w:val="24"/>
              </w:rPr>
              <w:t>保管庫の管理責任者の氏名</w:t>
            </w:r>
          </w:p>
          <w:p w:rsidR="00286E48" w:rsidRDefault="00286E48">
            <w:pPr>
              <w:rPr>
                <w:sz w:val="24"/>
              </w:rPr>
            </w:pPr>
          </w:p>
          <w:p w:rsidR="00286E48" w:rsidRDefault="00286E48">
            <w:pPr>
              <w:numPr>
                <w:ilvl w:val="0"/>
                <w:numId w:val="7"/>
              </w:numPr>
              <w:rPr>
                <w:sz w:val="24"/>
              </w:rPr>
            </w:pPr>
            <w:r>
              <w:rPr>
                <w:rFonts w:hint="eastAsia"/>
                <w:sz w:val="24"/>
              </w:rPr>
              <w:t>従事者の検便等の時期及び検査機関</w:t>
            </w:r>
          </w:p>
          <w:p w:rsidR="00286E48" w:rsidRDefault="00286E48">
            <w:pPr>
              <w:rPr>
                <w:sz w:val="24"/>
              </w:rPr>
            </w:pPr>
          </w:p>
          <w:p w:rsidR="00286E48" w:rsidRDefault="00286E48">
            <w:pPr>
              <w:numPr>
                <w:ilvl w:val="0"/>
                <w:numId w:val="7"/>
              </w:numPr>
              <w:rPr>
                <w:sz w:val="24"/>
              </w:rPr>
            </w:pPr>
            <w:r>
              <w:rPr>
                <w:rFonts w:hint="eastAsia"/>
                <w:sz w:val="24"/>
              </w:rPr>
              <w:t>作業報告作成の手順</w:t>
            </w:r>
          </w:p>
          <w:p w:rsidR="00286E48" w:rsidRDefault="00286E48">
            <w:pPr>
              <w:rPr>
                <w:sz w:val="24"/>
              </w:rPr>
            </w:pP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pPr>
        <w:ind w:firstLine="378"/>
      </w:pPr>
    </w:p>
    <w:p w:rsidR="00286E48" w:rsidRDefault="00286E48">
      <w:r>
        <w:rPr>
          <w:rFonts w:hint="eastAsia"/>
        </w:rPr>
        <w:lastRenderedPageBreak/>
        <w:t>（別紙</w:t>
      </w:r>
      <w:r w:rsidR="00496297">
        <w:rPr>
          <w:rFonts w:hint="eastAsia"/>
        </w:rPr>
        <w:t>８</w:t>
      </w:r>
      <w:r>
        <w:rPr>
          <w:rFonts w:hint="eastAsia"/>
        </w:rPr>
        <w:t>－２）</w:t>
      </w:r>
    </w:p>
    <w:p w:rsidR="00286E48" w:rsidRDefault="00286E48">
      <w:pPr>
        <w:spacing w:line="0" w:lineRule="atLeast"/>
        <w:ind w:firstLine="438"/>
        <w:jc w:val="center"/>
        <w:rPr>
          <w:sz w:val="24"/>
        </w:rPr>
      </w:pPr>
      <w:r>
        <w:rPr>
          <w:rFonts w:hint="eastAsia"/>
          <w:w w:val="200"/>
          <w:sz w:val="24"/>
        </w:rPr>
        <w:t>貯水槽清掃作業実施方法</w:t>
      </w:r>
      <w:r>
        <w:rPr>
          <w:rFonts w:hint="eastAsia"/>
          <w:w w:val="200"/>
          <w:sz w:val="24"/>
        </w:rPr>
        <w:t>(2-2)</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p w:rsidR="00286E48" w:rsidRDefault="00286E48">
      <w:r>
        <w:rPr>
          <w:rFonts w:hint="eastAsia"/>
        </w:rPr>
        <w:lastRenderedPageBreak/>
        <w:t>（別紙</w:t>
      </w:r>
      <w:r w:rsidR="00496297">
        <w:rPr>
          <w:rFonts w:hint="eastAsia"/>
        </w:rPr>
        <w:t>９</w:t>
      </w:r>
      <w:r>
        <w:rPr>
          <w:rFonts w:hint="eastAsia"/>
        </w:rPr>
        <w:t>－１）</w:t>
      </w:r>
    </w:p>
    <w:p w:rsidR="00286E48" w:rsidRDefault="00286E48">
      <w:pPr>
        <w:spacing w:line="0" w:lineRule="atLeast"/>
        <w:ind w:firstLine="438"/>
        <w:jc w:val="center"/>
        <w:rPr>
          <w:w w:val="200"/>
          <w:sz w:val="24"/>
        </w:rPr>
      </w:pPr>
      <w:r>
        <w:rPr>
          <w:rFonts w:hint="eastAsia"/>
          <w:w w:val="200"/>
          <w:sz w:val="24"/>
        </w:rPr>
        <w:t>排水管清掃作業実施方法</w:t>
      </w:r>
      <w:r>
        <w:rPr>
          <w:rFonts w:hint="eastAsia"/>
          <w:w w:val="200"/>
          <w:sz w:val="24"/>
        </w:rPr>
        <w:t>(2-1)</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668"/>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numPr>
                <w:ilvl w:val="0"/>
                <w:numId w:val="8"/>
              </w:numPr>
              <w:rPr>
                <w:sz w:val="24"/>
              </w:rPr>
            </w:pPr>
            <w:r>
              <w:rPr>
                <w:rFonts w:hint="eastAsia"/>
                <w:sz w:val="24"/>
              </w:rPr>
              <w:t>作業工程（排水管清掃の効果の確認方法に関する事項を含む。）</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8"/>
              </w:numPr>
              <w:rPr>
                <w:sz w:val="24"/>
              </w:rPr>
            </w:pPr>
            <w:r>
              <w:rPr>
                <w:rFonts w:hint="eastAsia"/>
                <w:sz w:val="24"/>
              </w:rPr>
              <w:t>機械器具等の点検の方法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8"/>
              </w:numPr>
              <w:rPr>
                <w:sz w:val="24"/>
              </w:rPr>
            </w:pPr>
            <w:r>
              <w:rPr>
                <w:rFonts w:hint="eastAsia"/>
                <w:sz w:val="24"/>
              </w:rPr>
              <w:t>保管庫の管理責任者の氏名</w:t>
            </w:r>
          </w:p>
          <w:p w:rsidR="00286E48" w:rsidRDefault="00286E48">
            <w:pPr>
              <w:rPr>
                <w:sz w:val="24"/>
              </w:rPr>
            </w:pPr>
          </w:p>
          <w:p w:rsidR="00286E48" w:rsidRDefault="00286E48">
            <w:pPr>
              <w:rPr>
                <w:sz w:val="24"/>
              </w:rPr>
            </w:pPr>
          </w:p>
          <w:p w:rsidR="00286E48" w:rsidRDefault="00286E48">
            <w:pPr>
              <w:numPr>
                <w:ilvl w:val="0"/>
                <w:numId w:val="8"/>
              </w:numPr>
              <w:rPr>
                <w:sz w:val="24"/>
              </w:rPr>
            </w:pPr>
            <w:r>
              <w:rPr>
                <w:rFonts w:hint="eastAsia"/>
                <w:sz w:val="24"/>
              </w:rPr>
              <w:t>作業報告作成の手順</w:t>
            </w:r>
          </w:p>
          <w:p w:rsidR="00286E48" w:rsidRDefault="00286E48">
            <w:pPr>
              <w:rPr>
                <w:sz w:val="24"/>
              </w:rPr>
            </w:pPr>
          </w:p>
          <w:p w:rsidR="00286E48" w:rsidRDefault="00286E48">
            <w:pPr>
              <w:rPr>
                <w:sz w:val="24"/>
              </w:rPr>
            </w:pP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pPr>
        <w:ind w:firstLine="378"/>
      </w:pPr>
    </w:p>
    <w:p w:rsidR="00286E48" w:rsidRDefault="00286E48">
      <w:r>
        <w:rPr>
          <w:rFonts w:hint="eastAsia"/>
        </w:rPr>
        <w:lastRenderedPageBreak/>
        <w:t>（別紙</w:t>
      </w:r>
      <w:r w:rsidR="00496297">
        <w:rPr>
          <w:rFonts w:hint="eastAsia"/>
        </w:rPr>
        <w:t>９</w:t>
      </w:r>
      <w:r>
        <w:rPr>
          <w:rFonts w:hint="eastAsia"/>
        </w:rPr>
        <w:t>－２）</w:t>
      </w:r>
    </w:p>
    <w:p w:rsidR="00286E48" w:rsidRDefault="00286E48">
      <w:pPr>
        <w:spacing w:line="0" w:lineRule="atLeast"/>
        <w:ind w:firstLine="438"/>
        <w:jc w:val="center"/>
        <w:rPr>
          <w:sz w:val="24"/>
        </w:rPr>
      </w:pPr>
      <w:r>
        <w:rPr>
          <w:rFonts w:hint="eastAsia"/>
          <w:w w:val="200"/>
          <w:sz w:val="24"/>
        </w:rPr>
        <w:t>排水管清掃作業実施方法</w:t>
      </w:r>
      <w:r>
        <w:rPr>
          <w:rFonts w:hint="eastAsia"/>
          <w:w w:val="200"/>
          <w:sz w:val="24"/>
        </w:rPr>
        <w:t>(2-2)</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p w:rsidR="00286E48" w:rsidRDefault="00286E48">
      <w:r>
        <w:rPr>
          <w:rFonts w:hint="eastAsia"/>
        </w:rPr>
        <w:lastRenderedPageBreak/>
        <w:t>（別紙１</w:t>
      </w:r>
      <w:r w:rsidR="00496297">
        <w:rPr>
          <w:rFonts w:hint="eastAsia"/>
        </w:rPr>
        <w:t>０</w:t>
      </w:r>
      <w:r>
        <w:rPr>
          <w:rFonts w:hint="eastAsia"/>
        </w:rPr>
        <w:t>－１）</w:t>
      </w:r>
    </w:p>
    <w:p w:rsidR="00286E48" w:rsidRDefault="00286E48">
      <w:pPr>
        <w:spacing w:line="0" w:lineRule="atLeast"/>
        <w:ind w:firstLine="438"/>
        <w:jc w:val="center"/>
        <w:rPr>
          <w:w w:val="200"/>
          <w:sz w:val="24"/>
        </w:rPr>
      </w:pPr>
      <w:r>
        <w:rPr>
          <w:rFonts w:hint="eastAsia"/>
          <w:w w:val="200"/>
          <w:sz w:val="24"/>
        </w:rPr>
        <w:t>ねずみ昆虫等防除作業実施方法</w:t>
      </w:r>
      <w:r>
        <w:rPr>
          <w:rFonts w:hint="eastAsia"/>
          <w:w w:val="200"/>
          <w:sz w:val="24"/>
        </w:rPr>
        <w:t>(2-1)</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668"/>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numPr>
                <w:ilvl w:val="0"/>
                <w:numId w:val="9"/>
              </w:numPr>
              <w:rPr>
                <w:sz w:val="24"/>
              </w:rPr>
            </w:pPr>
            <w:r>
              <w:rPr>
                <w:rFonts w:hint="eastAsia"/>
                <w:sz w:val="24"/>
              </w:rPr>
              <w:t>作業工程（事前調査及び事後調査の方法に関する事項を含む。）</w:t>
            </w:r>
          </w:p>
          <w:p w:rsidR="00286E48" w:rsidRDefault="00286E48">
            <w:pPr>
              <w:rPr>
                <w:sz w:val="24"/>
              </w:rPr>
            </w:pPr>
          </w:p>
          <w:p w:rsidR="00286E48" w:rsidRDefault="00286E48">
            <w:pPr>
              <w:rPr>
                <w:sz w:val="24"/>
              </w:rPr>
            </w:pPr>
          </w:p>
          <w:p w:rsidR="00286E48" w:rsidRDefault="00286E48">
            <w:pPr>
              <w:numPr>
                <w:ilvl w:val="0"/>
                <w:numId w:val="9"/>
              </w:numPr>
              <w:rPr>
                <w:sz w:val="24"/>
              </w:rPr>
            </w:pPr>
            <w:r>
              <w:rPr>
                <w:rFonts w:hint="eastAsia"/>
                <w:sz w:val="24"/>
              </w:rPr>
              <w:t>使用する薬剤の種類</w:t>
            </w:r>
          </w:p>
          <w:p w:rsidR="00286E48" w:rsidRDefault="00286E48">
            <w:pPr>
              <w:rPr>
                <w:sz w:val="24"/>
              </w:rPr>
            </w:pPr>
          </w:p>
          <w:p w:rsidR="00286E48" w:rsidRDefault="00286E48">
            <w:pPr>
              <w:numPr>
                <w:ilvl w:val="0"/>
                <w:numId w:val="9"/>
              </w:numPr>
              <w:rPr>
                <w:sz w:val="24"/>
              </w:rPr>
            </w:pPr>
            <w:r>
              <w:rPr>
                <w:rFonts w:hint="eastAsia"/>
                <w:sz w:val="24"/>
              </w:rPr>
              <w:t>薬剤の保管方法</w:t>
            </w:r>
          </w:p>
          <w:p w:rsidR="00286E48" w:rsidRDefault="00286E48">
            <w:pPr>
              <w:rPr>
                <w:sz w:val="24"/>
              </w:rPr>
            </w:pPr>
          </w:p>
          <w:p w:rsidR="00286E48" w:rsidRDefault="00286E48">
            <w:pPr>
              <w:numPr>
                <w:ilvl w:val="0"/>
                <w:numId w:val="9"/>
              </w:numPr>
              <w:rPr>
                <w:sz w:val="24"/>
              </w:rPr>
            </w:pPr>
            <w:r>
              <w:rPr>
                <w:rFonts w:hint="eastAsia"/>
                <w:sz w:val="24"/>
              </w:rPr>
              <w:t>機械器具等の点検の方法</w:t>
            </w:r>
          </w:p>
          <w:p w:rsidR="00286E48" w:rsidRDefault="00286E48">
            <w:pPr>
              <w:rPr>
                <w:sz w:val="24"/>
              </w:rPr>
            </w:pPr>
          </w:p>
          <w:p w:rsidR="00286E48" w:rsidRDefault="00286E48">
            <w:pPr>
              <w:rPr>
                <w:sz w:val="24"/>
              </w:rPr>
            </w:pPr>
          </w:p>
          <w:p w:rsidR="00286E48" w:rsidRDefault="00286E48">
            <w:pPr>
              <w:numPr>
                <w:ilvl w:val="0"/>
                <w:numId w:val="9"/>
              </w:numPr>
              <w:rPr>
                <w:sz w:val="24"/>
              </w:rPr>
            </w:pPr>
            <w:r>
              <w:rPr>
                <w:rFonts w:hint="eastAsia"/>
                <w:sz w:val="24"/>
              </w:rPr>
              <w:t>保管庫の管理責任者の氏名</w:t>
            </w:r>
          </w:p>
          <w:p w:rsidR="00286E48" w:rsidRDefault="00286E48">
            <w:pPr>
              <w:rPr>
                <w:sz w:val="24"/>
              </w:rPr>
            </w:pPr>
          </w:p>
          <w:p w:rsidR="00286E48" w:rsidRDefault="00286E48">
            <w:pPr>
              <w:numPr>
                <w:ilvl w:val="0"/>
                <w:numId w:val="9"/>
              </w:numPr>
              <w:rPr>
                <w:sz w:val="24"/>
              </w:rPr>
            </w:pPr>
            <w:r>
              <w:rPr>
                <w:rFonts w:hint="eastAsia"/>
                <w:sz w:val="24"/>
              </w:rPr>
              <w:t>作業報告作成の手順</w:t>
            </w:r>
          </w:p>
          <w:p w:rsidR="00286E48" w:rsidRDefault="00286E48">
            <w:pPr>
              <w:rPr>
                <w:sz w:val="24"/>
              </w:rPr>
            </w:pPr>
          </w:p>
          <w:p w:rsidR="00286E48" w:rsidRDefault="00286E48">
            <w:pPr>
              <w:rPr>
                <w:sz w:val="24"/>
              </w:rPr>
            </w:pP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p w:rsidR="00286E48" w:rsidRDefault="00286E48">
      <w:r>
        <w:rPr>
          <w:rFonts w:hint="eastAsia"/>
        </w:rPr>
        <w:lastRenderedPageBreak/>
        <w:t>（別紙１</w:t>
      </w:r>
      <w:r w:rsidR="00496297">
        <w:rPr>
          <w:rFonts w:hint="eastAsia"/>
        </w:rPr>
        <w:t>０</w:t>
      </w:r>
      <w:r>
        <w:rPr>
          <w:rFonts w:hint="eastAsia"/>
        </w:rPr>
        <w:t>－２）</w:t>
      </w:r>
    </w:p>
    <w:p w:rsidR="00286E48" w:rsidRDefault="00286E48">
      <w:pPr>
        <w:spacing w:line="0" w:lineRule="atLeast"/>
        <w:ind w:firstLine="438"/>
        <w:jc w:val="center"/>
        <w:rPr>
          <w:sz w:val="24"/>
        </w:rPr>
      </w:pPr>
      <w:r>
        <w:rPr>
          <w:rFonts w:hint="eastAsia"/>
          <w:w w:val="200"/>
          <w:sz w:val="24"/>
        </w:rPr>
        <w:t>ねずみ昆虫等防除作業実施方法</w:t>
      </w:r>
      <w:r>
        <w:rPr>
          <w:rFonts w:hint="eastAsia"/>
          <w:w w:val="200"/>
          <w:sz w:val="24"/>
        </w:rPr>
        <w:t>(2-2)</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p w:rsidR="00286E48" w:rsidRDefault="00286E48">
      <w:r>
        <w:rPr>
          <w:rFonts w:hint="eastAsia"/>
        </w:rPr>
        <w:lastRenderedPageBreak/>
        <w:t>（別紙１</w:t>
      </w:r>
      <w:r w:rsidR="00496297">
        <w:rPr>
          <w:rFonts w:hint="eastAsia"/>
        </w:rPr>
        <w:t>１</w:t>
      </w:r>
      <w:r>
        <w:rPr>
          <w:rFonts w:hint="eastAsia"/>
        </w:rPr>
        <w:t>－１）</w:t>
      </w:r>
    </w:p>
    <w:p w:rsidR="00286E48" w:rsidRDefault="00286E48">
      <w:pPr>
        <w:spacing w:line="0" w:lineRule="atLeast"/>
        <w:ind w:firstLine="438"/>
        <w:jc w:val="center"/>
        <w:rPr>
          <w:w w:val="200"/>
          <w:sz w:val="24"/>
        </w:rPr>
      </w:pPr>
      <w:r>
        <w:rPr>
          <w:rFonts w:hint="eastAsia"/>
          <w:w w:val="200"/>
          <w:sz w:val="24"/>
        </w:rPr>
        <w:t>環境衛生総合管理業実施方法等</w:t>
      </w:r>
      <w:r>
        <w:rPr>
          <w:rFonts w:hint="eastAsia"/>
          <w:w w:val="200"/>
          <w:sz w:val="24"/>
        </w:rPr>
        <w:t>(2-1)</w:t>
      </w:r>
      <w:r>
        <w:rPr>
          <w:rFonts w:hint="eastAsia"/>
          <w:w w:val="200"/>
          <w:sz w:val="24"/>
        </w:rPr>
        <w:t xml:space="preserve">　</w:t>
      </w:r>
    </w:p>
    <w:p w:rsidR="00286E48" w:rsidRDefault="00286E48">
      <w:pPr>
        <w:spacing w:line="0" w:lineRule="atLeast"/>
        <w:rPr>
          <w:sz w:val="24"/>
        </w:rPr>
      </w:pPr>
    </w:p>
    <w:p w:rsidR="00286E48" w:rsidRDefault="00286E48">
      <w:pPr>
        <w:spacing w:line="0" w:lineRule="atLeast"/>
        <w:rPr>
          <w:sz w:val="24"/>
        </w:rPr>
      </w:pPr>
      <w:r>
        <w:rPr>
          <w:rFonts w:hint="eastAsia"/>
          <w:sz w:val="24"/>
        </w:rPr>
        <w:t xml:space="preserve">　１　清掃作業実施方法、別紙</w:t>
      </w:r>
      <w:r w:rsidR="003C0684">
        <w:rPr>
          <w:rFonts w:hint="eastAsia"/>
          <w:sz w:val="24"/>
        </w:rPr>
        <w:t>4</w:t>
      </w:r>
      <w:r w:rsidR="003C0684">
        <w:rPr>
          <w:rFonts w:hint="eastAsia"/>
          <w:sz w:val="24"/>
        </w:rPr>
        <w:t>－</w:t>
      </w:r>
      <w:r>
        <w:rPr>
          <w:rFonts w:hint="eastAsia"/>
          <w:sz w:val="24"/>
        </w:rPr>
        <w:t>1</w:t>
      </w:r>
      <w:r>
        <w:rPr>
          <w:rFonts w:hint="eastAsia"/>
          <w:sz w:val="24"/>
        </w:rPr>
        <w:t>、</w:t>
      </w:r>
      <w:r w:rsidR="003C0684">
        <w:rPr>
          <w:rFonts w:hint="eastAsia"/>
          <w:sz w:val="24"/>
        </w:rPr>
        <w:t>4</w:t>
      </w:r>
      <w:r w:rsidR="003C0684">
        <w:rPr>
          <w:rFonts w:hint="eastAsia"/>
          <w:sz w:val="24"/>
        </w:rPr>
        <w:t>－</w:t>
      </w:r>
      <w:r w:rsidR="003C0684">
        <w:rPr>
          <w:rFonts w:hint="eastAsia"/>
          <w:sz w:val="24"/>
        </w:rPr>
        <w:t>2</w:t>
      </w:r>
      <w:r>
        <w:rPr>
          <w:rFonts w:hint="eastAsia"/>
          <w:sz w:val="24"/>
        </w:rPr>
        <w:t>のとおりとする。</w:t>
      </w:r>
    </w:p>
    <w:p w:rsidR="00286E48" w:rsidRDefault="00286E48">
      <w:pPr>
        <w:spacing w:line="0" w:lineRule="atLeast"/>
        <w:rPr>
          <w:sz w:val="24"/>
        </w:rPr>
      </w:pPr>
      <w:r>
        <w:rPr>
          <w:rFonts w:hint="eastAsia"/>
          <w:sz w:val="24"/>
        </w:rPr>
        <w:t xml:space="preserve">　２　空気環境測定作業実施方法は、別紙</w:t>
      </w:r>
      <w:r w:rsidR="003C0684">
        <w:rPr>
          <w:rFonts w:hint="eastAsia"/>
          <w:sz w:val="24"/>
        </w:rPr>
        <w:t>5</w:t>
      </w:r>
      <w:r w:rsidR="003C0684">
        <w:rPr>
          <w:rFonts w:hint="eastAsia"/>
          <w:sz w:val="24"/>
        </w:rPr>
        <w:t>－</w:t>
      </w:r>
      <w:r>
        <w:rPr>
          <w:rFonts w:hint="eastAsia"/>
          <w:sz w:val="24"/>
        </w:rPr>
        <w:t>1</w:t>
      </w:r>
      <w:r>
        <w:rPr>
          <w:rFonts w:hint="eastAsia"/>
          <w:sz w:val="24"/>
        </w:rPr>
        <w:t>、</w:t>
      </w:r>
      <w:r w:rsidR="003C0684">
        <w:rPr>
          <w:rFonts w:hint="eastAsia"/>
          <w:sz w:val="24"/>
        </w:rPr>
        <w:t>5</w:t>
      </w:r>
      <w:r w:rsidR="003C0684">
        <w:rPr>
          <w:rFonts w:hint="eastAsia"/>
          <w:sz w:val="24"/>
        </w:rPr>
        <w:t>－</w:t>
      </w:r>
      <w:r>
        <w:rPr>
          <w:rFonts w:hint="eastAsia"/>
          <w:sz w:val="24"/>
        </w:rPr>
        <w:t>2</w:t>
      </w:r>
      <w:r>
        <w:rPr>
          <w:rFonts w:hint="eastAsia"/>
          <w:sz w:val="24"/>
        </w:rPr>
        <w:t>のとおりとする。</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
        <w:gridCol w:w="2079"/>
        <w:gridCol w:w="2268"/>
        <w:gridCol w:w="9944"/>
      </w:tblGrid>
      <w:tr w:rsidR="00286E48">
        <w:trPr>
          <w:cantSplit/>
        </w:trPr>
        <w:tc>
          <w:tcPr>
            <w:tcW w:w="477" w:type="dxa"/>
            <w:vMerge w:val="restart"/>
            <w:tcBorders>
              <w:top w:val="single" w:sz="4" w:space="0" w:color="auto"/>
              <w:left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作業班編制</w:t>
            </w:r>
          </w:p>
        </w:tc>
        <w:tc>
          <w:tcPr>
            <w:tcW w:w="2079" w:type="dxa"/>
            <w:tcBorders>
              <w:top w:val="single" w:sz="4" w:space="0" w:color="auto"/>
            </w:tcBorders>
          </w:tcPr>
          <w:p w:rsidR="00286E48" w:rsidRDefault="00286E48">
            <w:pPr>
              <w:jc w:val="center"/>
              <w:rPr>
                <w:sz w:val="24"/>
              </w:rPr>
            </w:pPr>
            <w:r>
              <w:rPr>
                <w:rFonts w:hint="eastAsia"/>
                <w:sz w:val="24"/>
              </w:rPr>
              <w:t>作　業　班</w:t>
            </w:r>
          </w:p>
        </w:tc>
        <w:tc>
          <w:tcPr>
            <w:tcW w:w="2268" w:type="dxa"/>
            <w:tcBorders>
              <w:top w:val="single" w:sz="4" w:space="0" w:color="auto"/>
            </w:tcBorders>
          </w:tcPr>
          <w:p w:rsidR="00286E48" w:rsidRDefault="00286E48">
            <w:pPr>
              <w:jc w:val="center"/>
              <w:rPr>
                <w:sz w:val="24"/>
              </w:rPr>
            </w:pPr>
            <w:r>
              <w:rPr>
                <w:rFonts w:hint="eastAsia"/>
                <w:sz w:val="24"/>
              </w:rPr>
              <w:t>監　督　者　等</w:t>
            </w:r>
          </w:p>
        </w:tc>
        <w:tc>
          <w:tcPr>
            <w:tcW w:w="9944" w:type="dxa"/>
            <w:tcBorders>
              <w:top w:val="single" w:sz="4" w:space="0" w:color="auto"/>
              <w:right w:val="single" w:sz="4" w:space="0" w:color="auto"/>
            </w:tcBorders>
          </w:tcPr>
          <w:p w:rsidR="00286E48" w:rsidRDefault="00286E48">
            <w:pPr>
              <w:jc w:val="center"/>
              <w:rPr>
                <w:sz w:val="24"/>
              </w:rPr>
            </w:pPr>
            <w:r>
              <w:rPr>
                <w:rFonts w:hint="eastAsia"/>
                <w:sz w:val="24"/>
              </w:rPr>
              <w:t>使　　用　　す　　る　　機　　械　　器　　具</w:t>
            </w:r>
          </w:p>
        </w:tc>
      </w:tr>
      <w:tr w:rsidR="00286E48">
        <w:trPr>
          <w:cantSplit/>
          <w:trHeight w:val="780"/>
        </w:trPr>
        <w:tc>
          <w:tcPr>
            <w:tcW w:w="477" w:type="dxa"/>
            <w:vMerge/>
            <w:tcBorders>
              <w:left w:val="single" w:sz="4" w:space="0" w:color="auto"/>
              <w:bottom w:val="nil"/>
            </w:tcBorders>
          </w:tcPr>
          <w:p w:rsidR="00286E48" w:rsidRDefault="00286E48">
            <w:pPr>
              <w:rPr>
                <w:sz w:val="24"/>
              </w:rPr>
            </w:pPr>
          </w:p>
        </w:tc>
        <w:tc>
          <w:tcPr>
            <w:tcW w:w="2079" w:type="dxa"/>
            <w:tcBorders>
              <w:bottom w:val="dashed" w:sz="4" w:space="0" w:color="auto"/>
            </w:tcBorders>
          </w:tcPr>
          <w:p w:rsidR="00286E48" w:rsidRDefault="00286E48">
            <w:pPr>
              <w:rPr>
                <w:sz w:val="24"/>
              </w:rPr>
            </w:pPr>
          </w:p>
        </w:tc>
        <w:tc>
          <w:tcPr>
            <w:tcW w:w="2268" w:type="dxa"/>
            <w:tcBorders>
              <w:bottom w:val="dashed" w:sz="4" w:space="0" w:color="auto"/>
            </w:tcBorders>
          </w:tcPr>
          <w:p w:rsidR="00286E48" w:rsidRDefault="00286E48">
            <w:pPr>
              <w:rPr>
                <w:sz w:val="24"/>
              </w:rPr>
            </w:pPr>
          </w:p>
        </w:tc>
        <w:tc>
          <w:tcPr>
            <w:tcW w:w="9944" w:type="dxa"/>
            <w:tcBorders>
              <w:bottom w:val="dashed" w:sz="4" w:space="0" w:color="auto"/>
              <w:right w:val="single" w:sz="4" w:space="0" w:color="auto"/>
            </w:tcBorders>
          </w:tcPr>
          <w:p w:rsidR="00286E48" w:rsidRDefault="00286E48">
            <w:pPr>
              <w:rPr>
                <w:sz w:val="24"/>
              </w:rPr>
            </w:pPr>
          </w:p>
        </w:tc>
      </w:tr>
      <w:tr w:rsidR="00286E48">
        <w:trPr>
          <w:cantSplit/>
          <w:trHeight w:val="780"/>
        </w:trPr>
        <w:tc>
          <w:tcPr>
            <w:tcW w:w="477" w:type="dxa"/>
            <w:vMerge/>
            <w:tcBorders>
              <w:top w:val="nil"/>
              <w:left w:val="single" w:sz="4" w:space="0" w:color="auto"/>
              <w:bottom w:val="nil"/>
            </w:tcBorders>
          </w:tcPr>
          <w:p w:rsidR="00286E48" w:rsidRDefault="00286E48">
            <w:pPr>
              <w:rPr>
                <w:sz w:val="24"/>
              </w:rPr>
            </w:pPr>
          </w:p>
        </w:tc>
        <w:tc>
          <w:tcPr>
            <w:tcW w:w="2079" w:type="dxa"/>
            <w:tcBorders>
              <w:top w:val="dashed" w:sz="4" w:space="0" w:color="auto"/>
              <w:bottom w:val="dashed" w:sz="4" w:space="0" w:color="auto"/>
            </w:tcBorders>
          </w:tcPr>
          <w:p w:rsidR="00286E48" w:rsidRDefault="00286E48">
            <w:pPr>
              <w:rPr>
                <w:sz w:val="24"/>
              </w:rPr>
            </w:pPr>
          </w:p>
        </w:tc>
        <w:tc>
          <w:tcPr>
            <w:tcW w:w="2268" w:type="dxa"/>
            <w:tcBorders>
              <w:top w:val="dashed" w:sz="4" w:space="0" w:color="auto"/>
              <w:bottom w:val="dashed" w:sz="4" w:space="0" w:color="auto"/>
            </w:tcBorders>
          </w:tcPr>
          <w:p w:rsidR="00286E48" w:rsidRDefault="00286E48">
            <w:pPr>
              <w:rPr>
                <w:sz w:val="24"/>
              </w:rPr>
            </w:pPr>
          </w:p>
        </w:tc>
        <w:tc>
          <w:tcPr>
            <w:tcW w:w="9944" w:type="dxa"/>
            <w:tcBorders>
              <w:top w:val="dashed" w:sz="4" w:space="0" w:color="auto"/>
              <w:bottom w:val="dashed" w:sz="4" w:space="0" w:color="auto"/>
              <w:right w:val="single" w:sz="4" w:space="0" w:color="auto"/>
            </w:tcBorders>
          </w:tcPr>
          <w:p w:rsidR="00286E48" w:rsidRDefault="00286E48">
            <w:pPr>
              <w:rPr>
                <w:sz w:val="24"/>
              </w:rPr>
            </w:pPr>
          </w:p>
        </w:tc>
      </w:tr>
      <w:tr w:rsidR="00286E48">
        <w:trPr>
          <w:cantSplit/>
          <w:trHeight w:val="960"/>
        </w:trPr>
        <w:tc>
          <w:tcPr>
            <w:tcW w:w="477" w:type="dxa"/>
            <w:vMerge/>
            <w:tcBorders>
              <w:top w:val="nil"/>
              <w:left w:val="single" w:sz="4" w:space="0" w:color="auto"/>
            </w:tcBorders>
          </w:tcPr>
          <w:p w:rsidR="00286E48" w:rsidRDefault="00286E48">
            <w:pPr>
              <w:rPr>
                <w:sz w:val="24"/>
              </w:rPr>
            </w:pPr>
          </w:p>
        </w:tc>
        <w:tc>
          <w:tcPr>
            <w:tcW w:w="2079" w:type="dxa"/>
            <w:tcBorders>
              <w:top w:val="dashed" w:sz="4" w:space="0" w:color="auto"/>
            </w:tcBorders>
          </w:tcPr>
          <w:p w:rsidR="00286E48" w:rsidRDefault="00286E48">
            <w:pPr>
              <w:rPr>
                <w:sz w:val="24"/>
              </w:rPr>
            </w:pPr>
          </w:p>
        </w:tc>
        <w:tc>
          <w:tcPr>
            <w:tcW w:w="2268" w:type="dxa"/>
            <w:tcBorders>
              <w:top w:val="dashed" w:sz="4" w:space="0" w:color="auto"/>
            </w:tcBorders>
          </w:tcPr>
          <w:p w:rsidR="00286E48" w:rsidRDefault="00286E48">
            <w:pPr>
              <w:rPr>
                <w:sz w:val="24"/>
              </w:rPr>
            </w:pPr>
          </w:p>
        </w:tc>
        <w:tc>
          <w:tcPr>
            <w:tcW w:w="9944" w:type="dxa"/>
            <w:tcBorders>
              <w:top w:val="dashed" w:sz="4" w:space="0" w:color="auto"/>
              <w:right w:val="single" w:sz="4" w:space="0" w:color="auto"/>
            </w:tcBorders>
          </w:tcPr>
          <w:p w:rsidR="00286E48" w:rsidRDefault="00286E48">
            <w:pPr>
              <w:rPr>
                <w:sz w:val="24"/>
              </w:rPr>
            </w:pPr>
          </w:p>
        </w:tc>
      </w:tr>
      <w:tr w:rsidR="00286E48">
        <w:trPr>
          <w:cantSplit/>
          <w:trHeight w:val="4039"/>
        </w:trPr>
        <w:tc>
          <w:tcPr>
            <w:tcW w:w="477" w:type="dxa"/>
            <w:tcBorders>
              <w:left w:val="single" w:sz="4" w:space="0" w:color="auto"/>
              <w:bottom w:val="single" w:sz="4" w:space="0" w:color="auto"/>
            </w:tcBorders>
          </w:tcPr>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r>
              <w:rPr>
                <w:rFonts w:hint="eastAsia"/>
                <w:sz w:val="24"/>
              </w:rPr>
              <w:t>作</w:t>
            </w:r>
          </w:p>
          <w:p w:rsidR="00286E48" w:rsidRDefault="00286E48">
            <w:pPr>
              <w:rPr>
                <w:sz w:val="24"/>
              </w:rPr>
            </w:pPr>
          </w:p>
          <w:p w:rsidR="00286E48" w:rsidRDefault="00286E48">
            <w:pPr>
              <w:rPr>
                <w:sz w:val="24"/>
              </w:rPr>
            </w:pPr>
            <w:r>
              <w:rPr>
                <w:rFonts w:hint="eastAsia"/>
                <w:sz w:val="24"/>
              </w:rPr>
              <w:t>業</w:t>
            </w:r>
          </w:p>
          <w:p w:rsidR="00286E48" w:rsidRDefault="00286E48">
            <w:pPr>
              <w:rPr>
                <w:sz w:val="24"/>
              </w:rPr>
            </w:pPr>
          </w:p>
          <w:p w:rsidR="00286E48" w:rsidRDefault="00286E48">
            <w:pPr>
              <w:rPr>
                <w:sz w:val="24"/>
              </w:rPr>
            </w:pPr>
            <w:r>
              <w:rPr>
                <w:rFonts w:hint="eastAsia"/>
                <w:sz w:val="24"/>
              </w:rPr>
              <w:t>手</w:t>
            </w:r>
          </w:p>
          <w:p w:rsidR="00286E48" w:rsidRDefault="00286E48">
            <w:pPr>
              <w:rPr>
                <w:sz w:val="24"/>
              </w:rPr>
            </w:pPr>
          </w:p>
          <w:p w:rsidR="00286E48" w:rsidRDefault="00286E48">
            <w:pPr>
              <w:rPr>
                <w:sz w:val="24"/>
              </w:rPr>
            </w:pPr>
            <w:r>
              <w:rPr>
                <w:rFonts w:hint="eastAsia"/>
                <w:sz w:val="24"/>
              </w:rPr>
              <w:t>順</w:t>
            </w:r>
          </w:p>
        </w:tc>
        <w:tc>
          <w:tcPr>
            <w:tcW w:w="14291" w:type="dxa"/>
            <w:gridSpan w:val="3"/>
            <w:tcBorders>
              <w:bottom w:val="single" w:sz="4" w:space="0" w:color="auto"/>
              <w:right w:val="single" w:sz="4" w:space="0" w:color="auto"/>
            </w:tcBorders>
          </w:tcPr>
          <w:p w:rsidR="00286E48" w:rsidRDefault="00286E48">
            <w:pPr>
              <w:numPr>
                <w:ilvl w:val="0"/>
                <w:numId w:val="12"/>
              </w:numPr>
              <w:rPr>
                <w:sz w:val="24"/>
              </w:rPr>
            </w:pPr>
            <w:r>
              <w:rPr>
                <w:rFonts w:hint="eastAsia"/>
                <w:sz w:val="24"/>
              </w:rPr>
              <w:t>空気環境の調整、給水及び排水の管理並びに飲料水の水質検査の方法</w:t>
            </w:r>
          </w:p>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p>
          <w:p w:rsidR="00286E48" w:rsidRDefault="00286E48">
            <w:pPr>
              <w:rPr>
                <w:sz w:val="24"/>
              </w:rPr>
            </w:pPr>
          </w:p>
          <w:p w:rsidR="00286E48" w:rsidRDefault="00286E48">
            <w:pPr>
              <w:numPr>
                <w:ilvl w:val="0"/>
                <w:numId w:val="12"/>
              </w:numPr>
              <w:rPr>
                <w:sz w:val="24"/>
              </w:rPr>
            </w:pPr>
            <w:r>
              <w:rPr>
                <w:rFonts w:hint="eastAsia"/>
                <w:sz w:val="24"/>
              </w:rPr>
              <w:t>(1)</w:t>
            </w:r>
            <w:r>
              <w:rPr>
                <w:rFonts w:hint="eastAsia"/>
                <w:sz w:val="24"/>
              </w:rPr>
              <w:t>に関する作業報告作成の手順</w:t>
            </w:r>
          </w:p>
        </w:tc>
      </w:tr>
    </w:tbl>
    <w:p w:rsidR="00286E48" w:rsidRDefault="00286E48">
      <w:r>
        <w:rPr>
          <w:rFonts w:hint="eastAsia"/>
        </w:rPr>
        <w:t>備考１　用紙の大きさは、日本工業規格Ａ４とする。</w:t>
      </w:r>
    </w:p>
    <w:p w:rsidR="00286E48" w:rsidRDefault="00286E48" w:rsidP="009D14EC">
      <w:pPr>
        <w:ind w:firstLineChars="200" w:firstLine="378"/>
      </w:pPr>
      <w:r>
        <w:rPr>
          <w:rFonts w:hint="eastAsia"/>
        </w:rPr>
        <w:t>２　作業手順の欄各事項について、申請者自らが用いている作業実施方法等を記載した書面がある場合は、「別紙〇〇の通り」と記載し該当する書面を添付してもよい。</w:t>
      </w:r>
    </w:p>
    <w:p w:rsidR="00286E48" w:rsidRDefault="00286E48">
      <w:pPr>
        <w:ind w:firstLine="378"/>
      </w:pPr>
      <w:r>
        <w:rPr>
          <w:rFonts w:hint="eastAsia"/>
        </w:rPr>
        <w:t>３　作業日報、作業報告書等を添付する。</w:t>
      </w:r>
    </w:p>
    <w:p w:rsidR="00286E48" w:rsidRDefault="00286E48">
      <w:r>
        <w:rPr>
          <w:rFonts w:hint="eastAsia"/>
        </w:rPr>
        <w:lastRenderedPageBreak/>
        <w:t>（別紙１</w:t>
      </w:r>
      <w:r w:rsidR="00496297">
        <w:rPr>
          <w:rFonts w:hint="eastAsia"/>
        </w:rPr>
        <w:t>１</w:t>
      </w:r>
      <w:r>
        <w:rPr>
          <w:rFonts w:hint="eastAsia"/>
        </w:rPr>
        <w:t>－２）</w:t>
      </w:r>
    </w:p>
    <w:p w:rsidR="00286E48" w:rsidRDefault="00286E48">
      <w:pPr>
        <w:spacing w:line="0" w:lineRule="atLeast"/>
        <w:ind w:firstLine="438"/>
        <w:jc w:val="center"/>
        <w:rPr>
          <w:sz w:val="24"/>
        </w:rPr>
      </w:pPr>
      <w:r>
        <w:rPr>
          <w:rFonts w:hint="eastAsia"/>
          <w:w w:val="200"/>
          <w:sz w:val="24"/>
        </w:rPr>
        <w:t>環境衛生総合管理業実施方法等</w:t>
      </w:r>
      <w:r>
        <w:rPr>
          <w:rFonts w:hint="eastAsia"/>
          <w:w w:val="200"/>
          <w:sz w:val="24"/>
        </w:rPr>
        <w:t>(2-2)</w:t>
      </w:r>
    </w:p>
    <w:p w:rsidR="00286E48" w:rsidRDefault="00286E48">
      <w:pPr>
        <w:spacing w:line="0" w:lineRule="atLeast"/>
        <w:jc w:val="right"/>
        <w:rPr>
          <w:sz w:val="24"/>
        </w:rPr>
      </w:pPr>
      <w:r>
        <w:rPr>
          <w:rFonts w:hint="eastAsia"/>
          <w:sz w:val="24"/>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8"/>
      </w:tblGrid>
      <w:tr w:rsidR="00286E48">
        <w:trPr>
          <w:cantSplit/>
          <w:trHeight w:val="234"/>
        </w:trPr>
        <w:tc>
          <w:tcPr>
            <w:tcW w:w="14768" w:type="dxa"/>
            <w:tcBorders>
              <w:top w:val="single" w:sz="4" w:space="0" w:color="auto"/>
              <w:left w:val="single" w:sz="4" w:space="0" w:color="auto"/>
              <w:bottom w:val="single" w:sz="4" w:space="0" w:color="auto"/>
              <w:right w:val="single" w:sz="4" w:space="0" w:color="auto"/>
            </w:tcBorders>
          </w:tcPr>
          <w:p w:rsidR="00286E48" w:rsidRDefault="00286E48">
            <w:pPr>
              <w:jc w:val="center"/>
              <w:rPr>
                <w:sz w:val="24"/>
              </w:rPr>
            </w:pPr>
            <w:r>
              <w:rPr>
                <w:rFonts w:hint="eastAsia"/>
                <w:sz w:val="24"/>
              </w:rPr>
              <w:t>業務を委託する際の手順及び委託した業務の実施状況の把握方法</w:t>
            </w:r>
          </w:p>
        </w:tc>
      </w:tr>
      <w:tr w:rsidR="00286E48">
        <w:trPr>
          <w:cantSplit/>
          <w:trHeight w:val="3576"/>
        </w:trPr>
        <w:tc>
          <w:tcPr>
            <w:tcW w:w="14768" w:type="dxa"/>
            <w:tcBorders>
              <w:top w:val="single" w:sz="4" w:space="0" w:color="auto"/>
              <w:left w:val="single" w:sz="4" w:space="0" w:color="auto"/>
              <w:bottom w:val="nil"/>
              <w:right w:val="single" w:sz="4" w:space="0" w:color="auto"/>
            </w:tcBorders>
          </w:tcPr>
          <w:p w:rsidR="00286E48" w:rsidRDefault="00286E48">
            <w:pPr>
              <w:jc w:val="center"/>
              <w:rPr>
                <w:sz w:val="24"/>
              </w:rPr>
            </w:pPr>
          </w:p>
        </w:tc>
      </w:tr>
      <w:tr w:rsidR="00286E48">
        <w:trPr>
          <w:cantSplit/>
          <w:trHeight w:val="291"/>
        </w:trPr>
        <w:tc>
          <w:tcPr>
            <w:tcW w:w="14768" w:type="dxa"/>
            <w:tcBorders>
              <w:left w:val="single" w:sz="4" w:space="0" w:color="auto"/>
              <w:right w:val="single" w:sz="4" w:space="0" w:color="auto"/>
            </w:tcBorders>
          </w:tcPr>
          <w:p w:rsidR="00286E48" w:rsidRDefault="00286E48">
            <w:pPr>
              <w:tabs>
                <w:tab w:val="left" w:pos="13797"/>
              </w:tabs>
              <w:jc w:val="center"/>
              <w:rPr>
                <w:sz w:val="24"/>
              </w:rPr>
            </w:pPr>
            <w:r>
              <w:rPr>
                <w:rFonts w:hint="eastAsia"/>
                <w:sz w:val="24"/>
              </w:rPr>
              <w:t>苦　情　及　び　緊　急　の　連　絡　に　対　す　る　体　制</w:t>
            </w:r>
          </w:p>
        </w:tc>
      </w:tr>
      <w:tr w:rsidR="00286E48">
        <w:trPr>
          <w:cantSplit/>
          <w:trHeight w:val="3620"/>
        </w:trPr>
        <w:tc>
          <w:tcPr>
            <w:tcW w:w="14768" w:type="dxa"/>
            <w:tcBorders>
              <w:left w:val="single" w:sz="4" w:space="0" w:color="auto"/>
              <w:bottom w:val="single" w:sz="4" w:space="0" w:color="auto"/>
              <w:right w:val="single" w:sz="4" w:space="0" w:color="auto"/>
            </w:tcBorders>
          </w:tcPr>
          <w:p w:rsidR="00286E48" w:rsidRDefault="00286E48">
            <w:pPr>
              <w:rPr>
                <w:sz w:val="24"/>
              </w:rPr>
            </w:pPr>
          </w:p>
        </w:tc>
      </w:tr>
    </w:tbl>
    <w:p w:rsidR="00286E48" w:rsidRDefault="00286E48">
      <w:r>
        <w:rPr>
          <w:rFonts w:hint="eastAsia"/>
        </w:rPr>
        <w:t>備考１　用紙の大きさは、日本工業規格Ａ４とする。</w:t>
      </w:r>
    </w:p>
    <w:p w:rsidR="00286E48" w:rsidRDefault="00286E48">
      <w:pPr>
        <w:ind w:firstLine="378"/>
      </w:pPr>
      <w:r>
        <w:rPr>
          <w:rFonts w:hint="eastAsia"/>
        </w:rPr>
        <w:t>２　それぞれの事項について、申請者自らが用いている作業実施方法等を記載した書面がある場合は、「別紙〇〇の通り」と記載し該当する書面を添付してもよい。</w:t>
      </w:r>
    </w:p>
    <w:sectPr w:rsidR="00286E48">
      <w:pgSz w:w="16838" w:h="11906" w:orient="landscape" w:code="9"/>
      <w:pgMar w:top="1134" w:right="1134" w:bottom="1134" w:left="1134" w:header="851"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3D" w:rsidRDefault="00E6203D" w:rsidP="00E6203D">
      <w:r>
        <w:separator/>
      </w:r>
    </w:p>
  </w:endnote>
  <w:endnote w:type="continuationSeparator" w:id="0">
    <w:p w:rsidR="00E6203D" w:rsidRDefault="00E6203D" w:rsidP="00E6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3D" w:rsidRDefault="00E6203D" w:rsidP="00E6203D">
      <w:r>
        <w:separator/>
      </w:r>
    </w:p>
  </w:footnote>
  <w:footnote w:type="continuationSeparator" w:id="0">
    <w:p w:rsidR="00E6203D" w:rsidRDefault="00E6203D" w:rsidP="00E6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8EF"/>
    <w:multiLevelType w:val="hybridMultilevel"/>
    <w:tmpl w:val="D1FAF9F6"/>
    <w:lvl w:ilvl="0" w:tplc="F6C6A678">
      <w:start w:val="1"/>
      <w:numFmt w:val="decimal"/>
      <w:lvlText w:val="(%1)"/>
      <w:lvlJc w:val="left"/>
      <w:pPr>
        <w:tabs>
          <w:tab w:val="num" w:pos="360"/>
        </w:tabs>
        <w:ind w:left="360" w:hanging="360"/>
      </w:pPr>
      <w:rPr>
        <w:rFonts w:hint="eastAsia"/>
      </w:rPr>
    </w:lvl>
    <w:lvl w:ilvl="1" w:tplc="F38A8BA0" w:tentative="1">
      <w:start w:val="1"/>
      <w:numFmt w:val="aiueoFullWidth"/>
      <w:lvlText w:val="(%2)"/>
      <w:lvlJc w:val="left"/>
      <w:pPr>
        <w:tabs>
          <w:tab w:val="num" w:pos="840"/>
        </w:tabs>
        <w:ind w:left="840" w:hanging="420"/>
      </w:pPr>
    </w:lvl>
    <w:lvl w:ilvl="2" w:tplc="198C6D94" w:tentative="1">
      <w:start w:val="1"/>
      <w:numFmt w:val="decimalEnclosedCircle"/>
      <w:lvlText w:val="%3"/>
      <w:lvlJc w:val="left"/>
      <w:pPr>
        <w:tabs>
          <w:tab w:val="num" w:pos="1260"/>
        </w:tabs>
        <w:ind w:left="1260" w:hanging="420"/>
      </w:pPr>
    </w:lvl>
    <w:lvl w:ilvl="3" w:tplc="5530A6CC" w:tentative="1">
      <w:start w:val="1"/>
      <w:numFmt w:val="decimal"/>
      <w:lvlText w:val="%4."/>
      <w:lvlJc w:val="left"/>
      <w:pPr>
        <w:tabs>
          <w:tab w:val="num" w:pos="1680"/>
        </w:tabs>
        <w:ind w:left="1680" w:hanging="420"/>
      </w:pPr>
    </w:lvl>
    <w:lvl w:ilvl="4" w:tplc="7EF4D94E" w:tentative="1">
      <w:start w:val="1"/>
      <w:numFmt w:val="aiueoFullWidth"/>
      <w:lvlText w:val="(%5)"/>
      <w:lvlJc w:val="left"/>
      <w:pPr>
        <w:tabs>
          <w:tab w:val="num" w:pos="2100"/>
        </w:tabs>
        <w:ind w:left="2100" w:hanging="420"/>
      </w:pPr>
    </w:lvl>
    <w:lvl w:ilvl="5" w:tplc="2C4E2AEA" w:tentative="1">
      <w:start w:val="1"/>
      <w:numFmt w:val="decimalEnclosedCircle"/>
      <w:lvlText w:val="%6"/>
      <w:lvlJc w:val="left"/>
      <w:pPr>
        <w:tabs>
          <w:tab w:val="num" w:pos="2520"/>
        </w:tabs>
        <w:ind w:left="2520" w:hanging="420"/>
      </w:pPr>
    </w:lvl>
    <w:lvl w:ilvl="6" w:tplc="9E76B088" w:tentative="1">
      <w:start w:val="1"/>
      <w:numFmt w:val="decimal"/>
      <w:lvlText w:val="%7."/>
      <w:lvlJc w:val="left"/>
      <w:pPr>
        <w:tabs>
          <w:tab w:val="num" w:pos="2940"/>
        </w:tabs>
        <w:ind w:left="2940" w:hanging="420"/>
      </w:pPr>
    </w:lvl>
    <w:lvl w:ilvl="7" w:tplc="D8AA68EA" w:tentative="1">
      <w:start w:val="1"/>
      <w:numFmt w:val="aiueoFullWidth"/>
      <w:lvlText w:val="(%8)"/>
      <w:lvlJc w:val="left"/>
      <w:pPr>
        <w:tabs>
          <w:tab w:val="num" w:pos="3360"/>
        </w:tabs>
        <w:ind w:left="3360" w:hanging="420"/>
      </w:pPr>
    </w:lvl>
    <w:lvl w:ilvl="8" w:tplc="662E78B4" w:tentative="1">
      <w:start w:val="1"/>
      <w:numFmt w:val="decimalEnclosedCircle"/>
      <w:lvlText w:val="%9"/>
      <w:lvlJc w:val="left"/>
      <w:pPr>
        <w:tabs>
          <w:tab w:val="num" w:pos="3780"/>
        </w:tabs>
        <w:ind w:left="3780" w:hanging="420"/>
      </w:pPr>
    </w:lvl>
  </w:abstractNum>
  <w:abstractNum w:abstractNumId="1" w15:restartNumberingAfterBreak="0">
    <w:nsid w:val="0B5748D4"/>
    <w:multiLevelType w:val="hybridMultilevel"/>
    <w:tmpl w:val="4EF0B6D6"/>
    <w:lvl w:ilvl="0" w:tplc="1DCC9A54">
      <w:start w:val="2"/>
      <w:numFmt w:val="decimal"/>
      <w:lvlText w:val="(%1)"/>
      <w:lvlJc w:val="left"/>
      <w:pPr>
        <w:tabs>
          <w:tab w:val="num" w:pos="480"/>
        </w:tabs>
        <w:ind w:left="480" w:hanging="480"/>
      </w:pPr>
      <w:rPr>
        <w:rFonts w:hint="eastAsia"/>
      </w:rPr>
    </w:lvl>
    <w:lvl w:ilvl="1" w:tplc="F21A64A2" w:tentative="1">
      <w:start w:val="1"/>
      <w:numFmt w:val="aiueoFullWidth"/>
      <w:lvlText w:val="(%2)"/>
      <w:lvlJc w:val="left"/>
      <w:pPr>
        <w:tabs>
          <w:tab w:val="num" w:pos="840"/>
        </w:tabs>
        <w:ind w:left="840" w:hanging="420"/>
      </w:pPr>
    </w:lvl>
    <w:lvl w:ilvl="2" w:tplc="03F2B78C" w:tentative="1">
      <w:start w:val="1"/>
      <w:numFmt w:val="decimalEnclosedCircle"/>
      <w:lvlText w:val="%3"/>
      <w:lvlJc w:val="left"/>
      <w:pPr>
        <w:tabs>
          <w:tab w:val="num" w:pos="1260"/>
        </w:tabs>
        <w:ind w:left="1260" w:hanging="420"/>
      </w:pPr>
    </w:lvl>
    <w:lvl w:ilvl="3" w:tplc="061244D0" w:tentative="1">
      <w:start w:val="1"/>
      <w:numFmt w:val="decimal"/>
      <w:lvlText w:val="%4."/>
      <w:lvlJc w:val="left"/>
      <w:pPr>
        <w:tabs>
          <w:tab w:val="num" w:pos="1680"/>
        </w:tabs>
        <w:ind w:left="1680" w:hanging="420"/>
      </w:pPr>
    </w:lvl>
    <w:lvl w:ilvl="4" w:tplc="51D0FECA" w:tentative="1">
      <w:start w:val="1"/>
      <w:numFmt w:val="aiueoFullWidth"/>
      <w:lvlText w:val="(%5)"/>
      <w:lvlJc w:val="left"/>
      <w:pPr>
        <w:tabs>
          <w:tab w:val="num" w:pos="2100"/>
        </w:tabs>
        <w:ind w:left="2100" w:hanging="420"/>
      </w:pPr>
    </w:lvl>
    <w:lvl w:ilvl="5" w:tplc="4C1E899E" w:tentative="1">
      <w:start w:val="1"/>
      <w:numFmt w:val="decimalEnclosedCircle"/>
      <w:lvlText w:val="%6"/>
      <w:lvlJc w:val="left"/>
      <w:pPr>
        <w:tabs>
          <w:tab w:val="num" w:pos="2520"/>
        </w:tabs>
        <w:ind w:left="2520" w:hanging="420"/>
      </w:pPr>
    </w:lvl>
    <w:lvl w:ilvl="6" w:tplc="F93E6958" w:tentative="1">
      <w:start w:val="1"/>
      <w:numFmt w:val="decimal"/>
      <w:lvlText w:val="%7."/>
      <w:lvlJc w:val="left"/>
      <w:pPr>
        <w:tabs>
          <w:tab w:val="num" w:pos="2940"/>
        </w:tabs>
        <w:ind w:left="2940" w:hanging="420"/>
      </w:pPr>
    </w:lvl>
    <w:lvl w:ilvl="7" w:tplc="AF5CE738" w:tentative="1">
      <w:start w:val="1"/>
      <w:numFmt w:val="aiueoFullWidth"/>
      <w:lvlText w:val="(%8)"/>
      <w:lvlJc w:val="left"/>
      <w:pPr>
        <w:tabs>
          <w:tab w:val="num" w:pos="3360"/>
        </w:tabs>
        <w:ind w:left="3360" w:hanging="420"/>
      </w:pPr>
    </w:lvl>
    <w:lvl w:ilvl="8" w:tplc="08924D9C" w:tentative="1">
      <w:start w:val="1"/>
      <w:numFmt w:val="decimalEnclosedCircle"/>
      <w:lvlText w:val="%9"/>
      <w:lvlJc w:val="left"/>
      <w:pPr>
        <w:tabs>
          <w:tab w:val="num" w:pos="3780"/>
        </w:tabs>
        <w:ind w:left="3780" w:hanging="420"/>
      </w:pPr>
    </w:lvl>
  </w:abstractNum>
  <w:abstractNum w:abstractNumId="2" w15:restartNumberingAfterBreak="0">
    <w:nsid w:val="26997DA6"/>
    <w:multiLevelType w:val="singleLevel"/>
    <w:tmpl w:val="5044A2B4"/>
    <w:lvl w:ilvl="0">
      <w:start w:val="1"/>
      <w:numFmt w:val="decimalFullWidth"/>
      <w:lvlText w:val="(注%1)"/>
      <w:lvlJc w:val="left"/>
      <w:pPr>
        <w:tabs>
          <w:tab w:val="num" w:pos="690"/>
        </w:tabs>
        <w:ind w:left="690" w:hanging="690"/>
      </w:pPr>
      <w:rPr>
        <w:rFonts w:hint="eastAsia"/>
      </w:rPr>
    </w:lvl>
  </w:abstractNum>
  <w:abstractNum w:abstractNumId="3" w15:restartNumberingAfterBreak="0">
    <w:nsid w:val="3EE46A1E"/>
    <w:multiLevelType w:val="singleLevel"/>
    <w:tmpl w:val="A7DE88A8"/>
    <w:lvl w:ilvl="0">
      <w:start w:val="2"/>
      <w:numFmt w:val="decimalFullWidth"/>
      <w:lvlText w:val="%1"/>
      <w:lvlJc w:val="left"/>
      <w:pPr>
        <w:tabs>
          <w:tab w:val="num" w:pos="750"/>
        </w:tabs>
        <w:ind w:left="750" w:hanging="360"/>
      </w:pPr>
      <w:rPr>
        <w:rFonts w:hint="eastAsia"/>
      </w:rPr>
    </w:lvl>
  </w:abstractNum>
  <w:abstractNum w:abstractNumId="4" w15:restartNumberingAfterBreak="0">
    <w:nsid w:val="3F02692A"/>
    <w:multiLevelType w:val="hybridMultilevel"/>
    <w:tmpl w:val="0A282488"/>
    <w:lvl w:ilvl="0" w:tplc="B3A08E76">
      <w:start w:val="1"/>
      <w:numFmt w:val="decimal"/>
      <w:lvlText w:val="(%1)"/>
      <w:lvlJc w:val="left"/>
      <w:pPr>
        <w:tabs>
          <w:tab w:val="num" w:pos="480"/>
        </w:tabs>
        <w:ind w:left="480" w:hanging="480"/>
      </w:pPr>
      <w:rPr>
        <w:rFonts w:hint="eastAsia"/>
      </w:rPr>
    </w:lvl>
    <w:lvl w:ilvl="1" w:tplc="CAB61FD4" w:tentative="1">
      <w:start w:val="1"/>
      <w:numFmt w:val="aiueoFullWidth"/>
      <w:lvlText w:val="(%2)"/>
      <w:lvlJc w:val="left"/>
      <w:pPr>
        <w:tabs>
          <w:tab w:val="num" w:pos="840"/>
        </w:tabs>
        <w:ind w:left="840" w:hanging="420"/>
      </w:pPr>
    </w:lvl>
    <w:lvl w:ilvl="2" w:tplc="8CF4FD50" w:tentative="1">
      <w:start w:val="1"/>
      <w:numFmt w:val="decimalEnclosedCircle"/>
      <w:lvlText w:val="%3"/>
      <w:lvlJc w:val="left"/>
      <w:pPr>
        <w:tabs>
          <w:tab w:val="num" w:pos="1260"/>
        </w:tabs>
        <w:ind w:left="1260" w:hanging="420"/>
      </w:pPr>
    </w:lvl>
    <w:lvl w:ilvl="3" w:tplc="89FE3F6C" w:tentative="1">
      <w:start w:val="1"/>
      <w:numFmt w:val="decimal"/>
      <w:lvlText w:val="%4."/>
      <w:lvlJc w:val="left"/>
      <w:pPr>
        <w:tabs>
          <w:tab w:val="num" w:pos="1680"/>
        </w:tabs>
        <w:ind w:left="1680" w:hanging="420"/>
      </w:pPr>
    </w:lvl>
    <w:lvl w:ilvl="4" w:tplc="97004B98" w:tentative="1">
      <w:start w:val="1"/>
      <w:numFmt w:val="aiueoFullWidth"/>
      <w:lvlText w:val="(%5)"/>
      <w:lvlJc w:val="left"/>
      <w:pPr>
        <w:tabs>
          <w:tab w:val="num" w:pos="2100"/>
        </w:tabs>
        <w:ind w:left="2100" w:hanging="420"/>
      </w:pPr>
    </w:lvl>
    <w:lvl w:ilvl="5" w:tplc="591AA55C" w:tentative="1">
      <w:start w:val="1"/>
      <w:numFmt w:val="decimalEnclosedCircle"/>
      <w:lvlText w:val="%6"/>
      <w:lvlJc w:val="left"/>
      <w:pPr>
        <w:tabs>
          <w:tab w:val="num" w:pos="2520"/>
        </w:tabs>
        <w:ind w:left="2520" w:hanging="420"/>
      </w:pPr>
    </w:lvl>
    <w:lvl w:ilvl="6" w:tplc="28C2001A" w:tentative="1">
      <w:start w:val="1"/>
      <w:numFmt w:val="decimal"/>
      <w:lvlText w:val="%7."/>
      <w:lvlJc w:val="left"/>
      <w:pPr>
        <w:tabs>
          <w:tab w:val="num" w:pos="2940"/>
        </w:tabs>
        <w:ind w:left="2940" w:hanging="420"/>
      </w:pPr>
    </w:lvl>
    <w:lvl w:ilvl="7" w:tplc="3E6AB960" w:tentative="1">
      <w:start w:val="1"/>
      <w:numFmt w:val="aiueoFullWidth"/>
      <w:lvlText w:val="(%8)"/>
      <w:lvlJc w:val="left"/>
      <w:pPr>
        <w:tabs>
          <w:tab w:val="num" w:pos="3360"/>
        </w:tabs>
        <w:ind w:left="3360" w:hanging="420"/>
      </w:pPr>
    </w:lvl>
    <w:lvl w:ilvl="8" w:tplc="2F4CE3B4" w:tentative="1">
      <w:start w:val="1"/>
      <w:numFmt w:val="decimalEnclosedCircle"/>
      <w:lvlText w:val="%9"/>
      <w:lvlJc w:val="left"/>
      <w:pPr>
        <w:tabs>
          <w:tab w:val="num" w:pos="3780"/>
        </w:tabs>
        <w:ind w:left="3780" w:hanging="420"/>
      </w:pPr>
    </w:lvl>
  </w:abstractNum>
  <w:abstractNum w:abstractNumId="5" w15:restartNumberingAfterBreak="0">
    <w:nsid w:val="48A52C3A"/>
    <w:multiLevelType w:val="hybridMultilevel"/>
    <w:tmpl w:val="1FB0049C"/>
    <w:lvl w:ilvl="0" w:tplc="747C218C">
      <w:start w:val="2"/>
      <w:numFmt w:val="decimal"/>
      <w:lvlText w:val="(%1)"/>
      <w:lvlJc w:val="left"/>
      <w:pPr>
        <w:tabs>
          <w:tab w:val="num" w:pos="480"/>
        </w:tabs>
        <w:ind w:left="480" w:hanging="480"/>
      </w:pPr>
      <w:rPr>
        <w:rFonts w:hint="eastAsia"/>
      </w:rPr>
    </w:lvl>
    <w:lvl w:ilvl="1" w:tplc="571E6FEE" w:tentative="1">
      <w:start w:val="1"/>
      <w:numFmt w:val="aiueoFullWidth"/>
      <w:lvlText w:val="(%2)"/>
      <w:lvlJc w:val="left"/>
      <w:pPr>
        <w:tabs>
          <w:tab w:val="num" w:pos="840"/>
        </w:tabs>
        <w:ind w:left="840" w:hanging="420"/>
      </w:pPr>
    </w:lvl>
    <w:lvl w:ilvl="2" w:tplc="61AEEA9C" w:tentative="1">
      <w:start w:val="1"/>
      <w:numFmt w:val="decimalEnclosedCircle"/>
      <w:lvlText w:val="%3"/>
      <w:lvlJc w:val="left"/>
      <w:pPr>
        <w:tabs>
          <w:tab w:val="num" w:pos="1260"/>
        </w:tabs>
        <w:ind w:left="1260" w:hanging="420"/>
      </w:pPr>
    </w:lvl>
    <w:lvl w:ilvl="3" w:tplc="23560D2C" w:tentative="1">
      <w:start w:val="1"/>
      <w:numFmt w:val="decimal"/>
      <w:lvlText w:val="%4."/>
      <w:lvlJc w:val="left"/>
      <w:pPr>
        <w:tabs>
          <w:tab w:val="num" w:pos="1680"/>
        </w:tabs>
        <w:ind w:left="1680" w:hanging="420"/>
      </w:pPr>
    </w:lvl>
    <w:lvl w:ilvl="4" w:tplc="BFFEF4CA" w:tentative="1">
      <w:start w:val="1"/>
      <w:numFmt w:val="aiueoFullWidth"/>
      <w:lvlText w:val="(%5)"/>
      <w:lvlJc w:val="left"/>
      <w:pPr>
        <w:tabs>
          <w:tab w:val="num" w:pos="2100"/>
        </w:tabs>
        <w:ind w:left="2100" w:hanging="420"/>
      </w:pPr>
    </w:lvl>
    <w:lvl w:ilvl="5" w:tplc="9D680E38" w:tentative="1">
      <w:start w:val="1"/>
      <w:numFmt w:val="decimalEnclosedCircle"/>
      <w:lvlText w:val="%6"/>
      <w:lvlJc w:val="left"/>
      <w:pPr>
        <w:tabs>
          <w:tab w:val="num" w:pos="2520"/>
        </w:tabs>
        <w:ind w:left="2520" w:hanging="420"/>
      </w:pPr>
    </w:lvl>
    <w:lvl w:ilvl="6" w:tplc="CBC2746A" w:tentative="1">
      <w:start w:val="1"/>
      <w:numFmt w:val="decimal"/>
      <w:lvlText w:val="%7."/>
      <w:lvlJc w:val="left"/>
      <w:pPr>
        <w:tabs>
          <w:tab w:val="num" w:pos="2940"/>
        </w:tabs>
        <w:ind w:left="2940" w:hanging="420"/>
      </w:pPr>
    </w:lvl>
    <w:lvl w:ilvl="7" w:tplc="996C4200" w:tentative="1">
      <w:start w:val="1"/>
      <w:numFmt w:val="aiueoFullWidth"/>
      <w:lvlText w:val="(%8)"/>
      <w:lvlJc w:val="left"/>
      <w:pPr>
        <w:tabs>
          <w:tab w:val="num" w:pos="3360"/>
        </w:tabs>
        <w:ind w:left="3360" w:hanging="420"/>
      </w:pPr>
    </w:lvl>
    <w:lvl w:ilvl="8" w:tplc="80C0DB3E" w:tentative="1">
      <w:start w:val="1"/>
      <w:numFmt w:val="decimalEnclosedCircle"/>
      <w:lvlText w:val="%9"/>
      <w:lvlJc w:val="left"/>
      <w:pPr>
        <w:tabs>
          <w:tab w:val="num" w:pos="3780"/>
        </w:tabs>
        <w:ind w:left="3780" w:hanging="420"/>
      </w:pPr>
    </w:lvl>
  </w:abstractNum>
  <w:abstractNum w:abstractNumId="6" w15:restartNumberingAfterBreak="0">
    <w:nsid w:val="4F1D4EC9"/>
    <w:multiLevelType w:val="hybridMultilevel"/>
    <w:tmpl w:val="13B093E2"/>
    <w:lvl w:ilvl="0" w:tplc="E75422C6">
      <w:start w:val="1"/>
      <w:numFmt w:val="decimal"/>
      <w:lvlText w:val="(%1)"/>
      <w:lvlJc w:val="left"/>
      <w:pPr>
        <w:tabs>
          <w:tab w:val="num" w:pos="480"/>
        </w:tabs>
        <w:ind w:left="480" w:hanging="480"/>
      </w:pPr>
      <w:rPr>
        <w:rFonts w:hint="eastAsia"/>
      </w:rPr>
    </w:lvl>
    <w:lvl w:ilvl="1" w:tplc="70445EA2" w:tentative="1">
      <w:start w:val="1"/>
      <w:numFmt w:val="aiueoFullWidth"/>
      <w:lvlText w:val="(%2)"/>
      <w:lvlJc w:val="left"/>
      <w:pPr>
        <w:tabs>
          <w:tab w:val="num" w:pos="840"/>
        </w:tabs>
        <w:ind w:left="840" w:hanging="420"/>
      </w:pPr>
    </w:lvl>
    <w:lvl w:ilvl="2" w:tplc="DBE68226" w:tentative="1">
      <w:start w:val="1"/>
      <w:numFmt w:val="decimalEnclosedCircle"/>
      <w:lvlText w:val="%3"/>
      <w:lvlJc w:val="left"/>
      <w:pPr>
        <w:tabs>
          <w:tab w:val="num" w:pos="1260"/>
        </w:tabs>
        <w:ind w:left="1260" w:hanging="420"/>
      </w:pPr>
    </w:lvl>
    <w:lvl w:ilvl="3" w:tplc="5CF4670A" w:tentative="1">
      <w:start w:val="1"/>
      <w:numFmt w:val="decimal"/>
      <w:lvlText w:val="%4."/>
      <w:lvlJc w:val="left"/>
      <w:pPr>
        <w:tabs>
          <w:tab w:val="num" w:pos="1680"/>
        </w:tabs>
        <w:ind w:left="1680" w:hanging="420"/>
      </w:pPr>
    </w:lvl>
    <w:lvl w:ilvl="4" w:tplc="895ACA02" w:tentative="1">
      <w:start w:val="1"/>
      <w:numFmt w:val="aiueoFullWidth"/>
      <w:lvlText w:val="(%5)"/>
      <w:lvlJc w:val="left"/>
      <w:pPr>
        <w:tabs>
          <w:tab w:val="num" w:pos="2100"/>
        </w:tabs>
        <w:ind w:left="2100" w:hanging="420"/>
      </w:pPr>
    </w:lvl>
    <w:lvl w:ilvl="5" w:tplc="68040208" w:tentative="1">
      <w:start w:val="1"/>
      <w:numFmt w:val="decimalEnclosedCircle"/>
      <w:lvlText w:val="%6"/>
      <w:lvlJc w:val="left"/>
      <w:pPr>
        <w:tabs>
          <w:tab w:val="num" w:pos="2520"/>
        </w:tabs>
        <w:ind w:left="2520" w:hanging="420"/>
      </w:pPr>
    </w:lvl>
    <w:lvl w:ilvl="6" w:tplc="60B449C8" w:tentative="1">
      <w:start w:val="1"/>
      <w:numFmt w:val="decimal"/>
      <w:lvlText w:val="%7."/>
      <w:lvlJc w:val="left"/>
      <w:pPr>
        <w:tabs>
          <w:tab w:val="num" w:pos="2940"/>
        </w:tabs>
        <w:ind w:left="2940" w:hanging="420"/>
      </w:pPr>
    </w:lvl>
    <w:lvl w:ilvl="7" w:tplc="CFE05A4E" w:tentative="1">
      <w:start w:val="1"/>
      <w:numFmt w:val="aiueoFullWidth"/>
      <w:lvlText w:val="(%8)"/>
      <w:lvlJc w:val="left"/>
      <w:pPr>
        <w:tabs>
          <w:tab w:val="num" w:pos="3360"/>
        </w:tabs>
        <w:ind w:left="3360" w:hanging="420"/>
      </w:pPr>
    </w:lvl>
    <w:lvl w:ilvl="8" w:tplc="DE6ED7F2" w:tentative="1">
      <w:start w:val="1"/>
      <w:numFmt w:val="decimalEnclosedCircle"/>
      <w:lvlText w:val="%9"/>
      <w:lvlJc w:val="left"/>
      <w:pPr>
        <w:tabs>
          <w:tab w:val="num" w:pos="3780"/>
        </w:tabs>
        <w:ind w:left="3780" w:hanging="420"/>
      </w:pPr>
    </w:lvl>
  </w:abstractNum>
  <w:abstractNum w:abstractNumId="7" w15:restartNumberingAfterBreak="0">
    <w:nsid w:val="5890605D"/>
    <w:multiLevelType w:val="hybridMultilevel"/>
    <w:tmpl w:val="00AC04A2"/>
    <w:lvl w:ilvl="0" w:tplc="D8FCFF08">
      <w:start w:val="3"/>
      <w:numFmt w:val="decimal"/>
      <w:lvlText w:val="%1)"/>
      <w:lvlJc w:val="left"/>
      <w:pPr>
        <w:tabs>
          <w:tab w:val="num" w:pos="639"/>
        </w:tabs>
        <w:ind w:left="639" w:hanging="420"/>
      </w:pPr>
      <w:rPr>
        <w:rFonts w:hint="eastAsia"/>
      </w:rPr>
    </w:lvl>
    <w:lvl w:ilvl="1" w:tplc="940C23B8" w:tentative="1">
      <w:start w:val="1"/>
      <w:numFmt w:val="aiueoFullWidth"/>
      <w:lvlText w:val="(%2)"/>
      <w:lvlJc w:val="left"/>
      <w:pPr>
        <w:tabs>
          <w:tab w:val="num" w:pos="1059"/>
        </w:tabs>
        <w:ind w:left="1059" w:hanging="420"/>
      </w:pPr>
    </w:lvl>
    <w:lvl w:ilvl="2" w:tplc="93CC78DE" w:tentative="1">
      <w:start w:val="1"/>
      <w:numFmt w:val="decimalEnclosedCircle"/>
      <w:lvlText w:val="%3"/>
      <w:lvlJc w:val="left"/>
      <w:pPr>
        <w:tabs>
          <w:tab w:val="num" w:pos="1479"/>
        </w:tabs>
        <w:ind w:left="1479" w:hanging="420"/>
      </w:pPr>
    </w:lvl>
    <w:lvl w:ilvl="3" w:tplc="522CF826" w:tentative="1">
      <w:start w:val="1"/>
      <w:numFmt w:val="decimal"/>
      <w:lvlText w:val="%4."/>
      <w:lvlJc w:val="left"/>
      <w:pPr>
        <w:tabs>
          <w:tab w:val="num" w:pos="1899"/>
        </w:tabs>
        <w:ind w:left="1899" w:hanging="420"/>
      </w:pPr>
    </w:lvl>
    <w:lvl w:ilvl="4" w:tplc="5BB834B2" w:tentative="1">
      <w:start w:val="1"/>
      <w:numFmt w:val="aiueoFullWidth"/>
      <w:lvlText w:val="(%5)"/>
      <w:lvlJc w:val="left"/>
      <w:pPr>
        <w:tabs>
          <w:tab w:val="num" w:pos="2319"/>
        </w:tabs>
        <w:ind w:left="2319" w:hanging="420"/>
      </w:pPr>
    </w:lvl>
    <w:lvl w:ilvl="5" w:tplc="00B0AC8C" w:tentative="1">
      <w:start w:val="1"/>
      <w:numFmt w:val="decimalEnclosedCircle"/>
      <w:lvlText w:val="%6"/>
      <w:lvlJc w:val="left"/>
      <w:pPr>
        <w:tabs>
          <w:tab w:val="num" w:pos="2739"/>
        </w:tabs>
        <w:ind w:left="2739" w:hanging="420"/>
      </w:pPr>
    </w:lvl>
    <w:lvl w:ilvl="6" w:tplc="0930E1E6" w:tentative="1">
      <w:start w:val="1"/>
      <w:numFmt w:val="decimal"/>
      <w:lvlText w:val="%7."/>
      <w:lvlJc w:val="left"/>
      <w:pPr>
        <w:tabs>
          <w:tab w:val="num" w:pos="3159"/>
        </w:tabs>
        <w:ind w:left="3159" w:hanging="420"/>
      </w:pPr>
    </w:lvl>
    <w:lvl w:ilvl="7" w:tplc="DB584412" w:tentative="1">
      <w:start w:val="1"/>
      <w:numFmt w:val="aiueoFullWidth"/>
      <w:lvlText w:val="(%8)"/>
      <w:lvlJc w:val="left"/>
      <w:pPr>
        <w:tabs>
          <w:tab w:val="num" w:pos="3579"/>
        </w:tabs>
        <w:ind w:left="3579" w:hanging="420"/>
      </w:pPr>
    </w:lvl>
    <w:lvl w:ilvl="8" w:tplc="F910724A" w:tentative="1">
      <w:start w:val="1"/>
      <w:numFmt w:val="decimalEnclosedCircle"/>
      <w:lvlText w:val="%9"/>
      <w:lvlJc w:val="left"/>
      <w:pPr>
        <w:tabs>
          <w:tab w:val="num" w:pos="3999"/>
        </w:tabs>
        <w:ind w:left="3999" w:hanging="420"/>
      </w:pPr>
    </w:lvl>
  </w:abstractNum>
  <w:abstractNum w:abstractNumId="8" w15:restartNumberingAfterBreak="0">
    <w:nsid w:val="5F5B770F"/>
    <w:multiLevelType w:val="hybridMultilevel"/>
    <w:tmpl w:val="E2C2B5C4"/>
    <w:lvl w:ilvl="0" w:tplc="03BC9E8A">
      <w:start w:val="2"/>
      <w:numFmt w:val="decimal"/>
      <w:lvlText w:val="%1)"/>
      <w:lvlJc w:val="left"/>
      <w:pPr>
        <w:tabs>
          <w:tab w:val="num" w:pos="579"/>
        </w:tabs>
        <w:ind w:left="579" w:hanging="360"/>
      </w:pPr>
      <w:rPr>
        <w:rFonts w:hint="eastAsia"/>
      </w:rPr>
    </w:lvl>
    <w:lvl w:ilvl="1" w:tplc="C04CA29A">
      <w:start w:val="2"/>
      <w:numFmt w:val="decimal"/>
      <w:lvlText w:val="(%2)"/>
      <w:lvlJc w:val="left"/>
      <w:pPr>
        <w:tabs>
          <w:tab w:val="num" w:pos="1119"/>
        </w:tabs>
        <w:ind w:left="1119" w:hanging="480"/>
      </w:pPr>
      <w:rPr>
        <w:rFonts w:hint="eastAsia"/>
      </w:rPr>
    </w:lvl>
    <w:lvl w:ilvl="2" w:tplc="89723A5E" w:tentative="1">
      <w:start w:val="1"/>
      <w:numFmt w:val="decimalEnclosedCircle"/>
      <w:lvlText w:val="%3"/>
      <w:lvlJc w:val="left"/>
      <w:pPr>
        <w:tabs>
          <w:tab w:val="num" w:pos="1479"/>
        </w:tabs>
        <w:ind w:left="1479" w:hanging="420"/>
      </w:pPr>
    </w:lvl>
    <w:lvl w:ilvl="3" w:tplc="795675A4" w:tentative="1">
      <w:start w:val="1"/>
      <w:numFmt w:val="decimal"/>
      <w:lvlText w:val="%4."/>
      <w:lvlJc w:val="left"/>
      <w:pPr>
        <w:tabs>
          <w:tab w:val="num" w:pos="1899"/>
        </w:tabs>
        <w:ind w:left="1899" w:hanging="420"/>
      </w:pPr>
    </w:lvl>
    <w:lvl w:ilvl="4" w:tplc="B52E43EA" w:tentative="1">
      <w:start w:val="1"/>
      <w:numFmt w:val="aiueoFullWidth"/>
      <w:lvlText w:val="(%5)"/>
      <w:lvlJc w:val="left"/>
      <w:pPr>
        <w:tabs>
          <w:tab w:val="num" w:pos="2319"/>
        </w:tabs>
        <w:ind w:left="2319" w:hanging="420"/>
      </w:pPr>
    </w:lvl>
    <w:lvl w:ilvl="5" w:tplc="BB181026" w:tentative="1">
      <w:start w:val="1"/>
      <w:numFmt w:val="decimalEnclosedCircle"/>
      <w:lvlText w:val="%6"/>
      <w:lvlJc w:val="left"/>
      <w:pPr>
        <w:tabs>
          <w:tab w:val="num" w:pos="2739"/>
        </w:tabs>
        <w:ind w:left="2739" w:hanging="420"/>
      </w:pPr>
    </w:lvl>
    <w:lvl w:ilvl="6" w:tplc="004475E0" w:tentative="1">
      <w:start w:val="1"/>
      <w:numFmt w:val="decimal"/>
      <w:lvlText w:val="%7."/>
      <w:lvlJc w:val="left"/>
      <w:pPr>
        <w:tabs>
          <w:tab w:val="num" w:pos="3159"/>
        </w:tabs>
        <w:ind w:left="3159" w:hanging="420"/>
      </w:pPr>
    </w:lvl>
    <w:lvl w:ilvl="7" w:tplc="6D500C8C" w:tentative="1">
      <w:start w:val="1"/>
      <w:numFmt w:val="aiueoFullWidth"/>
      <w:lvlText w:val="(%8)"/>
      <w:lvlJc w:val="left"/>
      <w:pPr>
        <w:tabs>
          <w:tab w:val="num" w:pos="3579"/>
        </w:tabs>
        <w:ind w:left="3579" w:hanging="420"/>
      </w:pPr>
    </w:lvl>
    <w:lvl w:ilvl="8" w:tplc="A244B082" w:tentative="1">
      <w:start w:val="1"/>
      <w:numFmt w:val="decimalEnclosedCircle"/>
      <w:lvlText w:val="%9"/>
      <w:lvlJc w:val="left"/>
      <w:pPr>
        <w:tabs>
          <w:tab w:val="num" w:pos="3999"/>
        </w:tabs>
        <w:ind w:left="3999" w:hanging="420"/>
      </w:pPr>
    </w:lvl>
  </w:abstractNum>
  <w:abstractNum w:abstractNumId="9" w15:restartNumberingAfterBreak="0">
    <w:nsid w:val="64793E37"/>
    <w:multiLevelType w:val="hybridMultilevel"/>
    <w:tmpl w:val="08DE72FE"/>
    <w:lvl w:ilvl="0" w:tplc="196490D6">
      <w:start w:val="1"/>
      <w:numFmt w:val="decimal"/>
      <w:lvlText w:val="(%1)"/>
      <w:lvlJc w:val="left"/>
      <w:pPr>
        <w:tabs>
          <w:tab w:val="num" w:pos="480"/>
        </w:tabs>
        <w:ind w:left="480" w:hanging="480"/>
      </w:pPr>
      <w:rPr>
        <w:rFonts w:hint="eastAsia"/>
      </w:rPr>
    </w:lvl>
    <w:lvl w:ilvl="1" w:tplc="F6C0EBAC" w:tentative="1">
      <w:start w:val="1"/>
      <w:numFmt w:val="aiueoFullWidth"/>
      <w:lvlText w:val="(%2)"/>
      <w:lvlJc w:val="left"/>
      <w:pPr>
        <w:tabs>
          <w:tab w:val="num" w:pos="840"/>
        </w:tabs>
        <w:ind w:left="840" w:hanging="420"/>
      </w:pPr>
    </w:lvl>
    <w:lvl w:ilvl="2" w:tplc="A3CE91D6" w:tentative="1">
      <w:start w:val="1"/>
      <w:numFmt w:val="decimalEnclosedCircle"/>
      <w:lvlText w:val="%3"/>
      <w:lvlJc w:val="left"/>
      <w:pPr>
        <w:tabs>
          <w:tab w:val="num" w:pos="1260"/>
        </w:tabs>
        <w:ind w:left="1260" w:hanging="420"/>
      </w:pPr>
    </w:lvl>
    <w:lvl w:ilvl="3" w:tplc="63505BDA" w:tentative="1">
      <w:start w:val="1"/>
      <w:numFmt w:val="decimal"/>
      <w:lvlText w:val="%4."/>
      <w:lvlJc w:val="left"/>
      <w:pPr>
        <w:tabs>
          <w:tab w:val="num" w:pos="1680"/>
        </w:tabs>
        <w:ind w:left="1680" w:hanging="420"/>
      </w:pPr>
    </w:lvl>
    <w:lvl w:ilvl="4" w:tplc="1A34C69A" w:tentative="1">
      <w:start w:val="1"/>
      <w:numFmt w:val="aiueoFullWidth"/>
      <w:lvlText w:val="(%5)"/>
      <w:lvlJc w:val="left"/>
      <w:pPr>
        <w:tabs>
          <w:tab w:val="num" w:pos="2100"/>
        </w:tabs>
        <w:ind w:left="2100" w:hanging="420"/>
      </w:pPr>
    </w:lvl>
    <w:lvl w:ilvl="5" w:tplc="7AA46962" w:tentative="1">
      <w:start w:val="1"/>
      <w:numFmt w:val="decimalEnclosedCircle"/>
      <w:lvlText w:val="%6"/>
      <w:lvlJc w:val="left"/>
      <w:pPr>
        <w:tabs>
          <w:tab w:val="num" w:pos="2520"/>
        </w:tabs>
        <w:ind w:left="2520" w:hanging="420"/>
      </w:pPr>
    </w:lvl>
    <w:lvl w:ilvl="6" w:tplc="392CD504" w:tentative="1">
      <w:start w:val="1"/>
      <w:numFmt w:val="decimal"/>
      <w:lvlText w:val="%7."/>
      <w:lvlJc w:val="left"/>
      <w:pPr>
        <w:tabs>
          <w:tab w:val="num" w:pos="2940"/>
        </w:tabs>
        <w:ind w:left="2940" w:hanging="420"/>
      </w:pPr>
    </w:lvl>
    <w:lvl w:ilvl="7" w:tplc="9DD8CEC6" w:tentative="1">
      <w:start w:val="1"/>
      <w:numFmt w:val="aiueoFullWidth"/>
      <w:lvlText w:val="(%8)"/>
      <w:lvlJc w:val="left"/>
      <w:pPr>
        <w:tabs>
          <w:tab w:val="num" w:pos="3360"/>
        </w:tabs>
        <w:ind w:left="3360" w:hanging="420"/>
      </w:pPr>
    </w:lvl>
    <w:lvl w:ilvl="8" w:tplc="12BE8620" w:tentative="1">
      <w:start w:val="1"/>
      <w:numFmt w:val="decimalEnclosedCircle"/>
      <w:lvlText w:val="%9"/>
      <w:lvlJc w:val="left"/>
      <w:pPr>
        <w:tabs>
          <w:tab w:val="num" w:pos="3780"/>
        </w:tabs>
        <w:ind w:left="3780" w:hanging="420"/>
      </w:pPr>
    </w:lvl>
  </w:abstractNum>
  <w:abstractNum w:abstractNumId="10" w15:restartNumberingAfterBreak="0">
    <w:nsid w:val="6E4D3F6E"/>
    <w:multiLevelType w:val="hybridMultilevel"/>
    <w:tmpl w:val="2CD44A44"/>
    <w:lvl w:ilvl="0" w:tplc="A6C08602">
      <w:start w:val="2"/>
      <w:numFmt w:val="decimal"/>
      <w:lvlText w:val="(%1)"/>
      <w:lvlJc w:val="left"/>
      <w:pPr>
        <w:tabs>
          <w:tab w:val="num" w:pos="360"/>
        </w:tabs>
        <w:ind w:left="360" w:hanging="360"/>
      </w:pPr>
      <w:rPr>
        <w:rFonts w:hint="eastAsia"/>
      </w:rPr>
    </w:lvl>
    <w:lvl w:ilvl="1" w:tplc="6E78493C" w:tentative="1">
      <w:start w:val="1"/>
      <w:numFmt w:val="aiueoFullWidth"/>
      <w:lvlText w:val="(%2)"/>
      <w:lvlJc w:val="left"/>
      <w:pPr>
        <w:tabs>
          <w:tab w:val="num" w:pos="840"/>
        </w:tabs>
        <w:ind w:left="840" w:hanging="420"/>
      </w:pPr>
    </w:lvl>
    <w:lvl w:ilvl="2" w:tplc="19320C4A" w:tentative="1">
      <w:start w:val="1"/>
      <w:numFmt w:val="decimalEnclosedCircle"/>
      <w:lvlText w:val="%3"/>
      <w:lvlJc w:val="left"/>
      <w:pPr>
        <w:tabs>
          <w:tab w:val="num" w:pos="1260"/>
        </w:tabs>
        <w:ind w:left="1260" w:hanging="420"/>
      </w:pPr>
    </w:lvl>
    <w:lvl w:ilvl="3" w:tplc="E182B38E" w:tentative="1">
      <w:start w:val="1"/>
      <w:numFmt w:val="decimal"/>
      <w:lvlText w:val="%4."/>
      <w:lvlJc w:val="left"/>
      <w:pPr>
        <w:tabs>
          <w:tab w:val="num" w:pos="1680"/>
        </w:tabs>
        <w:ind w:left="1680" w:hanging="420"/>
      </w:pPr>
    </w:lvl>
    <w:lvl w:ilvl="4" w:tplc="F62CA9F8" w:tentative="1">
      <w:start w:val="1"/>
      <w:numFmt w:val="aiueoFullWidth"/>
      <w:lvlText w:val="(%5)"/>
      <w:lvlJc w:val="left"/>
      <w:pPr>
        <w:tabs>
          <w:tab w:val="num" w:pos="2100"/>
        </w:tabs>
        <w:ind w:left="2100" w:hanging="420"/>
      </w:pPr>
    </w:lvl>
    <w:lvl w:ilvl="5" w:tplc="3634B0EA" w:tentative="1">
      <w:start w:val="1"/>
      <w:numFmt w:val="decimalEnclosedCircle"/>
      <w:lvlText w:val="%6"/>
      <w:lvlJc w:val="left"/>
      <w:pPr>
        <w:tabs>
          <w:tab w:val="num" w:pos="2520"/>
        </w:tabs>
        <w:ind w:left="2520" w:hanging="420"/>
      </w:pPr>
    </w:lvl>
    <w:lvl w:ilvl="6" w:tplc="B88E9A2A" w:tentative="1">
      <w:start w:val="1"/>
      <w:numFmt w:val="decimal"/>
      <w:lvlText w:val="%7."/>
      <w:lvlJc w:val="left"/>
      <w:pPr>
        <w:tabs>
          <w:tab w:val="num" w:pos="2940"/>
        </w:tabs>
        <w:ind w:left="2940" w:hanging="420"/>
      </w:pPr>
    </w:lvl>
    <w:lvl w:ilvl="7" w:tplc="B1301448" w:tentative="1">
      <w:start w:val="1"/>
      <w:numFmt w:val="aiueoFullWidth"/>
      <w:lvlText w:val="(%8)"/>
      <w:lvlJc w:val="left"/>
      <w:pPr>
        <w:tabs>
          <w:tab w:val="num" w:pos="3360"/>
        </w:tabs>
        <w:ind w:left="3360" w:hanging="420"/>
      </w:pPr>
    </w:lvl>
    <w:lvl w:ilvl="8" w:tplc="6568C36C" w:tentative="1">
      <w:start w:val="1"/>
      <w:numFmt w:val="decimalEnclosedCircle"/>
      <w:lvlText w:val="%9"/>
      <w:lvlJc w:val="left"/>
      <w:pPr>
        <w:tabs>
          <w:tab w:val="num" w:pos="3780"/>
        </w:tabs>
        <w:ind w:left="3780" w:hanging="420"/>
      </w:pPr>
    </w:lvl>
  </w:abstractNum>
  <w:abstractNum w:abstractNumId="11" w15:restartNumberingAfterBreak="0">
    <w:nsid w:val="6F8E691E"/>
    <w:multiLevelType w:val="hybridMultilevel"/>
    <w:tmpl w:val="73E45C5A"/>
    <w:lvl w:ilvl="0" w:tplc="638C642C">
      <w:start w:val="1"/>
      <w:numFmt w:val="decimal"/>
      <w:lvlText w:val="(%1)"/>
      <w:lvlJc w:val="left"/>
      <w:pPr>
        <w:tabs>
          <w:tab w:val="num" w:pos="480"/>
        </w:tabs>
        <w:ind w:left="480" w:hanging="480"/>
      </w:pPr>
      <w:rPr>
        <w:rFonts w:hint="eastAsia"/>
      </w:rPr>
    </w:lvl>
    <w:lvl w:ilvl="1" w:tplc="661839CE" w:tentative="1">
      <w:start w:val="1"/>
      <w:numFmt w:val="aiueoFullWidth"/>
      <w:lvlText w:val="(%2)"/>
      <w:lvlJc w:val="left"/>
      <w:pPr>
        <w:tabs>
          <w:tab w:val="num" w:pos="840"/>
        </w:tabs>
        <w:ind w:left="840" w:hanging="420"/>
      </w:pPr>
    </w:lvl>
    <w:lvl w:ilvl="2" w:tplc="DBB8CE34" w:tentative="1">
      <w:start w:val="1"/>
      <w:numFmt w:val="decimalEnclosedCircle"/>
      <w:lvlText w:val="%3"/>
      <w:lvlJc w:val="left"/>
      <w:pPr>
        <w:tabs>
          <w:tab w:val="num" w:pos="1260"/>
        </w:tabs>
        <w:ind w:left="1260" w:hanging="420"/>
      </w:pPr>
    </w:lvl>
    <w:lvl w:ilvl="3" w:tplc="17382774" w:tentative="1">
      <w:start w:val="1"/>
      <w:numFmt w:val="decimal"/>
      <w:lvlText w:val="%4."/>
      <w:lvlJc w:val="left"/>
      <w:pPr>
        <w:tabs>
          <w:tab w:val="num" w:pos="1680"/>
        </w:tabs>
        <w:ind w:left="1680" w:hanging="420"/>
      </w:pPr>
    </w:lvl>
    <w:lvl w:ilvl="4" w:tplc="16201500" w:tentative="1">
      <w:start w:val="1"/>
      <w:numFmt w:val="aiueoFullWidth"/>
      <w:lvlText w:val="(%5)"/>
      <w:lvlJc w:val="left"/>
      <w:pPr>
        <w:tabs>
          <w:tab w:val="num" w:pos="2100"/>
        </w:tabs>
        <w:ind w:left="2100" w:hanging="420"/>
      </w:pPr>
    </w:lvl>
    <w:lvl w:ilvl="5" w:tplc="1478AD16" w:tentative="1">
      <w:start w:val="1"/>
      <w:numFmt w:val="decimalEnclosedCircle"/>
      <w:lvlText w:val="%6"/>
      <w:lvlJc w:val="left"/>
      <w:pPr>
        <w:tabs>
          <w:tab w:val="num" w:pos="2520"/>
        </w:tabs>
        <w:ind w:left="2520" w:hanging="420"/>
      </w:pPr>
    </w:lvl>
    <w:lvl w:ilvl="6" w:tplc="B51EE1D8" w:tentative="1">
      <w:start w:val="1"/>
      <w:numFmt w:val="decimal"/>
      <w:lvlText w:val="%7."/>
      <w:lvlJc w:val="left"/>
      <w:pPr>
        <w:tabs>
          <w:tab w:val="num" w:pos="2940"/>
        </w:tabs>
        <w:ind w:left="2940" w:hanging="420"/>
      </w:pPr>
    </w:lvl>
    <w:lvl w:ilvl="7" w:tplc="DB18E46E" w:tentative="1">
      <w:start w:val="1"/>
      <w:numFmt w:val="aiueoFullWidth"/>
      <w:lvlText w:val="(%8)"/>
      <w:lvlJc w:val="left"/>
      <w:pPr>
        <w:tabs>
          <w:tab w:val="num" w:pos="3360"/>
        </w:tabs>
        <w:ind w:left="3360" w:hanging="420"/>
      </w:pPr>
    </w:lvl>
    <w:lvl w:ilvl="8" w:tplc="170226F4" w:tentative="1">
      <w:start w:val="1"/>
      <w:numFmt w:val="decimalEnclosedCircle"/>
      <w:lvlText w:val="%9"/>
      <w:lvlJc w:val="left"/>
      <w:pPr>
        <w:tabs>
          <w:tab w:val="num" w:pos="3780"/>
        </w:tabs>
        <w:ind w:left="3780" w:hanging="420"/>
      </w:pPr>
    </w:lvl>
  </w:abstractNum>
  <w:abstractNum w:abstractNumId="12" w15:restartNumberingAfterBreak="0">
    <w:nsid w:val="78466E0C"/>
    <w:multiLevelType w:val="singleLevel"/>
    <w:tmpl w:val="0A20CD52"/>
    <w:lvl w:ilvl="0">
      <w:start w:val="1"/>
      <w:numFmt w:val="decimalFullWidth"/>
      <w:lvlText w:val="(注%1)"/>
      <w:lvlJc w:val="left"/>
      <w:pPr>
        <w:tabs>
          <w:tab w:val="num" w:pos="690"/>
        </w:tabs>
        <w:ind w:left="690" w:hanging="690"/>
      </w:pPr>
      <w:rPr>
        <w:rFonts w:hint="eastAsia"/>
      </w:rPr>
    </w:lvl>
  </w:abstractNum>
  <w:num w:numId="1">
    <w:abstractNumId w:val="12"/>
  </w:num>
  <w:num w:numId="2">
    <w:abstractNumId w:val="2"/>
  </w:num>
  <w:num w:numId="3">
    <w:abstractNumId w:val="5"/>
  </w:num>
  <w:num w:numId="4">
    <w:abstractNumId w:val="1"/>
  </w:num>
  <w:num w:numId="5">
    <w:abstractNumId w:val="10"/>
  </w:num>
  <w:num w:numId="6">
    <w:abstractNumId w:val="6"/>
  </w:num>
  <w:num w:numId="7">
    <w:abstractNumId w:val="9"/>
  </w:num>
  <w:num w:numId="8">
    <w:abstractNumId w:val="11"/>
  </w:num>
  <w:num w:numId="9">
    <w:abstractNumId w:val="4"/>
  </w:num>
  <w:num w:numId="10">
    <w:abstractNumId w:val="8"/>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48"/>
    <w:rsid w:val="000C4F8D"/>
    <w:rsid w:val="00266449"/>
    <w:rsid w:val="00286E48"/>
    <w:rsid w:val="003C0684"/>
    <w:rsid w:val="00496297"/>
    <w:rsid w:val="00871FD4"/>
    <w:rsid w:val="00952E15"/>
    <w:rsid w:val="00976B6E"/>
    <w:rsid w:val="009D14EC"/>
    <w:rsid w:val="00A5640C"/>
    <w:rsid w:val="00AE546F"/>
    <w:rsid w:val="00BB5117"/>
    <w:rsid w:val="00CF3F06"/>
    <w:rsid w:val="00DF1C33"/>
    <w:rsid w:val="00E6203D"/>
    <w:rsid w:val="00FC2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188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0" w:lineRule="atLeast"/>
    </w:pPr>
    <w:rPr>
      <w:sz w:val="24"/>
    </w:rPr>
  </w:style>
  <w:style w:type="paragraph" w:styleId="a4">
    <w:name w:val="header"/>
    <w:basedOn w:val="a"/>
    <w:link w:val="a5"/>
    <w:uiPriority w:val="99"/>
    <w:unhideWhenUsed/>
    <w:rsid w:val="00E6203D"/>
    <w:pPr>
      <w:tabs>
        <w:tab w:val="center" w:pos="4252"/>
        <w:tab w:val="right" w:pos="8504"/>
      </w:tabs>
      <w:snapToGrid w:val="0"/>
    </w:pPr>
  </w:style>
  <w:style w:type="character" w:customStyle="1" w:styleId="a5">
    <w:name w:val="ヘッダー (文字)"/>
    <w:basedOn w:val="a0"/>
    <w:link w:val="a4"/>
    <w:uiPriority w:val="99"/>
    <w:rsid w:val="00E6203D"/>
    <w:rPr>
      <w:kern w:val="2"/>
      <w:sz w:val="21"/>
      <w:szCs w:val="24"/>
    </w:rPr>
  </w:style>
  <w:style w:type="paragraph" w:styleId="a6">
    <w:name w:val="footer"/>
    <w:basedOn w:val="a"/>
    <w:link w:val="a7"/>
    <w:uiPriority w:val="99"/>
    <w:unhideWhenUsed/>
    <w:rsid w:val="00E6203D"/>
    <w:pPr>
      <w:tabs>
        <w:tab w:val="center" w:pos="4252"/>
        <w:tab w:val="right" w:pos="8504"/>
      </w:tabs>
      <w:snapToGrid w:val="0"/>
    </w:pPr>
  </w:style>
  <w:style w:type="character" w:customStyle="1" w:styleId="a7">
    <w:name w:val="フッター (文字)"/>
    <w:basedOn w:val="a0"/>
    <w:link w:val="a6"/>
    <w:uiPriority w:val="99"/>
    <w:rsid w:val="00E620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4076</Words>
  <Characters>1312</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2023-03-15T03:20:00Z</dcterms:created>
  <dcterms:modified xsi:type="dcterms:W3CDTF">2023-03-29T02:33:00Z</dcterms:modified>
</cp:coreProperties>
</file>