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7157B" w14:textId="34585E26" w:rsidR="004E08F4" w:rsidRPr="006C46CB" w:rsidRDefault="00C920DE" w:rsidP="00C92650">
      <w:pPr>
        <w:jc w:val="left"/>
        <w:rPr>
          <w:rFonts w:ascii="ＭＳ 明朝" w:eastAsia="ＭＳ 明朝" w:hAnsi="ＭＳ 明朝"/>
          <w:sz w:val="22"/>
          <w:lang w:eastAsia="zh-CN"/>
        </w:rPr>
      </w:pPr>
      <w:r>
        <w:rPr>
          <w:rFonts w:ascii="ＭＳ 明朝" w:eastAsia="ＭＳ 明朝" w:hAnsi="ＭＳ 明朝" w:hint="eastAsia"/>
          <w:sz w:val="22"/>
          <w:lang w:eastAsia="zh-CN"/>
        </w:rPr>
        <w:t>様式</w:t>
      </w:r>
      <w:r w:rsidR="00C92650" w:rsidRPr="006C46CB">
        <w:rPr>
          <w:rFonts w:ascii="ＭＳ 明朝" w:eastAsia="ＭＳ 明朝" w:hAnsi="ＭＳ 明朝" w:hint="eastAsia"/>
          <w:sz w:val="22"/>
          <w:lang w:eastAsia="zh-CN"/>
        </w:rPr>
        <w:t>第１</w:t>
      </w:r>
      <w:r>
        <w:rPr>
          <w:rFonts w:ascii="ＭＳ 明朝" w:eastAsia="ＭＳ 明朝" w:hAnsi="ＭＳ 明朝" w:hint="eastAsia"/>
          <w:sz w:val="22"/>
          <w:lang w:eastAsia="zh-CN"/>
        </w:rPr>
        <w:t>－１</w:t>
      </w:r>
      <w:r w:rsidR="00C92650" w:rsidRPr="006C46CB">
        <w:rPr>
          <w:rFonts w:ascii="ＭＳ 明朝" w:eastAsia="ＭＳ 明朝" w:hAnsi="ＭＳ 明朝" w:hint="eastAsia"/>
          <w:sz w:val="22"/>
          <w:lang w:eastAsia="zh-CN"/>
        </w:rPr>
        <w:t>号（第８条関係）</w:t>
      </w:r>
    </w:p>
    <w:p w14:paraId="5EB5D1F2" w14:textId="77777777" w:rsidR="006C46CB" w:rsidRPr="006C46CB" w:rsidRDefault="006C46CB" w:rsidP="00C92650">
      <w:pPr>
        <w:ind w:right="220" w:firstLineChars="2200" w:firstLine="4840"/>
        <w:jc w:val="left"/>
        <w:rPr>
          <w:rFonts w:ascii="ＭＳ 明朝" w:eastAsia="ＭＳ 明朝" w:hAnsi="ＭＳ 明朝"/>
          <w:sz w:val="22"/>
          <w:u w:val="single"/>
          <w:lang w:eastAsia="zh-CN"/>
        </w:rPr>
      </w:pPr>
    </w:p>
    <w:p w14:paraId="26E2FAB2" w14:textId="670DEB95" w:rsidR="006C46CB" w:rsidRDefault="006C46CB" w:rsidP="00C920DE">
      <w:pPr>
        <w:tabs>
          <w:tab w:val="center" w:pos="4763"/>
        </w:tabs>
        <w:ind w:right="220"/>
        <w:jc w:val="left"/>
        <w:rPr>
          <w:rFonts w:ascii="ＭＳ 明朝" w:eastAsia="ＭＳ 明朝" w:hAnsi="ＭＳ 明朝"/>
          <w:sz w:val="28"/>
          <w:szCs w:val="32"/>
        </w:rPr>
      </w:pPr>
      <w:r>
        <w:rPr>
          <w:rFonts w:ascii="ＭＳ 明朝" w:eastAsia="ＭＳ 明朝" w:hAnsi="ＭＳ 明朝"/>
          <w:sz w:val="28"/>
          <w:szCs w:val="32"/>
          <w:lang w:eastAsia="zh-CN"/>
        </w:rPr>
        <w:tab/>
      </w:r>
      <w:r w:rsidR="00C920DE">
        <w:rPr>
          <w:rFonts w:ascii="ＭＳ 明朝" w:eastAsia="ＭＳ 明朝" w:hAnsi="ＭＳ 明朝" w:hint="eastAsia"/>
          <w:sz w:val="28"/>
          <w:szCs w:val="32"/>
        </w:rPr>
        <w:t>事業計画</w:t>
      </w:r>
      <w:r w:rsidR="00C92650" w:rsidRPr="00C92650">
        <w:rPr>
          <w:rFonts w:ascii="ＭＳ 明朝" w:eastAsia="ＭＳ 明朝" w:hAnsi="ＭＳ 明朝" w:hint="eastAsia"/>
          <w:sz w:val="28"/>
          <w:szCs w:val="32"/>
        </w:rPr>
        <w:t>書</w:t>
      </w:r>
    </w:p>
    <w:p w14:paraId="4F2092AD" w14:textId="648677EB" w:rsidR="00C920DE" w:rsidRPr="00C920DE" w:rsidRDefault="00C920DE" w:rsidP="00C920DE">
      <w:pPr>
        <w:ind w:right="220"/>
        <w:jc w:val="center"/>
        <w:rPr>
          <w:rFonts w:ascii="ＭＳ 明朝" w:eastAsia="ＭＳ 明朝" w:hAnsi="ＭＳ 明朝"/>
          <w:sz w:val="22"/>
        </w:rPr>
      </w:pPr>
      <w:r w:rsidRPr="00C920DE">
        <w:rPr>
          <w:rFonts w:ascii="ＭＳ 明朝" w:eastAsia="ＭＳ 明朝" w:hAnsi="ＭＳ 明朝" w:hint="eastAsia"/>
          <w:sz w:val="22"/>
        </w:rPr>
        <w:t>（</w:t>
      </w:r>
      <w:r w:rsidRPr="00C920DE">
        <w:rPr>
          <w:rFonts w:ascii="ＭＳ 明朝" w:eastAsia="ＭＳ 明朝" w:hAnsi="ＭＳ 明朝"/>
          <w:sz w:val="22"/>
        </w:rPr>
        <w:t>横浜市</w:t>
      </w:r>
      <w:r w:rsidRPr="00C920DE">
        <w:rPr>
          <w:rFonts w:ascii="ＭＳ 明朝" w:eastAsia="ＭＳ 明朝" w:hAnsi="ＭＳ 明朝" w:hint="eastAsia"/>
          <w:sz w:val="22"/>
        </w:rPr>
        <w:t>まちなかウォーカブル推進事業）</w:t>
      </w:r>
    </w:p>
    <w:tbl>
      <w:tblPr>
        <w:tblpPr w:leftFromText="142" w:rightFromText="142" w:vertAnchor="text" w:horzAnchor="margin" w:tblpY="2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36"/>
      </w:tblGrid>
      <w:tr w:rsidR="00C920DE" w:rsidRPr="00F32203" w14:paraId="20C90480" w14:textId="77777777" w:rsidTr="009D0FE5">
        <w:trPr>
          <w:trHeight w:val="837"/>
        </w:trPr>
        <w:tc>
          <w:tcPr>
            <w:tcW w:w="9736" w:type="dxa"/>
          </w:tcPr>
          <w:p w14:paraId="283031E3" w14:textId="77777777" w:rsidR="00C920DE" w:rsidRPr="00F32203" w:rsidRDefault="00C920DE" w:rsidP="00BE6230">
            <w:pPr>
              <w:ind w:left="88" w:hangingChars="40" w:hanging="88"/>
              <w:rPr>
                <w:rFonts w:ascii="ＭＳ ゴシック" w:eastAsia="ＭＳ ゴシック" w:hAnsi="ＭＳ ゴシック"/>
                <w:sz w:val="22"/>
                <w:shd w:val="pct15" w:color="auto" w:fill="FFFFFF"/>
              </w:rPr>
            </w:pPr>
            <w:r w:rsidRPr="00F32203">
              <w:rPr>
                <w:rFonts w:ascii="ＭＳ ゴシック" w:eastAsia="ＭＳ ゴシック" w:hAnsi="ＭＳ ゴシック" w:hint="eastAsia"/>
                <w:sz w:val="22"/>
              </w:rPr>
              <w:t>１　事業の名称</w:t>
            </w:r>
          </w:p>
          <w:p w14:paraId="5BF6A948" w14:textId="77777777" w:rsidR="00C920DE" w:rsidRPr="00F32203" w:rsidRDefault="00C920DE" w:rsidP="00BE6230">
            <w:pPr>
              <w:rPr>
                <w:rFonts w:ascii="ＭＳ 明朝" w:hAnsi="ＭＳ 明朝"/>
                <w:u w:val="single"/>
              </w:rPr>
            </w:pPr>
          </w:p>
        </w:tc>
      </w:tr>
      <w:tr w:rsidR="00C920DE" w:rsidRPr="00F32203" w14:paraId="40C0C5BE" w14:textId="77777777" w:rsidTr="00E40A13">
        <w:trPr>
          <w:trHeight w:val="851"/>
        </w:trPr>
        <w:tc>
          <w:tcPr>
            <w:tcW w:w="9736" w:type="dxa"/>
          </w:tcPr>
          <w:p w14:paraId="5ABE7811" w14:textId="4116EA64" w:rsidR="00C920DE" w:rsidRPr="00F32203" w:rsidRDefault="00C920DE" w:rsidP="00BE6230">
            <w:pPr>
              <w:ind w:left="220" w:hanging="220"/>
              <w:rPr>
                <w:rFonts w:ascii="ＭＳ ゴシック" w:eastAsia="ＭＳ ゴシック" w:hAnsi="ＭＳ ゴシック"/>
                <w:sz w:val="22"/>
                <w:shd w:val="pct15" w:color="auto" w:fill="FFFFFF"/>
                <w:lang w:eastAsia="zh-CN"/>
              </w:rPr>
            </w:pPr>
            <w:r w:rsidRPr="00F32203">
              <w:rPr>
                <w:rFonts w:ascii="ＭＳ ゴシック" w:eastAsia="ＭＳ ゴシック" w:hAnsi="ＭＳ ゴシック" w:hint="eastAsia"/>
                <w:sz w:val="22"/>
                <w:lang w:eastAsia="zh-CN"/>
              </w:rPr>
              <w:t xml:space="preserve">２　</w:t>
            </w:r>
            <w:r>
              <w:rPr>
                <w:rFonts w:ascii="ＭＳ ゴシック" w:eastAsia="ＭＳ ゴシック" w:hAnsi="ＭＳ ゴシック" w:hint="eastAsia"/>
                <w:sz w:val="22"/>
                <w:lang w:eastAsia="zh-CN"/>
              </w:rPr>
              <w:t>実施場所（</w:t>
            </w:r>
            <w:r w:rsidRPr="00A04975">
              <w:rPr>
                <w:rFonts w:ascii="ＭＳ 明朝" w:eastAsia="ＭＳ 明朝" w:hAnsi="ＭＳ 明朝"/>
                <w:lang w:eastAsia="zh-CN"/>
              </w:rPr>
              <w:t>滞在快適性等向上区域</w:t>
            </w:r>
            <w:r w:rsidR="000175D6">
              <w:rPr>
                <w:rFonts w:ascii="ＭＳ 明朝" w:eastAsia="ＭＳ 明朝" w:hAnsi="ＭＳ 明朝" w:hint="eastAsia"/>
                <w:lang w:eastAsia="zh-CN"/>
              </w:rPr>
              <w:t>内</w:t>
            </w:r>
            <w:r>
              <w:rPr>
                <w:rFonts w:ascii="ＭＳ ゴシック" w:eastAsia="ＭＳ ゴシック" w:hAnsi="ＭＳ ゴシック" w:hint="eastAsia"/>
                <w:sz w:val="22"/>
                <w:lang w:eastAsia="zh-CN"/>
              </w:rPr>
              <w:t>）</w:t>
            </w:r>
          </w:p>
          <w:p w14:paraId="216BD46B" w14:textId="77777777" w:rsidR="00C920DE" w:rsidRPr="00E40A13" w:rsidRDefault="00C920DE" w:rsidP="00BE6230">
            <w:pPr>
              <w:rPr>
                <w:rFonts w:ascii="ＭＳ 明朝" w:hAnsi="ＭＳ 明朝"/>
                <w:u w:val="single"/>
                <w:lang w:eastAsia="zh-CN"/>
              </w:rPr>
            </w:pPr>
          </w:p>
        </w:tc>
      </w:tr>
      <w:tr w:rsidR="00C920DE" w:rsidRPr="00F32203" w14:paraId="13012C36" w14:textId="77777777" w:rsidTr="000643E3">
        <w:trPr>
          <w:trHeight w:val="895"/>
        </w:trPr>
        <w:tc>
          <w:tcPr>
            <w:tcW w:w="9736" w:type="dxa"/>
          </w:tcPr>
          <w:p w14:paraId="3E6EDEB1" w14:textId="15DEE125" w:rsidR="00C920DE" w:rsidRDefault="00C920DE" w:rsidP="00BE6230">
            <w:pPr>
              <w:rPr>
                <w:rFonts w:ascii="ＭＳ ゴシック" w:eastAsia="ＭＳ ゴシック" w:hAnsi="ＭＳ ゴシック"/>
                <w:sz w:val="22"/>
              </w:rPr>
            </w:pPr>
            <w:r w:rsidRPr="00F32203">
              <w:rPr>
                <w:rFonts w:ascii="ＭＳ ゴシック" w:eastAsia="ＭＳ ゴシック" w:hAnsi="ＭＳ ゴシック" w:hint="eastAsia"/>
                <w:sz w:val="22"/>
              </w:rPr>
              <w:t>３　実施</w:t>
            </w:r>
            <w:r w:rsidR="00D34563">
              <w:rPr>
                <w:rFonts w:ascii="ＭＳ ゴシック" w:eastAsia="ＭＳ ゴシック" w:hAnsi="ＭＳ ゴシック" w:hint="eastAsia"/>
                <w:sz w:val="22"/>
              </w:rPr>
              <w:t>期間</w:t>
            </w:r>
          </w:p>
          <w:p w14:paraId="0F5034AB" w14:textId="27FC4092" w:rsidR="00C920DE" w:rsidRPr="000643E3" w:rsidRDefault="00C920DE" w:rsidP="000643E3">
            <w:pPr>
              <w:ind w:left="84" w:hangingChars="40" w:hanging="84"/>
              <w:rPr>
                <w:rFonts w:ascii="ＭＳ 明朝" w:eastAsia="ＭＳ 明朝" w:hAnsi="ＭＳ 明朝"/>
              </w:rPr>
            </w:pPr>
            <w:r w:rsidRPr="00C920DE">
              <w:rPr>
                <w:rFonts w:ascii="ＭＳ 明朝" w:hAnsi="ＭＳ 明朝" w:hint="eastAsia"/>
              </w:rPr>
              <w:t xml:space="preserve">　　</w:t>
            </w:r>
            <w:r w:rsidR="008E1BEF">
              <w:rPr>
                <w:rFonts w:ascii="ＭＳ 明朝" w:hAnsi="ＭＳ 明朝" w:hint="eastAsia"/>
              </w:rPr>
              <w:t xml:space="preserve">　　</w:t>
            </w:r>
            <w:r w:rsidRPr="00C920DE">
              <w:rPr>
                <w:rFonts w:ascii="ＭＳ 明朝" w:eastAsia="ＭＳ 明朝" w:hAnsi="ＭＳ 明朝"/>
                <w:sz w:val="22"/>
                <w:szCs w:val="24"/>
              </w:rPr>
              <w:t xml:space="preserve">　　年　　月　　日 ～</w:t>
            </w:r>
            <w:r>
              <w:rPr>
                <w:rFonts w:ascii="ＭＳ 明朝" w:eastAsia="ＭＳ 明朝" w:hAnsi="ＭＳ 明朝" w:hint="eastAsia"/>
                <w:sz w:val="22"/>
                <w:szCs w:val="24"/>
              </w:rPr>
              <w:t xml:space="preserve"> </w:t>
            </w:r>
            <w:r w:rsidR="008E1BEF">
              <w:rPr>
                <w:rFonts w:ascii="ＭＳ 明朝" w:eastAsia="ＭＳ 明朝" w:hAnsi="ＭＳ 明朝" w:hint="eastAsia"/>
                <w:sz w:val="22"/>
                <w:szCs w:val="24"/>
              </w:rPr>
              <w:t xml:space="preserve">　　</w:t>
            </w:r>
            <w:r w:rsidRPr="00C920DE">
              <w:rPr>
                <w:rFonts w:ascii="ＭＳ 明朝" w:eastAsia="ＭＳ 明朝" w:hAnsi="ＭＳ 明朝"/>
                <w:sz w:val="22"/>
                <w:szCs w:val="24"/>
              </w:rPr>
              <w:t xml:space="preserve">　　年　　月　　日</w:t>
            </w:r>
          </w:p>
        </w:tc>
      </w:tr>
      <w:tr w:rsidR="00C920DE" w:rsidRPr="00F32203" w14:paraId="154CBC6F" w14:textId="77777777" w:rsidTr="009D0FE5">
        <w:trPr>
          <w:trHeight w:val="3476"/>
        </w:trPr>
        <w:tc>
          <w:tcPr>
            <w:tcW w:w="9736" w:type="dxa"/>
          </w:tcPr>
          <w:p w14:paraId="310664C0" w14:textId="31DF4CD3" w:rsidR="00C920DE" w:rsidRDefault="00C920DE" w:rsidP="00BE6230">
            <w:pPr>
              <w:ind w:left="238" w:hanging="238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４　実施体制</w:t>
            </w:r>
          </w:p>
          <w:tbl>
            <w:tblPr>
              <w:tblStyle w:val="ae"/>
              <w:tblW w:w="0" w:type="auto"/>
              <w:tblInd w:w="210" w:type="dxa"/>
              <w:tblLayout w:type="fixed"/>
              <w:tblLook w:val="04A0" w:firstRow="1" w:lastRow="0" w:firstColumn="1" w:lastColumn="0" w:noHBand="0" w:noVBand="1"/>
            </w:tblPr>
            <w:tblGrid>
              <w:gridCol w:w="2180"/>
              <w:gridCol w:w="7088"/>
            </w:tblGrid>
            <w:tr w:rsidR="00E940CD" w14:paraId="36B56ABF" w14:textId="77777777" w:rsidTr="009D0FE5">
              <w:tc>
                <w:tcPr>
                  <w:tcW w:w="2180" w:type="dxa"/>
                </w:tcPr>
                <w:p w14:paraId="7FDCC500" w14:textId="685A2E2B" w:rsidR="00E940CD" w:rsidRDefault="00E940CD" w:rsidP="00DF786C">
                  <w:pPr>
                    <w:framePr w:hSpace="142" w:wrap="around" w:vAnchor="text" w:hAnchor="margin" w:y="280"/>
                    <w:jc w:val="center"/>
                    <w:rPr>
                      <w:rFonts w:ascii="ＭＳ ゴシック" w:eastAsia="ＭＳ ゴシック" w:hAnsi="ＭＳ ゴシック"/>
                      <w:sz w:val="22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sz w:val="22"/>
                    </w:rPr>
                    <w:t>構成員</w:t>
                  </w:r>
                </w:p>
              </w:tc>
              <w:tc>
                <w:tcPr>
                  <w:tcW w:w="7088" w:type="dxa"/>
                </w:tcPr>
                <w:p w14:paraId="537E7E05" w14:textId="126F17E9" w:rsidR="00E940CD" w:rsidRDefault="00E940CD" w:rsidP="00DF786C">
                  <w:pPr>
                    <w:framePr w:hSpace="142" w:wrap="around" w:vAnchor="text" w:hAnchor="margin" w:y="280"/>
                    <w:jc w:val="center"/>
                    <w:rPr>
                      <w:rFonts w:ascii="ＭＳ ゴシック" w:eastAsia="ＭＳ ゴシック" w:hAnsi="ＭＳ ゴシック"/>
                      <w:sz w:val="22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sz w:val="22"/>
                    </w:rPr>
                    <w:t>主な役割</w:t>
                  </w:r>
                </w:p>
              </w:tc>
            </w:tr>
            <w:tr w:rsidR="00E940CD" w14:paraId="3A09B7E4" w14:textId="77777777" w:rsidTr="009D0FE5">
              <w:tc>
                <w:tcPr>
                  <w:tcW w:w="2180" w:type="dxa"/>
                </w:tcPr>
                <w:p w14:paraId="68CCEE90" w14:textId="639704E0" w:rsidR="00E940CD" w:rsidRDefault="00E940CD" w:rsidP="00DF786C">
                  <w:pPr>
                    <w:framePr w:hSpace="142" w:wrap="around" w:vAnchor="text" w:hAnchor="margin" w:y="280"/>
                    <w:rPr>
                      <w:rFonts w:ascii="ＭＳ ゴシック" w:eastAsia="ＭＳ ゴシック" w:hAnsi="ＭＳ ゴシック"/>
                      <w:sz w:val="22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sz w:val="22"/>
                    </w:rPr>
                    <w:t>（例） A社</w:t>
                  </w:r>
                </w:p>
              </w:tc>
              <w:tc>
                <w:tcPr>
                  <w:tcW w:w="7088" w:type="dxa"/>
                </w:tcPr>
                <w:p w14:paraId="18E8E79A" w14:textId="2215ED35" w:rsidR="00E940CD" w:rsidRDefault="003E2D1C" w:rsidP="00DF786C">
                  <w:pPr>
                    <w:framePr w:hSpace="142" w:wrap="around" w:vAnchor="text" w:hAnchor="margin" w:y="280"/>
                    <w:rPr>
                      <w:rFonts w:ascii="ＭＳ ゴシック" w:eastAsia="ＭＳ ゴシック" w:hAnsi="ＭＳ ゴシック"/>
                      <w:sz w:val="22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sz w:val="22"/>
                    </w:rPr>
                    <w:t>（例）</w:t>
                  </w:r>
                  <w:r w:rsidR="00E940CD">
                    <w:rPr>
                      <w:rFonts w:ascii="ＭＳ ゴシック" w:eastAsia="ＭＳ ゴシック" w:hAnsi="ＭＳ ゴシック" w:hint="eastAsia"/>
                      <w:sz w:val="22"/>
                    </w:rPr>
                    <w:t>全体コーディネート及び警察・関係機関協議</w:t>
                  </w:r>
                </w:p>
              </w:tc>
            </w:tr>
            <w:tr w:rsidR="00E940CD" w14:paraId="1B88F684" w14:textId="77777777" w:rsidTr="009D0FE5">
              <w:tc>
                <w:tcPr>
                  <w:tcW w:w="2180" w:type="dxa"/>
                </w:tcPr>
                <w:p w14:paraId="21E08178" w14:textId="52D3CB1D" w:rsidR="00E940CD" w:rsidRDefault="00E940CD" w:rsidP="00DF786C">
                  <w:pPr>
                    <w:framePr w:hSpace="142" w:wrap="around" w:vAnchor="text" w:hAnchor="margin" w:y="280"/>
                    <w:rPr>
                      <w:rFonts w:ascii="ＭＳ ゴシック" w:eastAsia="ＭＳ ゴシック" w:hAnsi="ＭＳ ゴシック"/>
                      <w:sz w:val="22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sz w:val="22"/>
                    </w:rPr>
                    <w:t>（例） B社</w:t>
                  </w:r>
                </w:p>
              </w:tc>
              <w:tc>
                <w:tcPr>
                  <w:tcW w:w="7088" w:type="dxa"/>
                </w:tcPr>
                <w:p w14:paraId="3CD391B1" w14:textId="054D5B41" w:rsidR="00E940CD" w:rsidRDefault="003E2D1C" w:rsidP="00DF786C">
                  <w:pPr>
                    <w:framePr w:hSpace="142" w:wrap="around" w:vAnchor="text" w:hAnchor="margin" w:y="280"/>
                    <w:rPr>
                      <w:rFonts w:ascii="ＭＳ ゴシック" w:eastAsia="ＭＳ ゴシック" w:hAnsi="ＭＳ ゴシック"/>
                      <w:sz w:val="22"/>
                    </w:rPr>
                  </w:pPr>
                  <w:r>
                    <w:rPr>
                      <w:rFonts w:ascii="ＭＳ ゴシック" w:eastAsia="ＭＳ ゴシック" w:hAnsi="ＭＳ ゴシック" w:hint="eastAsia"/>
                      <w:sz w:val="22"/>
                    </w:rPr>
                    <w:t>（例）</w:t>
                  </w:r>
                  <w:r w:rsidR="00E940CD">
                    <w:rPr>
                      <w:rFonts w:ascii="ＭＳ ゴシック" w:eastAsia="ＭＳ ゴシック" w:hAnsi="ＭＳ ゴシック" w:hint="eastAsia"/>
                      <w:sz w:val="22"/>
                    </w:rPr>
                    <w:t>敷地</w:t>
                  </w:r>
                  <w:r w:rsidR="009D0FE5">
                    <w:rPr>
                      <w:rFonts w:ascii="ＭＳ ゴシック" w:eastAsia="ＭＳ ゴシック" w:hAnsi="ＭＳ ゴシック" w:hint="eastAsia"/>
                      <w:sz w:val="22"/>
                    </w:rPr>
                    <w:t>内</w:t>
                  </w:r>
                  <w:r w:rsidR="00E940CD">
                    <w:rPr>
                      <w:rFonts w:ascii="ＭＳ ゴシック" w:eastAsia="ＭＳ ゴシック" w:hAnsi="ＭＳ ゴシック" w:hint="eastAsia"/>
                      <w:sz w:val="22"/>
                    </w:rPr>
                    <w:t>の</w:t>
                  </w:r>
                  <w:r w:rsidR="009D0FE5">
                    <w:rPr>
                      <w:rFonts w:ascii="ＭＳ ゴシック" w:eastAsia="ＭＳ ゴシック" w:hAnsi="ＭＳ ゴシック" w:hint="eastAsia"/>
                      <w:sz w:val="22"/>
                    </w:rPr>
                    <w:t>屋外広場及び</w:t>
                  </w:r>
                  <w:r w:rsidR="00E940CD">
                    <w:rPr>
                      <w:rFonts w:ascii="ＭＳ ゴシック" w:eastAsia="ＭＳ ゴシック" w:hAnsi="ＭＳ ゴシック" w:hint="eastAsia"/>
                      <w:sz w:val="22"/>
                    </w:rPr>
                    <w:t>前面道路を活用した</w:t>
                  </w:r>
                  <w:r w:rsidR="009D0FE5">
                    <w:rPr>
                      <w:rFonts w:ascii="ＭＳ ゴシック" w:eastAsia="ＭＳ ゴシック" w:hAnsi="ＭＳ ゴシック" w:hint="eastAsia"/>
                      <w:sz w:val="22"/>
                    </w:rPr>
                    <w:t>飲食物の提供</w:t>
                  </w:r>
                </w:p>
              </w:tc>
            </w:tr>
            <w:tr w:rsidR="00E940CD" w:rsidRPr="00E940CD" w14:paraId="12C40025" w14:textId="77777777" w:rsidTr="009D0FE5">
              <w:tc>
                <w:tcPr>
                  <w:tcW w:w="2180" w:type="dxa"/>
                </w:tcPr>
                <w:p w14:paraId="7065D6CE" w14:textId="77777777" w:rsidR="00E940CD" w:rsidRDefault="00E940CD" w:rsidP="00DF786C">
                  <w:pPr>
                    <w:framePr w:hSpace="142" w:wrap="around" w:vAnchor="text" w:hAnchor="margin" w:y="280"/>
                    <w:rPr>
                      <w:rFonts w:ascii="ＭＳ ゴシック" w:eastAsia="ＭＳ ゴシック" w:hAnsi="ＭＳ ゴシック"/>
                      <w:sz w:val="22"/>
                    </w:rPr>
                  </w:pPr>
                </w:p>
              </w:tc>
              <w:tc>
                <w:tcPr>
                  <w:tcW w:w="7088" w:type="dxa"/>
                </w:tcPr>
                <w:p w14:paraId="0DEE872A" w14:textId="77777777" w:rsidR="00E940CD" w:rsidRDefault="00E940CD" w:rsidP="00DF786C">
                  <w:pPr>
                    <w:framePr w:hSpace="142" w:wrap="around" w:vAnchor="text" w:hAnchor="margin" w:y="280"/>
                    <w:rPr>
                      <w:rFonts w:ascii="ＭＳ ゴシック" w:eastAsia="ＭＳ ゴシック" w:hAnsi="ＭＳ ゴシック"/>
                      <w:sz w:val="22"/>
                    </w:rPr>
                  </w:pPr>
                </w:p>
              </w:tc>
            </w:tr>
            <w:tr w:rsidR="00E940CD" w:rsidRPr="00E940CD" w14:paraId="7629728F" w14:textId="77777777" w:rsidTr="009D0FE5">
              <w:tc>
                <w:tcPr>
                  <w:tcW w:w="2180" w:type="dxa"/>
                </w:tcPr>
                <w:p w14:paraId="07053259" w14:textId="77777777" w:rsidR="00E940CD" w:rsidRDefault="00E940CD" w:rsidP="00DF786C">
                  <w:pPr>
                    <w:framePr w:hSpace="142" w:wrap="around" w:vAnchor="text" w:hAnchor="margin" w:y="280"/>
                    <w:rPr>
                      <w:rFonts w:ascii="ＭＳ ゴシック" w:eastAsia="ＭＳ ゴシック" w:hAnsi="ＭＳ ゴシック"/>
                      <w:sz w:val="22"/>
                    </w:rPr>
                  </w:pPr>
                </w:p>
              </w:tc>
              <w:tc>
                <w:tcPr>
                  <w:tcW w:w="7088" w:type="dxa"/>
                </w:tcPr>
                <w:p w14:paraId="6D6927D1" w14:textId="77777777" w:rsidR="00E940CD" w:rsidRDefault="00E940CD" w:rsidP="00DF786C">
                  <w:pPr>
                    <w:framePr w:hSpace="142" w:wrap="around" w:vAnchor="text" w:hAnchor="margin" w:y="280"/>
                    <w:rPr>
                      <w:rFonts w:ascii="ＭＳ ゴシック" w:eastAsia="ＭＳ ゴシック" w:hAnsi="ＭＳ ゴシック"/>
                      <w:sz w:val="22"/>
                    </w:rPr>
                  </w:pPr>
                </w:p>
              </w:tc>
            </w:tr>
            <w:tr w:rsidR="00E940CD" w:rsidRPr="00E940CD" w14:paraId="5DD4C5B5" w14:textId="77777777" w:rsidTr="009D0FE5">
              <w:tc>
                <w:tcPr>
                  <w:tcW w:w="2180" w:type="dxa"/>
                </w:tcPr>
                <w:p w14:paraId="08676417" w14:textId="77777777" w:rsidR="00E940CD" w:rsidRDefault="00E940CD" w:rsidP="00DF786C">
                  <w:pPr>
                    <w:framePr w:hSpace="142" w:wrap="around" w:vAnchor="text" w:hAnchor="margin" w:y="280"/>
                    <w:rPr>
                      <w:rFonts w:ascii="ＭＳ ゴシック" w:eastAsia="ＭＳ ゴシック" w:hAnsi="ＭＳ ゴシック"/>
                      <w:sz w:val="22"/>
                    </w:rPr>
                  </w:pPr>
                </w:p>
              </w:tc>
              <w:tc>
                <w:tcPr>
                  <w:tcW w:w="7088" w:type="dxa"/>
                </w:tcPr>
                <w:p w14:paraId="01776E72" w14:textId="77777777" w:rsidR="00E940CD" w:rsidRDefault="00E940CD" w:rsidP="00DF786C">
                  <w:pPr>
                    <w:framePr w:hSpace="142" w:wrap="around" w:vAnchor="text" w:hAnchor="margin" w:y="280"/>
                    <w:rPr>
                      <w:rFonts w:ascii="ＭＳ ゴシック" w:eastAsia="ＭＳ ゴシック" w:hAnsi="ＭＳ ゴシック"/>
                      <w:sz w:val="22"/>
                    </w:rPr>
                  </w:pPr>
                </w:p>
              </w:tc>
            </w:tr>
            <w:tr w:rsidR="009D0FE5" w:rsidRPr="00E940CD" w14:paraId="74450AE4" w14:textId="77777777" w:rsidTr="009D0FE5">
              <w:tc>
                <w:tcPr>
                  <w:tcW w:w="2180" w:type="dxa"/>
                </w:tcPr>
                <w:p w14:paraId="71E9804F" w14:textId="77777777" w:rsidR="009D0FE5" w:rsidRDefault="009D0FE5" w:rsidP="00DF786C">
                  <w:pPr>
                    <w:framePr w:hSpace="142" w:wrap="around" w:vAnchor="text" w:hAnchor="margin" w:y="280"/>
                    <w:rPr>
                      <w:rFonts w:ascii="ＭＳ ゴシック" w:eastAsia="ＭＳ ゴシック" w:hAnsi="ＭＳ ゴシック"/>
                      <w:sz w:val="22"/>
                    </w:rPr>
                  </w:pPr>
                </w:p>
              </w:tc>
              <w:tc>
                <w:tcPr>
                  <w:tcW w:w="7088" w:type="dxa"/>
                </w:tcPr>
                <w:p w14:paraId="25EC45F8" w14:textId="77777777" w:rsidR="009D0FE5" w:rsidRDefault="009D0FE5" w:rsidP="00DF786C">
                  <w:pPr>
                    <w:framePr w:hSpace="142" w:wrap="around" w:vAnchor="text" w:hAnchor="margin" w:y="280"/>
                    <w:rPr>
                      <w:rFonts w:ascii="ＭＳ ゴシック" w:eastAsia="ＭＳ ゴシック" w:hAnsi="ＭＳ ゴシック"/>
                      <w:sz w:val="22"/>
                    </w:rPr>
                  </w:pPr>
                </w:p>
              </w:tc>
            </w:tr>
            <w:tr w:rsidR="009D0FE5" w:rsidRPr="00E940CD" w14:paraId="4EEC6119" w14:textId="77777777" w:rsidTr="009D0FE5">
              <w:tc>
                <w:tcPr>
                  <w:tcW w:w="2180" w:type="dxa"/>
                </w:tcPr>
                <w:p w14:paraId="17BFB7D4" w14:textId="77777777" w:rsidR="009D0FE5" w:rsidRDefault="009D0FE5" w:rsidP="00DF786C">
                  <w:pPr>
                    <w:framePr w:hSpace="142" w:wrap="around" w:vAnchor="text" w:hAnchor="margin" w:y="280"/>
                    <w:rPr>
                      <w:rFonts w:ascii="ＭＳ ゴシック" w:eastAsia="ＭＳ ゴシック" w:hAnsi="ＭＳ ゴシック"/>
                      <w:sz w:val="22"/>
                    </w:rPr>
                  </w:pPr>
                </w:p>
              </w:tc>
              <w:tc>
                <w:tcPr>
                  <w:tcW w:w="7088" w:type="dxa"/>
                </w:tcPr>
                <w:p w14:paraId="30FC022E" w14:textId="77777777" w:rsidR="009D0FE5" w:rsidRDefault="009D0FE5" w:rsidP="00DF786C">
                  <w:pPr>
                    <w:framePr w:hSpace="142" w:wrap="around" w:vAnchor="text" w:hAnchor="margin" w:y="280"/>
                    <w:rPr>
                      <w:rFonts w:ascii="ＭＳ ゴシック" w:eastAsia="ＭＳ ゴシック" w:hAnsi="ＭＳ ゴシック"/>
                      <w:sz w:val="22"/>
                    </w:rPr>
                  </w:pPr>
                </w:p>
              </w:tc>
            </w:tr>
          </w:tbl>
          <w:p w14:paraId="238A8CEA" w14:textId="1387629E" w:rsidR="00C920DE" w:rsidRPr="00F32203" w:rsidRDefault="00C920DE" w:rsidP="00E940CD">
            <w:pPr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C920DE" w:rsidRPr="00F32203" w14:paraId="326E3AC5" w14:textId="77777777" w:rsidTr="009D0FE5">
        <w:tc>
          <w:tcPr>
            <w:tcW w:w="9736" w:type="dxa"/>
          </w:tcPr>
          <w:p w14:paraId="2F09CDEA" w14:textId="23F0C0B6" w:rsidR="00C920DE" w:rsidRDefault="000175D6" w:rsidP="00BE6230">
            <w:pPr>
              <w:ind w:left="238" w:hanging="238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５</w:t>
            </w:r>
            <w:r w:rsidR="00C920DE" w:rsidRPr="00F32203">
              <w:rPr>
                <w:rFonts w:ascii="ＭＳ ゴシック" w:eastAsia="ＭＳ ゴシック" w:hAnsi="ＭＳ ゴシック" w:hint="eastAsia"/>
                <w:sz w:val="22"/>
              </w:rPr>
              <w:t xml:space="preserve">　事業</w:t>
            </w:r>
            <w:r w:rsidR="000643E3">
              <w:rPr>
                <w:rFonts w:ascii="ＭＳ ゴシック" w:eastAsia="ＭＳ ゴシック" w:hAnsi="ＭＳ ゴシック" w:hint="eastAsia"/>
                <w:sz w:val="22"/>
              </w:rPr>
              <w:t>概要</w:t>
            </w:r>
            <w:r w:rsidR="00C920DE">
              <w:rPr>
                <w:rFonts w:ascii="ＭＳ ゴシック" w:eastAsia="ＭＳ ゴシック" w:hAnsi="ＭＳ ゴシック" w:hint="eastAsia"/>
                <w:sz w:val="22"/>
              </w:rPr>
              <w:t>（※）</w:t>
            </w:r>
          </w:p>
          <w:p w14:paraId="665439D7" w14:textId="10BBB8E6" w:rsidR="00C920DE" w:rsidRPr="000175D6" w:rsidRDefault="000175D6" w:rsidP="000175D6">
            <w:pPr>
              <w:ind w:firstLineChars="100" w:firstLine="220"/>
              <w:rPr>
                <w:rFonts w:ascii="ＭＳ 明朝" w:eastAsia="ＭＳ 明朝" w:hAnsi="ＭＳ 明朝"/>
                <w:sz w:val="22"/>
              </w:rPr>
            </w:pPr>
            <w:r w:rsidRPr="000175D6">
              <w:rPr>
                <w:rFonts w:ascii="ＭＳ 明朝" w:eastAsia="ＭＳ 明朝" w:hAnsi="ＭＳ 明朝" w:hint="eastAsia"/>
                <w:sz w:val="22"/>
              </w:rPr>
              <w:t>（</w:t>
            </w:r>
            <w:r>
              <w:rPr>
                <w:rFonts w:ascii="ＭＳ 明朝" w:eastAsia="ＭＳ 明朝" w:hAnsi="ＭＳ 明朝" w:hint="eastAsia"/>
                <w:sz w:val="22"/>
              </w:rPr>
              <w:t>実施内容・公共空間の活用法について記入してください</w:t>
            </w:r>
            <w:r w:rsidRPr="000175D6">
              <w:rPr>
                <w:rFonts w:ascii="ＭＳ 明朝" w:eastAsia="ＭＳ 明朝" w:hAnsi="ＭＳ 明朝" w:hint="eastAsia"/>
                <w:sz w:val="22"/>
              </w:rPr>
              <w:t>）</w:t>
            </w:r>
          </w:p>
          <w:p w14:paraId="3CF504EB" w14:textId="77777777" w:rsidR="00C920DE" w:rsidRDefault="00C920DE" w:rsidP="00BE6230">
            <w:pPr>
              <w:rPr>
                <w:rFonts w:ascii="ＭＳ 明朝" w:hAnsi="ＭＳ 明朝"/>
                <w:sz w:val="22"/>
              </w:rPr>
            </w:pPr>
          </w:p>
          <w:p w14:paraId="1DF19780" w14:textId="77777777" w:rsidR="00C920DE" w:rsidRDefault="00C920DE" w:rsidP="00BE6230">
            <w:pPr>
              <w:rPr>
                <w:rFonts w:ascii="ＭＳ 明朝" w:hAnsi="ＭＳ 明朝"/>
                <w:sz w:val="22"/>
              </w:rPr>
            </w:pPr>
          </w:p>
          <w:p w14:paraId="7FB9A576" w14:textId="77777777" w:rsidR="00C920DE" w:rsidRDefault="00C920DE" w:rsidP="00BE6230">
            <w:pPr>
              <w:rPr>
                <w:rFonts w:ascii="ＭＳ 明朝" w:hAnsi="ＭＳ 明朝"/>
                <w:sz w:val="22"/>
              </w:rPr>
            </w:pPr>
          </w:p>
          <w:p w14:paraId="2BFE3C7C" w14:textId="77777777" w:rsidR="000175D6" w:rsidRDefault="000175D6" w:rsidP="00BE6230">
            <w:pPr>
              <w:rPr>
                <w:rFonts w:ascii="ＭＳ 明朝" w:hAnsi="ＭＳ 明朝"/>
                <w:sz w:val="22"/>
              </w:rPr>
            </w:pPr>
          </w:p>
          <w:p w14:paraId="262D49A0" w14:textId="77777777" w:rsidR="00E40A13" w:rsidRPr="000175D6" w:rsidRDefault="00E40A13" w:rsidP="00BE6230">
            <w:pPr>
              <w:rPr>
                <w:rFonts w:ascii="ＭＳ 明朝" w:hAnsi="ＭＳ 明朝"/>
                <w:sz w:val="22"/>
              </w:rPr>
            </w:pPr>
          </w:p>
        </w:tc>
      </w:tr>
      <w:tr w:rsidR="00C920DE" w:rsidRPr="00F32203" w14:paraId="4CC06DD7" w14:textId="77777777" w:rsidTr="009D0FE5">
        <w:tc>
          <w:tcPr>
            <w:tcW w:w="9736" w:type="dxa"/>
          </w:tcPr>
          <w:p w14:paraId="49D16185" w14:textId="7F15110A" w:rsidR="00C920DE" w:rsidRPr="00F32203" w:rsidRDefault="000175D6" w:rsidP="00C920DE">
            <w:pPr>
              <w:ind w:left="238" w:hanging="238"/>
              <w:rPr>
                <w:rFonts w:ascii="ＭＳ 明朝" w:hAnsi="ＭＳ 明朝"/>
                <w:u w:val="single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>６</w:t>
            </w:r>
            <w:r w:rsidR="00C920DE" w:rsidRPr="00F32203">
              <w:rPr>
                <w:rFonts w:ascii="ＭＳ ゴシック" w:eastAsia="ＭＳ ゴシック" w:hAnsi="ＭＳ ゴシック" w:hint="eastAsia"/>
                <w:sz w:val="22"/>
              </w:rPr>
              <w:t xml:space="preserve">　事業の</w:t>
            </w:r>
            <w:r w:rsidR="00C920DE">
              <w:rPr>
                <w:rFonts w:ascii="ＭＳ ゴシック" w:eastAsia="ＭＳ ゴシック" w:hAnsi="ＭＳ ゴシック" w:hint="eastAsia"/>
                <w:sz w:val="22"/>
              </w:rPr>
              <w:t>目的・</w:t>
            </w:r>
            <w:r w:rsidR="00C920DE" w:rsidRPr="00F32203">
              <w:rPr>
                <w:rFonts w:ascii="ＭＳ ゴシック" w:eastAsia="ＭＳ ゴシック" w:hAnsi="ＭＳ ゴシック" w:hint="eastAsia"/>
                <w:sz w:val="22"/>
              </w:rPr>
              <w:t>効果</w:t>
            </w:r>
            <w:r w:rsidR="00C920DE">
              <w:rPr>
                <w:rFonts w:ascii="ＭＳ ゴシック" w:eastAsia="ＭＳ ゴシック" w:hAnsi="ＭＳ ゴシック" w:hint="eastAsia"/>
                <w:sz w:val="22"/>
              </w:rPr>
              <w:t>（※）</w:t>
            </w:r>
          </w:p>
          <w:p w14:paraId="3C87EFC4" w14:textId="49EDF504" w:rsidR="00C920DE" w:rsidRPr="000643E3" w:rsidRDefault="000643E3" w:rsidP="000643E3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0643E3">
              <w:rPr>
                <w:rFonts w:ascii="ＭＳ 明朝" w:eastAsia="ＭＳ 明朝" w:hAnsi="ＭＳ 明朝" w:hint="eastAsia"/>
              </w:rPr>
              <w:t>（</w:t>
            </w:r>
            <w:r w:rsidRPr="000643E3">
              <w:rPr>
                <w:rFonts w:ascii="ＭＳ 明朝" w:eastAsia="ＭＳ 明朝" w:hAnsi="ＭＳ 明朝"/>
              </w:rPr>
              <w:t>にぎわい創出・回遊性向上への寄与</w:t>
            </w:r>
            <w:r w:rsidRPr="000643E3">
              <w:rPr>
                <w:rFonts w:ascii="ＭＳ 明朝" w:eastAsia="ＭＳ 明朝" w:hAnsi="ＭＳ 明朝" w:hint="eastAsia"/>
              </w:rPr>
              <w:t>、</w:t>
            </w:r>
            <w:r w:rsidRPr="000643E3">
              <w:rPr>
                <w:rFonts w:ascii="ＭＳ 明朝" w:eastAsia="ＭＳ 明朝" w:hAnsi="ＭＳ 明朝"/>
              </w:rPr>
              <w:t>継続性・将来展開</w:t>
            </w:r>
            <w:r w:rsidRPr="000643E3">
              <w:rPr>
                <w:rFonts w:ascii="ＭＳ 明朝" w:eastAsia="ＭＳ 明朝" w:hAnsi="ＭＳ 明朝" w:hint="eastAsia"/>
              </w:rPr>
              <w:t>の可能性</w:t>
            </w:r>
            <w:r>
              <w:rPr>
                <w:rFonts w:ascii="ＭＳ 明朝" w:eastAsia="ＭＳ 明朝" w:hAnsi="ＭＳ 明朝" w:hint="eastAsia"/>
              </w:rPr>
              <w:t>等</w:t>
            </w:r>
            <w:r w:rsidRPr="000643E3">
              <w:rPr>
                <w:rFonts w:ascii="ＭＳ 明朝" w:eastAsia="ＭＳ 明朝" w:hAnsi="ＭＳ 明朝" w:hint="eastAsia"/>
              </w:rPr>
              <w:t>について記入してください）</w:t>
            </w:r>
          </w:p>
          <w:p w14:paraId="7179B9F4" w14:textId="77777777" w:rsidR="00C920DE" w:rsidRDefault="00C920DE" w:rsidP="00BE6230">
            <w:pPr>
              <w:rPr>
                <w:rFonts w:ascii="ＭＳ 明朝" w:hAnsi="ＭＳ 明朝"/>
                <w:u w:val="single"/>
              </w:rPr>
            </w:pPr>
          </w:p>
          <w:p w14:paraId="504C141D" w14:textId="77777777" w:rsidR="00C920DE" w:rsidRDefault="00C920DE" w:rsidP="00BE6230">
            <w:pPr>
              <w:rPr>
                <w:rFonts w:ascii="ＭＳ 明朝" w:hAnsi="ＭＳ 明朝"/>
                <w:u w:val="single"/>
              </w:rPr>
            </w:pPr>
          </w:p>
          <w:p w14:paraId="1D83FCA7" w14:textId="77777777" w:rsidR="00C920DE" w:rsidRDefault="00C920DE" w:rsidP="00BE6230">
            <w:pPr>
              <w:rPr>
                <w:rFonts w:ascii="ＭＳ 明朝" w:hAnsi="ＭＳ 明朝"/>
                <w:u w:val="single"/>
              </w:rPr>
            </w:pPr>
          </w:p>
          <w:p w14:paraId="208ABB91" w14:textId="77777777" w:rsidR="00E40A13" w:rsidRDefault="00E40A13" w:rsidP="00BE6230">
            <w:pPr>
              <w:rPr>
                <w:rFonts w:ascii="ＭＳ 明朝" w:hAnsi="ＭＳ 明朝"/>
                <w:u w:val="single"/>
              </w:rPr>
            </w:pPr>
          </w:p>
          <w:p w14:paraId="056347A6" w14:textId="116BF33C" w:rsidR="000643E3" w:rsidRPr="00F32203" w:rsidRDefault="000643E3" w:rsidP="00BE6230">
            <w:pPr>
              <w:rPr>
                <w:rFonts w:ascii="ＭＳ 明朝" w:hAnsi="ＭＳ 明朝"/>
                <w:u w:val="single"/>
              </w:rPr>
            </w:pPr>
          </w:p>
        </w:tc>
      </w:tr>
    </w:tbl>
    <w:p w14:paraId="6E7533F4" w14:textId="5BD314E5" w:rsidR="006C46CB" w:rsidRDefault="00C920DE" w:rsidP="00C920DE">
      <w:pPr>
        <w:tabs>
          <w:tab w:val="center" w:pos="4763"/>
          <w:tab w:val="left" w:pos="6615"/>
        </w:tabs>
        <w:ind w:right="22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※</w:t>
      </w:r>
      <w:r w:rsidR="000643E3">
        <w:rPr>
          <w:rFonts w:ascii="ＭＳ 明朝" w:eastAsia="ＭＳ 明朝" w:hAnsi="ＭＳ 明朝" w:hint="eastAsia"/>
          <w:sz w:val="22"/>
        </w:rPr>
        <w:t>別途、実施検討書、企画書等の書類を添付いただくことで、記入に</w:t>
      </w:r>
      <w:r w:rsidR="008E1BEF">
        <w:rPr>
          <w:rFonts w:ascii="ＭＳ 明朝" w:eastAsia="ＭＳ 明朝" w:hAnsi="ＭＳ 明朝" w:hint="eastAsia"/>
          <w:sz w:val="22"/>
        </w:rPr>
        <w:t>代える</w:t>
      </w:r>
      <w:r w:rsidR="000643E3">
        <w:rPr>
          <w:rFonts w:ascii="ＭＳ 明朝" w:eastAsia="ＭＳ 明朝" w:hAnsi="ＭＳ 明朝" w:hint="eastAsia"/>
          <w:sz w:val="22"/>
        </w:rPr>
        <w:t>ことができます。</w:t>
      </w:r>
    </w:p>
    <w:p w14:paraId="149028F6" w14:textId="7F74EB87" w:rsidR="000643E3" w:rsidRPr="006C46CB" w:rsidRDefault="000643E3" w:rsidP="000643E3">
      <w:pPr>
        <w:tabs>
          <w:tab w:val="center" w:pos="4763"/>
          <w:tab w:val="left" w:pos="6615"/>
        </w:tabs>
        <w:ind w:right="220" w:firstLineChars="100" w:firstLine="22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その場合、「別添資料のとおり」と記載してください。</w:t>
      </w:r>
    </w:p>
    <w:sectPr w:rsidR="000643E3" w:rsidRPr="006C46CB" w:rsidSect="00C9265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3AF77" w14:textId="77777777" w:rsidR="00C529F2" w:rsidRDefault="00C529F2" w:rsidP="00C920DE">
      <w:r>
        <w:separator/>
      </w:r>
    </w:p>
  </w:endnote>
  <w:endnote w:type="continuationSeparator" w:id="0">
    <w:p w14:paraId="391191DF" w14:textId="77777777" w:rsidR="00C529F2" w:rsidRDefault="00C529F2" w:rsidP="00C92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C403F" w14:textId="77777777" w:rsidR="00C529F2" w:rsidRDefault="00C529F2" w:rsidP="00C920DE">
      <w:r>
        <w:separator/>
      </w:r>
    </w:p>
  </w:footnote>
  <w:footnote w:type="continuationSeparator" w:id="0">
    <w:p w14:paraId="252B35C2" w14:textId="77777777" w:rsidR="00C529F2" w:rsidRDefault="00C529F2" w:rsidP="00C920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650"/>
    <w:rsid w:val="000175D6"/>
    <w:rsid w:val="000368F6"/>
    <w:rsid w:val="000643E3"/>
    <w:rsid w:val="000C7BEC"/>
    <w:rsid w:val="001104B3"/>
    <w:rsid w:val="0018081A"/>
    <w:rsid w:val="003E2D1C"/>
    <w:rsid w:val="004E08F4"/>
    <w:rsid w:val="00605EEB"/>
    <w:rsid w:val="006C46CB"/>
    <w:rsid w:val="0081436A"/>
    <w:rsid w:val="00823F81"/>
    <w:rsid w:val="008955D4"/>
    <w:rsid w:val="008E1BEF"/>
    <w:rsid w:val="009D0FE5"/>
    <w:rsid w:val="00B51097"/>
    <w:rsid w:val="00B80BDD"/>
    <w:rsid w:val="00BC0FA2"/>
    <w:rsid w:val="00C529F2"/>
    <w:rsid w:val="00C920DE"/>
    <w:rsid w:val="00C92650"/>
    <w:rsid w:val="00CA3C12"/>
    <w:rsid w:val="00CD3A21"/>
    <w:rsid w:val="00D34563"/>
    <w:rsid w:val="00D805F2"/>
    <w:rsid w:val="00DB6A09"/>
    <w:rsid w:val="00DF786C"/>
    <w:rsid w:val="00E40A13"/>
    <w:rsid w:val="00E431C0"/>
    <w:rsid w:val="00E940CD"/>
    <w:rsid w:val="00F949D0"/>
    <w:rsid w:val="00FB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D16570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9265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2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265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265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265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265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265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265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265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9265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9265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92650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9265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92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9265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9265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9265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9265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92650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92650"/>
    <w:rPr>
      <w:i/>
      <w:iCs/>
      <w:color w:val="2E74B5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9265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92650"/>
    <w:rPr>
      <w:i/>
      <w:iCs/>
      <w:color w:val="2E74B5" w:themeColor="accent1" w:themeShade="BF"/>
    </w:rPr>
  </w:style>
  <w:style w:type="character" w:styleId="24">
    <w:name w:val="Intense Reference"/>
    <w:basedOn w:val="a0"/>
    <w:uiPriority w:val="32"/>
    <w:qFormat/>
    <w:rsid w:val="00C92650"/>
    <w:rPr>
      <w:b/>
      <w:bCs/>
      <w:smallCaps/>
      <w:color w:val="2E74B5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C920DE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C920DE"/>
  </w:style>
  <w:style w:type="paragraph" w:styleId="ac">
    <w:name w:val="footer"/>
    <w:basedOn w:val="a"/>
    <w:link w:val="ad"/>
    <w:uiPriority w:val="99"/>
    <w:unhideWhenUsed/>
    <w:rsid w:val="00C920DE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C920DE"/>
  </w:style>
  <w:style w:type="table" w:styleId="ae">
    <w:name w:val="Table Grid"/>
    <w:basedOn w:val="a1"/>
    <w:uiPriority w:val="39"/>
    <w:rsid w:val="00E940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2026-09-02T09:01:00Z</dcterms:created>
  <dcterms:modified xsi:type="dcterms:W3CDTF">2026-09-02T09:01:00Z</dcterms:modified>
</cp:coreProperties>
</file>