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56738" w14:textId="47E9439D" w:rsidR="000324EC" w:rsidRPr="00710A38" w:rsidRDefault="00A617D5" w:rsidP="000324EC">
      <w:pPr>
        <w:rPr>
          <w:rFonts w:ascii="ＭＳ ゴシック" w:eastAsia="ＭＳ ゴシック" w:hAnsi="ＭＳ ゴシック"/>
          <w:b/>
          <w:bCs/>
          <w:szCs w:val="21"/>
        </w:rPr>
      </w:pPr>
      <w:r>
        <w:rPr>
          <w:rFonts w:ascii="ＭＳ ゴシック" w:eastAsia="ＭＳ ゴシック" w:hAnsi="ＭＳ ゴシック" w:hint="eastAsia"/>
          <w:b/>
          <w:bCs/>
          <w:noProof/>
          <w:sz w:val="24"/>
        </w:rPr>
        <mc:AlternateContent>
          <mc:Choice Requires="wps">
            <w:drawing>
              <wp:anchor distT="0" distB="0" distL="114300" distR="114300" simplePos="0" relativeHeight="251670528" behindDoc="0" locked="0" layoutInCell="1" allowOverlap="1" wp14:anchorId="5AD3A66A" wp14:editId="11631923">
                <wp:simplePos x="0" y="0"/>
                <wp:positionH relativeFrom="column">
                  <wp:posOffset>4933950</wp:posOffset>
                </wp:positionH>
                <wp:positionV relativeFrom="paragraph">
                  <wp:posOffset>-400050</wp:posOffset>
                </wp:positionV>
                <wp:extent cx="800100" cy="323850"/>
                <wp:effectExtent l="0" t="0" r="19050" b="19050"/>
                <wp:wrapNone/>
                <wp:docPr id="110137438" name="テキスト ボックス 6"/>
                <wp:cNvGraphicFramePr/>
                <a:graphic xmlns:a="http://schemas.openxmlformats.org/drawingml/2006/main">
                  <a:graphicData uri="http://schemas.microsoft.com/office/word/2010/wordprocessingShape">
                    <wps:wsp>
                      <wps:cNvSpPr txBox="1"/>
                      <wps:spPr>
                        <a:xfrm>
                          <a:off x="0" y="0"/>
                          <a:ext cx="800100" cy="323850"/>
                        </a:xfrm>
                        <a:prstGeom prst="rect">
                          <a:avLst/>
                        </a:prstGeom>
                        <a:solidFill>
                          <a:schemeClr val="lt1"/>
                        </a:solidFill>
                        <a:ln w="6350">
                          <a:solidFill>
                            <a:prstClr val="black"/>
                          </a:solidFill>
                        </a:ln>
                      </wps:spPr>
                      <wps:txbx>
                        <w:txbxContent>
                          <w:p w14:paraId="1121D3BC" w14:textId="361F68E7" w:rsidR="00A617D5" w:rsidRPr="00A617D5" w:rsidRDefault="00A617D5" w:rsidP="00A617D5">
                            <w:pPr>
                              <w:jc w:val="center"/>
                              <w:rPr>
                                <w:rFonts w:ascii="ＭＳ ゴシック" w:eastAsia="ＭＳ ゴシック" w:hAnsi="ＭＳ ゴシック"/>
                              </w:rPr>
                            </w:pPr>
                            <w:r w:rsidRPr="00A617D5">
                              <w:rPr>
                                <w:rFonts w:ascii="ＭＳ ゴシック" w:eastAsia="ＭＳ ゴシック" w:hAnsi="ＭＳ ゴシック" w:hint="eastAsia"/>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D3A66A" id="_x0000_t202" coordsize="21600,21600" o:spt="202" path="m,l,21600r21600,l21600,xe">
                <v:stroke joinstyle="miter"/>
                <v:path gradientshapeok="t" o:connecttype="rect"/>
              </v:shapetype>
              <v:shape id="テキスト ボックス 6" o:spid="_x0000_s1026" type="#_x0000_t202" style="position:absolute;left:0;text-align:left;margin-left:388.5pt;margin-top:-31.5pt;width:63pt;height:2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" fillcolor="white [3201]" strokeweight=".5pt">
                <v:textbox>
                  <w:txbxContent>
                    <w:p w14:paraId="1121D3BC" w14:textId="361F68E7" w:rsidR="00A617D5" w:rsidRPr="00A617D5" w:rsidRDefault="00A617D5" w:rsidP="00A617D5">
                      <w:pPr>
                        <w:jc w:val="center"/>
                        <w:rPr>
                          <w:rFonts w:ascii="ＭＳ ゴシック" w:eastAsia="ＭＳ ゴシック" w:hAnsi="ＭＳ ゴシック"/>
                        </w:rPr>
                      </w:pPr>
                      <w:r w:rsidRPr="00A617D5">
                        <w:rPr>
                          <w:rFonts w:ascii="ＭＳ ゴシック" w:eastAsia="ＭＳ ゴシック" w:hAnsi="ＭＳ ゴシック" w:hint="eastAsia"/>
                        </w:rPr>
                        <w:t>別紙１</w:t>
                      </w:r>
                    </w:p>
                  </w:txbxContent>
                </v:textbox>
              </v:shape>
            </w:pict>
          </mc:Fallback>
        </mc:AlternateContent>
      </w:r>
      <w:r w:rsidR="000324EC" w:rsidRPr="00710A38">
        <w:rPr>
          <w:rFonts w:ascii="ＭＳ ゴシック" w:eastAsia="ＭＳ ゴシック" w:hAnsi="ＭＳ ゴシック" w:hint="eastAsia"/>
          <w:b/>
          <w:bCs/>
          <w:sz w:val="24"/>
        </w:rPr>
        <w:t>寺家ふるさと村について</w:t>
      </w:r>
    </w:p>
    <w:p w14:paraId="5103B295" w14:textId="77777777" w:rsidR="00655ECD" w:rsidRDefault="00655ECD" w:rsidP="000324EC">
      <w:pPr>
        <w:rPr>
          <w:rFonts w:ascii="ＭＳ ゴシック" w:eastAsia="ＭＳ ゴシック" w:hAnsi="ＭＳ ゴシック"/>
          <w:b/>
          <w:szCs w:val="21"/>
        </w:rPr>
      </w:pPr>
    </w:p>
    <w:p w14:paraId="2EF5AE34" w14:textId="39B0DC64" w:rsidR="000324EC" w:rsidRPr="00710A38" w:rsidRDefault="000324EC" w:rsidP="000324EC">
      <w:pPr>
        <w:rPr>
          <w:rFonts w:ascii="ＭＳ ゴシック" w:eastAsia="ＭＳ ゴシック" w:hAnsi="ＭＳ ゴシック"/>
          <w:b/>
          <w:szCs w:val="21"/>
        </w:rPr>
      </w:pPr>
      <w:r w:rsidRPr="00710A38">
        <w:rPr>
          <w:rFonts w:ascii="ＭＳ ゴシック" w:eastAsia="ＭＳ ゴシック" w:hAnsi="ＭＳ ゴシック" w:hint="eastAsia"/>
          <w:b/>
          <w:szCs w:val="21"/>
        </w:rPr>
        <w:t>（１）寺家ふるさと村の概要</w:t>
      </w:r>
    </w:p>
    <w:p w14:paraId="27CC76B8" w14:textId="77777777" w:rsidR="00655ECD" w:rsidRDefault="000324EC" w:rsidP="00655ECD">
      <w:pPr>
        <w:ind w:firstLineChars="100" w:firstLine="210"/>
      </w:pPr>
      <w:r w:rsidRPr="00710A38">
        <w:rPr>
          <w:rFonts w:hint="eastAsia"/>
        </w:rPr>
        <w:t>本市では、良好な田園景観を残している農業地域の農地や樹林を将来にわたって保全するとともに、農業の振興を図ることを目的として、「横浜ふるさと村事業」を実施しています。</w:t>
      </w:r>
    </w:p>
    <w:p w14:paraId="2228D915" w14:textId="1C9EFD6B" w:rsidR="000324EC" w:rsidRPr="00710A38" w:rsidRDefault="00655ECD" w:rsidP="00655ECD">
      <w:pPr>
        <w:ind w:firstLineChars="100" w:firstLine="210"/>
      </w:pPr>
      <w:r>
        <w:rPr>
          <w:rFonts w:hint="eastAsia"/>
        </w:rPr>
        <w:t>「寺家ふるさと村」は、昭和</w:t>
      </w:r>
      <w:r>
        <w:rPr>
          <w:rFonts w:hint="eastAsia"/>
        </w:rPr>
        <w:t>58</w:t>
      </w:r>
      <w:r>
        <w:rPr>
          <w:rFonts w:hint="eastAsia"/>
        </w:rPr>
        <w:t>年に指定され、これまで各種体験・交流事業等が実施されてきました。</w:t>
      </w:r>
    </w:p>
    <w:p w14:paraId="2FDC3F1B" w14:textId="77777777" w:rsidR="000324EC" w:rsidRPr="00710A38" w:rsidRDefault="000324EC" w:rsidP="000324EC">
      <w:pPr>
        <w:ind w:firstLineChars="200" w:firstLine="420"/>
      </w:pPr>
      <w:r w:rsidRPr="00710A38">
        <w:rPr>
          <w:rFonts w:hint="eastAsia"/>
        </w:rPr>
        <w:t xml:space="preserve">　</w:t>
      </w:r>
    </w:p>
    <w:p w14:paraId="2F6DB4CB" w14:textId="7B9E165A" w:rsidR="000324EC" w:rsidRPr="00710A38" w:rsidRDefault="001D3F80" w:rsidP="000324EC">
      <w:pPr>
        <w:ind w:firstLineChars="200" w:firstLine="420"/>
      </w:pPr>
      <w:r w:rsidRPr="001D3F80">
        <w:rPr>
          <w:noProof/>
        </w:rPr>
        <w:drawing>
          <wp:anchor distT="0" distB="0" distL="114300" distR="114300" simplePos="0" relativeHeight="251667456" behindDoc="0" locked="0" layoutInCell="1" allowOverlap="1" wp14:anchorId="29561352" wp14:editId="4000F197">
            <wp:simplePos x="0" y="0"/>
            <wp:positionH relativeFrom="column">
              <wp:posOffset>3400425</wp:posOffset>
            </wp:positionH>
            <wp:positionV relativeFrom="paragraph">
              <wp:posOffset>95250</wp:posOffset>
            </wp:positionV>
            <wp:extent cx="2226945" cy="1703705"/>
            <wp:effectExtent l="0" t="0" r="1905" b="0"/>
            <wp:wrapSquare wrapText="bothSides"/>
            <wp:docPr id="33" name="図 32">
              <a:extLst xmlns:a="http://schemas.openxmlformats.org/drawingml/2006/main">
                <a:ext uri="{FF2B5EF4-FFF2-40B4-BE49-F238E27FC236}">
                  <a16:creationId xmlns:a16="http://schemas.microsoft.com/office/drawing/2014/main" id="{1E977ABF-8870-7013-D88C-61AFFBC486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2">
                      <a:extLst>
                        <a:ext uri="{FF2B5EF4-FFF2-40B4-BE49-F238E27FC236}">
                          <a16:creationId xmlns:a16="http://schemas.microsoft.com/office/drawing/2014/main" id="{1E977ABF-8870-7013-D88C-61AFFBC48669}"/>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a:stretch>
                      <a:fillRect/>
                    </a:stretch>
                  </pic:blipFill>
                  <pic:spPr bwMode="auto">
                    <a:xfrm>
                      <a:off x="0" y="0"/>
                      <a:ext cx="2226945" cy="17037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324EC" w:rsidRPr="00710A38">
        <w:rPr>
          <w:noProof/>
        </w:rPr>
        <w:drawing>
          <wp:anchor distT="0" distB="0" distL="114300" distR="114300" simplePos="0" relativeHeight="251659264" behindDoc="1" locked="0" layoutInCell="1" allowOverlap="1" wp14:anchorId="4449CEB9" wp14:editId="2B52ADCD">
            <wp:simplePos x="0" y="0"/>
            <wp:positionH relativeFrom="column">
              <wp:posOffset>425450</wp:posOffset>
            </wp:positionH>
            <wp:positionV relativeFrom="paragraph">
              <wp:posOffset>88265</wp:posOffset>
            </wp:positionV>
            <wp:extent cx="2447290" cy="1767840"/>
            <wp:effectExtent l="0" t="0" r="0" b="3810"/>
            <wp:wrapTight wrapText="bothSides">
              <wp:wrapPolygon edited="0">
                <wp:start x="0" y="0"/>
                <wp:lineTo x="0" y="21414"/>
                <wp:lineTo x="21353" y="21414"/>
                <wp:lineTo x="21353" y="0"/>
                <wp:lineTo x="0" y="0"/>
              </wp:wrapPolygon>
            </wp:wrapTight>
            <wp:docPr id="180529577" name="図 3" descr="P7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39578" name="図 3" descr="P74#yIS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4729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D9C40" w14:textId="08E2B09C" w:rsidR="000324EC" w:rsidRPr="00710A38" w:rsidRDefault="000324EC" w:rsidP="000324EC">
      <w:pPr>
        <w:ind w:firstLineChars="200" w:firstLine="420"/>
      </w:pPr>
    </w:p>
    <w:p w14:paraId="6B20082F" w14:textId="3C8677E1" w:rsidR="000324EC" w:rsidRPr="00710A38" w:rsidRDefault="000324EC" w:rsidP="000324EC">
      <w:pPr>
        <w:ind w:firstLineChars="200" w:firstLine="420"/>
      </w:pPr>
    </w:p>
    <w:p w14:paraId="46E6D11C" w14:textId="77777777" w:rsidR="000324EC" w:rsidRPr="00710A38" w:rsidRDefault="000324EC" w:rsidP="000324EC">
      <w:pPr>
        <w:ind w:firstLineChars="200" w:firstLine="420"/>
      </w:pPr>
    </w:p>
    <w:p w14:paraId="1FF0F784" w14:textId="1D929CE7" w:rsidR="000324EC" w:rsidRPr="00710A38" w:rsidRDefault="000324EC" w:rsidP="000324EC">
      <w:pPr>
        <w:ind w:firstLineChars="200" w:firstLine="420"/>
      </w:pPr>
    </w:p>
    <w:p w14:paraId="7A543C58" w14:textId="77777777" w:rsidR="000324EC" w:rsidRPr="00710A38" w:rsidRDefault="000324EC" w:rsidP="000324EC">
      <w:pPr>
        <w:ind w:firstLineChars="200" w:firstLine="420"/>
      </w:pPr>
    </w:p>
    <w:p w14:paraId="0C9C016B" w14:textId="77777777" w:rsidR="000324EC" w:rsidRPr="00710A38" w:rsidRDefault="000324EC" w:rsidP="000324EC">
      <w:pPr>
        <w:ind w:firstLineChars="200" w:firstLine="420"/>
      </w:pPr>
    </w:p>
    <w:p w14:paraId="57EF2CAD" w14:textId="245A8501" w:rsidR="000324EC" w:rsidRPr="00710A38" w:rsidRDefault="001D3F80" w:rsidP="000324EC">
      <w:pPr>
        <w:ind w:firstLineChars="200" w:firstLine="420"/>
      </w:pPr>
      <w:r w:rsidRPr="00710A38">
        <w:rPr>
          <w:noProof/>
        </w:rPr>
        <mc:AlternateContent>
          <mc:Choice Requires="wps">
            <w:drawing>
              <wp:anchor distT="0" distB="0" distL="114300" distR="114300" simplePos="0" relativeHeight="251669504" behindDoc="1" locked="0" layoutInCell="1" allowOverlap="1" wp14:anchorId="03F108C1" wp14:editId="3DDA861F">
                <wp:simplePos x="0" y="0"/>
                <wp:positionH relativeFrom="column">
                  <wp:posOffset>3209925</wp:posOffset>
                </wp:positionH>
                <wp:positionV relativeFrom="paragraph">
                  <wp:posOffset>198755</wp:posOffset>
                </wp:positionV>
                <wp:extent cx="2600325" cy="635"/>
                <wp:effectExtent l="0" t="0" r="9525" b="0"/>
                <wp:wrapTight wrapText="bothSides">
                  <wp:wrapPolygon edited="0">
                    <wp:start x="0" y="0"/>
                    <wp:lineTo x="0" y="19800"/>
                    <wp:lineTo x="21521" y="19800"/>
                    <wp:lineTo x="21521" y="0"/>
                    <wp:lineTo x="0" y="0"/>
                  </wp:wrapPolygon>
                </wp:wrapTight>
                <wp:docPr id="1802885182" name="テキスト ボックス 1"/>
                <wp:cNvGraphicFramePr/>
                <a:graphic xmlns:a="http://schemas.openxmlformats.org/drawingml/2006/main">
                  <a:graphicData uri="http://schemas.microsoft.com/office/word/2010/wordprocessingShape">
                    <wps:wsp>
                      <wps:cNvSpPr txBox="1"/>
                      <wps:spPr>
                        <a:xfrm>
                          <a:off x="0" y="0"/>
                          <a:ext cx="2600325" cy="635"/>
                        </a:xfrm>
                        <a:prstGeom prst="rect">
                          <a:avLst/>
                        </a:prstGeom>
                        <a:solidFill>
                          <a:prstClr val="white"/>
                        </a:solidFill>
                        <a:ln>
                          <a:noFill/>
                        </a:ln>
                      </wps:spPr>
                      <wps:txbx>
                        <w:txbxContent>
                          <w:p w14:paraId="63F2EC88" w14:textId="0F0CA23E" w:rsidR="001D3F80" w:rsidRPr="007C7831" w:rsidRDefault="001D3F80" w:rsidP="001D3F80">
                            <w:pPr>
                              <w:pStyle w:val="aa"/>
                              <w:jc w:val="center"/>
                              <w:rPr>
                                <w:noProof/>
                              </w:rPr>
                            </w:pPr>
                            <w:r>
                              <w:rPr>
                                <w:rFonts w:hint="eastAsia"/>
                              </w:rPr>
                              <w:t>寺家ふるさと村の田園景観</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3F108C1" id="テキスト ボックス 1" o:spid="_x0000_s1027" type="#_x0000_t202" style="position:absolute;left:0;text-align:left;margin-left:252.75pt;margin-top:15.65pt;width:204.75pt;height:.0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" stroked="f">
                <v:textbox style="mso-fit-shape-to-text:t" inset="0,0,0,0">
                  <w:txbxContent>
                    <w:p w14:paraId="63F2EC88" w14:textId="0F0CA23E" w:rsidR="001D3F80" w:rsidRPr="007C7831" w:rsidRDefault="001D3F80" w:rsidP="001D3F80">
                      <w:pPr>
                        <w:pStyle w:val="aa"/>
                        <w:jc w:val="center"/>
                        <w:rPr>
                          <w:noProof/>
                        </w:rPr>
                      </w:pPr>
                      <w:r>
                        <w:rPr>
                          <w:rFonts w:hint="eastAsia"/>
                        </w:rPr>
                        <w:t>寺家ふるさと村の田園景観</w:t>
                      </w:r>
                    </w:p>
                  </w:txbxContent>
                </v:textbox>
                <w10:wrap type="tight"/>
              </v:shape>
            </w:pict>
          </mc:Fallback>
        </mc:AlternateContent>
      </w:r>
    </w:p>
    <w:p w14:paraId="0D91DBA4" w14:textId="36137ACB" w:rsidR="000324EC" w:rsidRPr="00710A38" w:rsidRDefault="000324EC" w:rsidP="000324EC">
      <w:pPr>
        <w:ind w:firstLineChars="200" w:firstLine="420"/>
      </w:pPr>
      <w:r w:rsidRPr="00710A38">
        <w:rPr>
          <w:noProof/>
        </w:rPr>
        <mc:AlternateContent>
          <mc:Choice Requires="wps">
            <w:drawing>
              <wp:anchor distT="0" distB="0" distL="114300" distR="114300" simplePos="0" relativeHeight="251660288" behindDoc="1" locked="0" layoutInCell="1" allowOverlap="1" wp14:anchorId="780F301D" wp14:editId="0F1F89E3">
                <wp:simplePos x="0" y="0"/>
                <wp:positionH relativeFrom="column">
                  <wp:posOffset>285750</wp:posOffset>
                </wp:positionH>
                <wp:positionV relativeFrom="paragraph">
                  <wp:posOffset>47625</wp:posOffset>
                </wp:positionV>
                <wp:extent cx="2600325" cy="635"/>
                <wp:effectExtent l="0" t="0" r="9525" b="0"/>
                <wp:wrapTight wrapText="bothSides">
                  <wp:wrapPolygon edited="0">
                    <wp:start x="0" y="0"/>
                    <wp:lineTo x="0" y="19800"/>
                    <wp:lineTo x="21521" y="19800"/>
                    <wp:lineTo x="21521" y="0"/>
                    <wp:lineTo x="0" y="0"/>
                  </wp:wrapPolygon>
                </wp:wrapTight>
                <wp:docPr id="424374384" name="テキスト ボックス 1"/>
                <wp:cNvGraphicFramePr/>
                <a:graphic xmlns:a="http://schemas.openxmlformats.org/drawingml/2006/main">
                  <a:graphicData uri="http://schemas.microsoft.com/office/word/2010/wordprocessingShape">
                    <wps:wsp>
                      <wps:cNvSpPr txBox="1"/>
                      <wps:spPr>
                        <a:xfrm>
                          <a:off x="0" y="0"/>
                          <a:ext cx="2600325" cy="635"/>
                        </a:xfrm>
                        <a:prstGeom prst="rect">
                          <a:avLst/>
                        </a:prstGeom>
                        <a:solidFill>
                          <a:prstClr val="white"/>
                        </a:solidFill>
                        <a:ln>
                          <a:noFill/>
                        </a:ln>
                      </wps:spPr>
                      <wps:txbx>
                        <w:txbxContent>
                          <w:p w14:paraId="4DF80348" w14:textId="6D8A1BAD" w:rsidR="000324EC" w:rsidRPr="007C7831" w:rsidRDefault="00655ECD" w:rsidP="000324EC">
                            <w:pPr>
                              <w:pStyle w:val="aa"/>
                              <w:jc w:val="center"/>
                              <w:rPr>
                                <w:noProof/>
                              </w:rPr>
                            </w:pPr>
                            <w:r>
                              <w:rPr>
                                <w:rFonts w:hint="eastAsia"/>
                              </w:rPr>
                              <w:t>航空写真</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0F301D" id="_x0000_s1028" type="#_x0000_t202" style="position:absolute;left:0;text-align:left;margin-left:22.5pt;margin-top:3.75pt;width:204.75pt;height:.0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" stroked="f">
                <v:textbox style="mso-fit-shape-to-text:t" inset="0,0,0,0">
                  <w:txbxContent>
                    <w:p w14:paraId="4DF80348" w14:textId="6D8A1BAD" w:rsidR="000324EC" w:rsidRPr="007C7831" w:rsidRDefault="00655ECD" w:rsidP="000324EC">
                      <w:pPr>
                        <w:pStyle w:val="aa"/>
                        <w:jc w:val="center"/>
                        <w:rPr>
                          <w:noProof/>
                        </w:rPr>
                      </w:pPr>
                      <w:r>
                        <w:rPr>
                          <w:rFonts w:hint="eastAsia"/>
                        </w:rPr>
                        <w:t>航空写真</w:t>
                      </w:r>
                    </w:p>
                  </w:txbxContent>
                </v:textbox>
                <w10:wrap type="tight"/>
              </v:shape>
            </w:pict>
          </mc:Fallback>
        </mc:AlternateContent>
      </w:r>
    </w:p>
    <w:p w14:paraId="4D363DD5" w14:textId="77777777" w:rsidR="000324EC" w:rsidRPr="00710A38" w:rsidRDefault="000324EC" w:rsidP="000324EC">
      <w:pPr>
        <w:rPr>
          <w:rFonts w:ascii="ＭＳ ゴシック" w:eastAsia="ＭＳ ゴシック" w:hAnsi="ＭＳ ゴシック"/>
          <w:b/>
          <w:szCs w:val="21"/>
        </w:rPr>
      </w:pPr>
    </w:p>
    <w:p w14:paraId="34EEF99C" w14:textId="33B354AF" w:rsidR="000324EC" w:rsidRPr="00710A38" w:rsidRDefault="000324EC" w:rsidP="000324EC">
      <w:pPr>
        <w:ind w:firstLineChars="100" w:firstLine="211"/>
        <w:jc w:val="left"/>
        <w:rPr>
          <w:rFonts w:ascii="ＭＳ 明朝" w:hAnsi="ＭＳ 明朝" w:cs="ＭＳ 明朝"/>
          <w:b/>
          <w:bCs/>
          <w:szCs w:val="21"/>
        </w:rPr>
      </w:pPr>
      <w:bookmarkStart w:id="0" w:name="_Hlk193991803"/>
      <w:r>
        <w:rPr>
          <w:rFonts w:ascii="ＭＳ 明朝" w:hAnsi="ＭＳ 明朝" w:cs="ＭＳ 明朝" w:hint="eastAsia"/>
          <w:b/>
          <w:bCs/>
          <w:szCs w:val="21"/>
        </w:rPr>
        <w:t>【参考】</w:t>
      </w:r>
      <w:r w:rsidRPr="00710A38">
        <w:rPr>
          <w:rFonts w:ascii="ＭＳ 明朝" w:hAnsi="ＭＳ 明朝" w:cs="ＭＳ 明朝"/>
          <w:b/>
          <w:bCs/>
          <w:szCs w:val="21"/>
        </w:rPr>
        <w:t>寺家ふるさと村の</w:t>
      </w:r>
      <w:r w:rsidR="00655ECD">
        <w:rPr>
          <w:rFonts w:ascii="ＭＳ 明朝" w:hAnsi="ＭＳ 明朝" w:cs="ＭＳ 明朝" w:hint="eastAsia"/>
          <w:b/>
          <w:bCs/>
          <w:szCs w:val="21"/>
        </w:rPr>
        <w:t>主な</w:t>
      </w:r>
      <w:r w:rsidRPr="00710A38">
        <w:rPr>
          <w:rFonts w:ascii="ＭＳ 明朝" w:hAnsi="ＭＳ 明朝" w:cs="ＭＳ 明朝"/>
          <w:b/>
          <w:bCs/>
          <w:szCs w:val="21"/>
        </w:rPr>
        <w:t>整備施設の概要</w:t>
      </w:r>
    </w:p>
    <w:tbl>
      <w:tblPr>
        <w:tblW w:w="9369"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984"/>
        <w:gridCol w:w="2141"/>
        <w:gridCol w:w="5244"/>
      </w:tblGrid>
      <w:tr w:rsidR="000324EC" w:rsidRPr="00710A38" w14:paraId="0BBD3282" w14:textId="77777777" w:rsidTr="00253305">
        <w:trPr>
          <w:trHeight w:val="268"/>
        </w:trPr>
        <w:tc>
          <w:tcPr>
            <w:tcW w:w="1984" w:type="dxa"/>
            <w:tcMar>
              <w:top w:w="15" w:type="dxa"/>
              <w:left w:w="15" w:type="dxa"/>
              <w:bottom w:w="0" w:type="dxa"/>
              <w:right w:w="15" w:type="dxa"/>
            </w:tcMar>
            <w:vAlign w:val="center"/>
            <w:hideMark/>
          </w:tcPr>
          <w:bookmarkEnd w:id="0"/>
          <w:p w14:paraId="4EEA985C" w14:textId="77777777" w:rsidR="000324EC" w:rsidRPr="00710A38" w:rsidRDefault="000324EC" w:rsidP="00253305">
            <w:pPr>
              <w:jc w:val="center"/>
              <w:rPr>
                <w:rFonts w:ascii="ＭＳ 明朝" w:hAnsi="ＭＳ 明朝" w:cs="ＭＳ 明朝"/>
                <w:szCs w:val="21"/>
                <w:lang w:eastAsia="zh-TW"/>
              </w:rPr>
            </w:pPr>
            <w:r w:rsidRPr="00710A38">
              <w:rPr>
                <w:rFonts w:ascii="ＭＳ 明朝" w:hAnsi="ＭＳ 明朝" w:cs="ＭＳ 明朝"/>
                <w:szCs w:val="21"/>
                <w:lang w:eastAsia="zh-TW"/>
              </w:rPr>
              <w:t>設置主体</w:t>
            </w:r>
          </w:p>
          <w:p w14:paraId="18E3CE3A" w14:textId="77777777" w:rsidR="000324EC" w:rsidRPr="00710A38" w:rsidRDefault="000324EC" w:rsidP="00253305">
            <w:pPr>
              <w:jc w:val="center"/>
              <w:rPr>
                <w:rFonts w:ascii="ＭＳ 明朝" w:hAnsi="ＭＳ 明朝" w:cs="ＭＳ 明朝"/>
                <w:szCs w:val="21"/>
                <w:lang w:eastAsia="zh-TW"/>
              </w:rPr>
            </w:pPr>
            <w:r w:rsidRPr="00710A38">
              <w:rPr>
                <w:rFonts w:ascii="ＭＳ 明朝" w:hAnsi="ＭＳ 明朝" w:cs="ＭＳ 明朝"/>
                <w:szCs w:val="21"/>
                <w:lang w:eastAsia="zh-TW"/>
              </w:rPr>
              <w:t>［設置年度］</w:t>
            </w:r>
          </w:p>
        </w:tc>
        <w:tc>
          <w:tcPr>
            <w:tcW w:w="7385" w:type="dxa"/>
            <w:gridSpan w:val="2"/>
            <w:tcMar>
              <w:top w:w="15" w:type="dxa"/>
              <w:left w:w="15" w:type="dxa"/>
              <w:bottom w:w="0" w:type="dxa"/>
              <w:right w:w="15" w:type="dxa"/>
            </w:tcMar>
            <w:vAlign w:val="center"/>
            <w:hideMark/>
          </w:tcPr>
          <w:p w14:paraId="766B4183" w14:textId="77777777" w:rsidR="000324EC" w:rsidRPr="00710A38" w:rsidRDefault="000324EC" w:rsidP="00253305">
            <w:pPr>
              <w:jc w:val="center"/>
              <w:rPr>
                <w:rFonts w:ascii="ＭＳ 明朝" w:hAnsi="ＭＳ 明朝" w:cs="ＭＳ 明朝"/>
                <w:szCs w:val="21"/>
                <w:lang w:eastAsia="zh-TW"/>
              </w:rPr>
            </w:pPr>
            <w:r w:rsidRPr="00710A38">
              <w:rPr>
                <w:rFonts w:ascii="ＭＳ 明朝" w:hAnsi="ＭＳ 明朝" w:cs="ＭＳ 明朝"/>
                <w:szCs w:val="21"/>
                <w:lang w:eastAsia="zh-TW"/>
              </w:rPr>
              <w:t>施設内容</w:t>
            </w:r>
          </w:p>
        </w:tc>
      </w:tr>
      <w:tr w:rsidR="000324EC" w:rsidRPr="00710A38" w14:paraId="5BC45967" w14:textId="77777777" w:rsidTr="00253305">
        <w:trPr>
          <w:trHeight w:val="405"/>
        </w:trPr>
        <w:tc>
          <w:tcPr>
            <w:tcW w:w="1984" w:type="dxa"/>
            <w:vMerge w:val="restart"/>
            <w:tcMar>
              <w:top w:w="15" w:type="dxa"/>
              <w:left w:w="15" w:type="dxa"/>
              <w:bottom w:w="0" w:type="dxa"/>
              <w:right w:w="15" w:type="dxa"/>
            </w:tcMar>
            <w:vAlign w:val="center"/>
            <w:hideMark/>
          </w:tcPr>
          <w:p w14:paraId="744758B3" w14:textId="77777777" w:rsidR="000324EC" w:rsidRPr="00710A38" w:rsidRDefault="000324EC" w:rsidP="00253305">
            <w:pPr>
              <w:jc w:val="center"/>
              <w:rPr>
                <w:rFonts w:ascii="ＭＳ 明朝" w:hAnsi="ＭＳ 明朝" w:cs="ＭＳ 明朝"/>
                <w:szCs w:val="21"/>
              </w:rPr>
            </w:pPr>
            <w:r w:rsidRPr="00710A38">
              <w:rPr>
                <w:rFonts w:ascii="ＭＳ 明朝" w:hAnsi="ＭＳ 明朝" w:cs="ＭＳ 明朝"/>
                <w:szCs w:val="21"/>
              </w:rPr>
              <w:t>横浜市</w:t>
            </w:r>
          </w:p>
          <w:p w14:paraId="7022C30F" w14:textId="77777777" w:rsidR="000324EC" w:rsidRPr="00710A38" w:rsidRDefault="000324EC" w:rsidP="00253305">
            <w:pPr>
              <w:jc w:val="center"/>
              <w:rPr>
                <w:rFonts w:ascii="ＭＳ 明朝" w:hAnsi="ＭＳ 明朝" w:cs="ＭＳ 明朝"/>
                <w:szCs w:val="21"/>
              </w:rPr>
            </w:pPr>
            <w:r w:rsidRPr="00710A38">
              <w:rPr>
                <w:rFonts w:ascii="ＭＳ 明朝" w:hAnsi="ＭＳ 明朝" w:cs="ＭＳ 明朝"/>
                <w:szCs w:val="21"/>
              </w:rPr>
              <w:t>［昭和58年］</w:t>
            </w:r>
          </w:p>
        </w:tc>
        <w:tc>
          <w:tcPr>
            <w:tcW w:w="2141" w:type="dxa"/>
            <w:tcBorders>
              <w:right w:val="dotted" w:sz="4" w:space="0" w:color="auto"/>
            </w:tcBorders>
            <w:tcMar>
              <w:top w:w="15" w:type="dxa"/>
              <w:left w:w="15" w:type="dxa"/>
              <w:bottom w:w="0" w:type="dxa"/>
              <w:right w:w="15" w:type="dxa"/>
            </w:tcMar>
            <w:vAlign w:val="center"/>
            <w:hideMark/>
          </w:tcPr>
          <w:p w14:paraId="00A2165B" w14:textId="77777777" w:rsidR="000324EC" w:rsidRPr="00247A38" w:rsidRDefault="000324EC" w:rsidP="00253305">
            <w:pPr>
              <w:jc w:val="left"/>
              <w:rPr>
                <w:rFonts w:ascii="ＭＳ 明朝" w:hAnsi="ＭＳ 明朝" w:cs="ＭＳ 明朝"/>
                <w:szCs w:val="21"/>
              </w:rPr>
            </w:pPr>
            <w:r w:rsidRPr="00247A38">
              <w:rPr>
                <w:rFonts w:ascii="ＭＳ 明朝" w:hAnsi="ＭＳ 明朝" w:cs="ＭＳ 明朝"/>
                <w:szCs w:val="21"/>
              </w:rPr>
              <w:t>ふるさとの森（12ha）</w:t>
            </w:r>
          </w:p>
          <w:p w14:paraId="654056EE" w14:textId="77777777" w:rsidR="000324EC" w:rsidRPr="00247A38" w:rsidRDefault="000324EC" w:rsidP="00253305">
            <w:pPr>
              <w:jc w:val="left"/>
              <w:rPr>
                <w:rFonts w:ascii="ＭＳ 明朝" w:hAnsi="ＭＳ 明朝" w:cs="ＭＳ 明朝"/>
                <w:szCs w:val="21"/>
              </w:rPr>
            </w:pPr>
          </w:p>
        </w:tc>
        <w:tc>
          <w:tcPr>
            <w:tcW w:w="5244" w:type="dxa"/>
            <w:tcBorders>
              <w:left w:val="dotted" w:sz="4" w:space="0" w:color="auto"/>
            </w:tcBorders>
            <w:tcMar>
              <w:top w:w="15" w:type="dxa"/>
              <w:left w:w="15" w:type="dxa"/>
              <w:bottom w:w="0" w:type="dxa"/>
              <w:right w:w="15" w:type="dxa"/>
            </w:tcMar>
            <w:vAlign w:val="center"/>
            <w:hideMark/>
          </w:tcPr>
          <w:p w14:paraId="7053D94D" w14:textId="77777777" w:rsidR="000324EC" w:rsidRPr="00247A38" w:rsidRDefault="000324EC" w:rsidP="00253305">
            <w:pPr>
              <w:rPr>
                <w:rFonts w:ascii="ＭＳ 明朝" w:hAnsi="ＭＳ 明朝" w:cs="ＭＳ 明朝"/>
                <w:szCs w:val="21"/>
              </w:rPr>
            </w:pPr>
            <w:r w:rsidRPr="00247A38">
              <w:rPr>
                <w:rFonts w:ascii="ＭＳ 明朝" w:hAnsi="ＭＳ 明朝" w:cs="ＭＳ 明朝"/>
                <w:szCs w:val="21"/>
              </w:rPr>
              <w:t>散策道</w:t>
            </w:r>
            <w:r w:rsidRPr="00247A38">
              <w:rPr>
                <w:rFonts w:ascii="ＭＳ 明朝" w:hAnsi="ＭＳ 明朝" w:cs="ＭＳ 明朝" w:hint="eastAsia"/>
                <w:szCs w:val="21"/>
              </w:rPr>
              <w:t>等</w:t>
            </w:r>
          </w:p>
        </w:tc>
      </w:tr>
      <w:tr w:rsidR="000324EC" w:rsidRPr="00710A38" w14:paraId="4A48F66E" w14:textId="77777777" w:rsidTr="00253305">
        <w:trPr>
          <w:trHeight w:val="300"/>
        </w:trPr>
        <w:tc>
          <w:tcPr>
            <w:tcW w:w="1984" w:type="dxa"/>
            <w:vMerge/>
            <w:tcMar>
              <w:top w:w="15" w:type="dxa"/>
              <w:left w:w="15" w:type="dxa"/>
              <w:bottom w:w="0" w:type="dxa"/>
              <w:right w:w="15" w:type="dxa"/>
            </w:tcMar>
            <w:vAlign w:val="center"/>
          </w:tcPr>
          <w:p w14:paraId="16A6BD21" w14:textId="77777777" w:rsidR="000324EC" w:rsidRPr="00710A38" w:rsidRDefault="000324EC" w:rsidP="00253305">
            <w:pPr>
              <w:jc w:val="center"/>
              <w:rPr>
                <w:rFonts w:ascii="ＭＳ 明朝" w:hAnsi="ＭＳ 明朝" w:cs="ＭＳ 明朝"/>
                <w:szCs w:val="21"/>
              </w:rPr>
            </w:pPr>
          </w:p>
        </w:tc>
        <w:tc>
          <w:tcPr>
            <w:tcW w:w="2141" w:type="dxa"/>
            <w:tcBorders>
              <w:right w:val="dotted" w:sz="4" w:space="0" w:color="auto"/>
            </w:tcBorders>
            <w:tcMar>
              <w:top w:w="15" w:type="dxa"/>
              <w:left w:w="15" w:type="dxa"/>
              <w:bottom w:w="0" w:type="dxa"/>
              <w:right w:w="15" w:type="dxa"/>
            </w:tcMar>
            <w:vAlign w:val="center"/>
          </w:tcPr>
          <w:p w14:paraId="15B2665E" w14:textId="77777777" w:rsidR="000324EC" w:rsidRPr="00247A38" w:rsidRDefault="000324EC" w:rsidP="00253305">
            <w:pPr>
              <w:jc w:val="left"/>
              <w:rPr>
                <w:rFonts w:ascii="ＭＳ 明朝" w:hAnsi="ＭＳ 明朝" w:cs="ＭＳ 明朝"/>
                <w:szCs w:val="21"/>
              </w:rPr>
            </w:pPr>
            <w:r w:rsidRPr="00247A38">
              <w:rPr>
                <w:rFonts w:ascii="ＭＳ 明朝" w:hAnsi="ＭＳ 明朝" w:cs="ＭＳ 明朝" w:hint="eastAsia"/>
                <w:szCs w:val="21"/>
              </w:rPr>
              <w:t>水辺アメニティ</w:t>
            </w:r>
          </w:p>
        </w:tc>
        <w:tc>
          <w:tcPr>
            <w:tcW w:w="5244" w:type="dxa"/>
            <w:tcBorders>
              <w:left w:val="dotted" w:sz="4" w:space="0" w:color="auto"/>
            </w:tcBorders>
            <w:tcMar>
              <w:top w:w="15" w:type="dxa"/>
              <w:left w:w="15" w:type="dxa"/>
              <w:bottom w:w="0" w:type="dxa"/>
              <w:right w:w="15" w:type="dxa"/>
            </w:tcMar>
            <w:vAlign w:val="center"/>
          </w:tcPr>
          <w:p w14:paraId="780DF3A5" w14:textId="77777777" w:rsidR="000324EC" w:rsidRPr="00247A38" w:rsidRDefault="000324EC" w:rsidP="00253305">
            <w:pPr>
              <w:rPr>
                <w:rFonts w:ascii="ＭＳ 明朝" w:hAnsi="ＭＳ 明朝" w:cs="ＭＳ 明朝"/>
                <w:szCs w:val="21"/>
              </w:rPr>
            </w:pPr>
            <w:r w:rsidRPr="00247A38">
              <w:rPr>
                <w:rFonts w:ascii="ＭＳ 明朝" w:hAnsi="ＭＳ 明朝" w:cs="ＭＳ 明朝"/>
                <w:szCs w:val="21"/>
              </w:rPr>
              <w:t>水路整備</w:t>
            </w:r>
          </w:p>
        </w:tc>
      </w:tr>
      <w:tr w:rsidR="000324EC" w:rsidRPr="00710A38" w14:paraId="181C7F2E" w14:textId="77777777" w:rsidTr="00253305">
        <w:trPr>
          <w:trHeight w:val="88"/>
        </w:trPr>
        <w:tc>
          <w:tcPr>
            <w:tcW w:w="1984" w:type="dxa"/>
            <w:vMerge w:val="restart"/>
            <w:tcMar>
              <w:top w:w="15" w:type="dxa"/>
              <w:left w:w="15" w:type="dxa"/>
              <w:bottom w:w="0" w:type="dxa"/>
              <w:right w:w="15" w:type="dxa"/>
            </w:tcMar>
            <w:vAlign w:val="center"/>
            <w:hideMark/>
          </w:tcPr>
          <w:p w14:paraId="6C22AC9B" w14:textId="77777777" w:rsidR="000324EC" w:rsidRPr="00710A38" w:rsidRDefault="000324EC" w:rsidP="00253305">
            <w:pPr>
              <w:jc w:val="center"/>
              <w:rPr>
                <w:rFonts w:ascii="ＭＳ 明朝" w:hAnsi="ＭＳ 明朝" w:cs="ＭＳ 明朝"/>
                <w:szCs w:val="21"/>
              </w:rPr>
            </w:pPr>
            <w:r w:rsidRPr="00710A38">
              <w:rPr>
                <w:rFonts w:ascii="ＭＳ 明朝" w:hAnsi="ＭＳ 明朝" w:cs="ＭＳ 明朝"/>
                <w:szCs w:val="21"/>
              </w:rPr>
              <w:t>寺家ふるさと村</w:t>
            </w:r>
            <w:r w:rsidRPr="00710A38">
              <w:rPr>
                <w:rFonts w:ascii="ＭＳ 明朝" w:hAnsi="ＭＳ 明朝" w:cs="ＭＳ 明朝"/>
                <w:szCs w:val="21"/>
              </w:rPr>
              <w:br/>
              <w:t>体験農業振興組合</w:t>
            </w:r>
          </w:p>
          <w:p w14:paraId="09449D90" w14:textId="77777777" w:rsidR="000324EC" w:rsidRPr="00710A38" w:rsidRDefault="000324EC" w:rsidP="00253305">
            <w:pPr>
              <w:jc w:val="center"/>
              <w:rPr>
                <w:rFonts w:ascii="ＭＳ 明朝" w:hAnsi="ＭＳ 明朝" w:cs="ＭＳ 明朝"/>
                <w:szCs w:val="21"/>
              </w:rPr>
            </w:pPr>
            <w:r w:rsidRPr="00710A38">
              <w:rPr>
                <w:rFonts w:ascii="ＭＳ 明朝" w:hAnsi="ＭＳ 明朝" w:cs="ＭＳ 明朝"/>
                <w:szCs w:val="21"/>
              </w:rPr>
              <w:t>［昭和59年］</w:t>
            </w:r>
          </w:p>
          <w:p w14:paraId="285D5C7B" w14:textId="77777777" w:rsidR="000324EC" w:rsidRPr="00710A38" w:rsidRDefault="000324EC" w:rsidP="00253305">
            <w:pPr>
              <w:rPr>
                <w:rFonts w:ascii="ＭＳ 明朝" w:hAnsi="ＭＳ 明朝" w:cs="ＭＳ 明朝"/>
                <w:szCs w:val="21"/>
              </w:rPr>
            </w:pPr>
          </w:p>
        </w:tc>
        <w:tc>
          <w:tcPr>
            <w:tcW w:w="2141" w:type="dxa"/>
            <w:tcBorders>
              <w:right w:val="dotted" w:sz="4" w:space="0" w:color="auto"/>
            </w:tcBorders>
            <w:tcMar>
              <w:top w:w="15" w:type="dxa"/>
              <w:left w:w="15" w:type="dxa"/>
              <w:bottom w:w="0" w:type="dxa"/>
              <w:right w:w="15" w:type="dxa"/>
            </w:tcMar>
            <w:vAlign w:val="center"/>
            <w:hideMark/>
          </w:tcPr>
          <w:p w14:paraId="20B192E2" w14:textId="77777777" w:rsidR="000324EC" w:rsidRPr="00710A38" w:rsidRDefault="000324EC" w:rsidP="00253305">
            <w:pPr>
              <w:rPr>
                <w:rFonts w:ascii="ＭＳ 明朝" w:hAnsi="ＭＳ 明朝" w:cs="ＭＳ 明朝"/>
                <w:szCs w:val="21"/>
              </w:rPr>
            </w:pPr>
            <w:r w:rsidRPr="00710A38">
              <w:rPr>
                <w:rFonts w:ascii="ＭＳ 明朝" w:hAnsi="ＭＳ 明朝" w:cs="ＭＳ 明朝"/>
                <w:szCs w:val="21"/>
              </w:rPr>
              <w:t>運動広場</w:t>
            </w:r>
          </w:p>
        </w:tc>
        <w:tc>
          <w:tcPr>
            <w:tcW w:w="5244" w:type="dxa"/>
            <w:tcBorders>
              <w:left w:val="dotted" w:sz="4" w:space="0" w:color="auto"/>
            </w:tcBorders>
            <w:tcMar>
              <w:top w:w="15" w:type="dxa"/>
              <w:left w:w="15" w:type="dxa"/>
              <w:bottom w:w="0" w:type="dxa"/>
              <w:right w:w="15" w:type="dxa"/>
            </w:tcMar>
            <w:vAlign w:val="center"/>
            <w:hideMark/>
          </w:tcPr>
          <w:p w14:paraId="575CA46B" w14:textId="77777777" w:rsidR="000324EC" w:rsidRPr="00710A38" w:rsidRDefault="000324EC" w:rsidP="00253305">
            <w:pPr>
              <w:rPr>
                <w:rFonts w:ascii="ＭＳ 明朝" w:hAnsi="ＭＳ 明朝" w:cs="ＭＳ 明朝"/>
                <w:szCs w:val="21"/>
              </w:rPr>
            </w:pPr>
            <w:r w:rsidRPr="00710A38">
              <w:rPr>
                <w:rFonts w:ascii="ＭＳ 明朝" w:hAnsi="ＭＳ 明朝" w:cs="ＭＳ 明朝"/>
                <w:szCs w:val="21"/>
              </w:rPr>
              <w:t>テニスコート５面ほか</w:t>
            </w:r>
          </w:p>
        </w:tc>
      </w:tr>
      <w:tr w:rsidR="000324EC" w:rsidRPr="00710A38" w14:paraId="721383FA" w14:textId="77777777" w:rsidTr="00253305">
        <w:trPr>
          <w:trHeight w:val="268"/>
        </w:trPr>
        <w:tc>
          <w:tcPr>
            <w:tcW w:w="1984" w:type="dxa"/>
            <w:vMerge/>
            <w:vAlign w:val="center"/>
            <w:hideMark/>
          </w:tcPr>
          <w:p w14:paraId="1847C72E" w14:textId="77777777" w:rsidR="000324EC" w:rsidRPr="00710A38" w:rsidRDefault="000324EC" w:rsidP="00253305">
            <w:pPr>
              <w:rPr>
                <w:rFonts w:ascii="ＭＳ 明朝" w:hAnsi="ＭＳ 明朝" w:cs="ＭＳ 明朝"/>
                <w:szCs w:val="21"/>
              </w:rPr>
            </w:pPr>
          </w:p>
        </w:tc>
        <w:tc>
          <w:tcPr>
            <w:tcW w:w="2141" w:type="dxa"/>
            <w:tcBorders>
              <w:right w:val="dotted" w:sz="4" w:space="0" w:color="auto"/>
            </w:tcBorders>
            <w:tcMar>
              <w:top w:w="15" w:type="dxa"/>
              <w:left w:w="15" w:type="dxa"/>
              <w:bottom w:w="0" w:type="dxa"/>
              <w:right w:w="15" w:type="dxa"/>
            </w:tcMar>
            <w:vAlign w:val="center"/>
            <w:hideMark/>
          </w:tcPr>
          <w:p w14:paraId="14B0DD6C" w14:textId="77777777" w:rsidR="000324EC" w:rsidRPr="00710A38" w:rsidRDefault="000324EC" w:rsidP="00253305">
            <w:pPr>
              <w:rPr>
                <w:rFonts w:ascii="ＭＳ 明朝" w:hAnsi="ＭＳ 明朝" w:cs="ＭＳ 明朝"/>
                <w:szCs w:val="21"/>
              </w:rPr>
            </w:pPr>
            <w:r w:rsidRPr="00710A38">
              <w:rPr>
                <w:rFonts w:ascii="ＭＳ 明朝" w:hAnsi="ＭＳ 明朝" w:cs="ＭＳ 明朝"/>
                <w:szCs w:val="21"/>
              </w:rPr>
              <w:t>体験農園</w:t>
            </w:r>
          </w:p>
        </w:tc>
        <w:tc>
          <w:tcPr>
            <w:tcW w:w="5244" w:type="dxa"/>
            <w:tcBorders>
              <w:left w:val="dotted" w:sz="4" w:space="0" w:color="auto"/>
            </w:tcBorders>
            <w:tcMar>
              <w:top w:w="15" w:type="dxa"/>
              <w:left w:w="15" w:type="dxa"/>
              <w:bottom w:w="0" w:type="dxa"/>
              <w:right w:w="15" w:type="dxa"/>
            </w:tcMar>
            <w:vAlign w:val="center"/>
            <w:hideMark/>
          </w:tcPr>
          <w:p w14:paraId="602B2411" w14:textId="12129F78" w:rsidR="000324EC" w:rsidRPr="007E2CEA" w:rsidRDefault="000324EC" w:rsidP="00253305">
            <w:pPr>
              <w:rPr>
                <w:rFonts w:ascii="ＭＳ 明朝" w:hAnsi="ＭＳ 明朝" w:cs="ＭＳ 明朝"/>
                <w:color w:val="FF0000"/>
                <w:szCs w:val="21"/>
              </w:rPr>
            </w:pPr>
            <w:r w:rsidRPr="00240E96">
              <w:rPr>
                <w:rFonts w:ascii="ＭＳ 明朝" w:hAnsi="ＭＳ 明朝" w:cs="ＭＳ 明朝" w:hint="eastAsia"/>
                <w:szCs w:val="21"/>
              </w:rPr>
              <w:t>設置当時は組合に各農園の事務局機能があ</w:t>
            </w:r>
            <w:r w:rsidR="00655ECD">
              <w:rPr>
                <w:rFonts w:ascii="ＭＳ 明朝" w:hAnsi="ＭＳ 明朝" w:cs="ＭＳ 明朝" w:hint="eastAsia"/>
                <w:szCs w:val="21"/>
              </w:rPr>
              <w:t>った</w:t>
            </w:r>
            <w:r w:rsidRPr="00240E96">
              <w:rPr>
                <w:rFonts w:ascii="ＭＳ 明朝" w:hAnsi="ＭＳ 明朝" w:cs="ＭＳ 明朝" w:hint="eastAsia"/>
                <w:szCs w:val="21"/>
              </w:rPr>
              <w:t>が、</w:t>
            </w:r>
            <w:r w:rsidR="00655ECD">
              <w:rPr>
                <w:rFonts w:ascii="ＭＳ 明朝" w:hAnsi="ＭＳ 明朝" w:cs="ＭＳ 明朝"/>
                <w:szCs w:val="21"/>
              </w:rPr>
              <w:br/>
            </w:r>
            <w:r w:rsidRPr="00240E96">
              <w:rPr>
                <w:rFonts w:ascii="ＭＳ 明朝" w:hAnsi="ＭＳ 明朝" w:cs="ＭＳ 明朝" w:hint="eastAsia"/>
                <w:szCs w:val="21"/>
              </w:rPr>
              <w:t>現在は個別に運営（寺家ふるさと村内に</w:t>
            </w:r>
            <w:r>
              <w:rPr>
                <w:rFonts w:ascii="ＭＳ 明朝" w:hAnsi="ＭＳ 明朝" w:cs="ＭＳ 明朝" w:hint="eastAsia"/>
                <w:szCs w:val="21"/>
              </w:rPr>
              <w:t>6</w:t>
            </w:r>
            <w:r w:rsidRPr="00240E96">
              <w:rPr>
                <w:rFonts w:ascii="ＭＳ 明朝" w:hAnsi="ＭＳ 明朝" w:cs="ＭＳ 明朝" w:hint="eastAsia"/>
                <w:szCs w:val="21"/>
              </w:rPr>
              <w:t>か所）</w:t>
            </w:r>
          </w:p>
        </w:tc>
      </w:tr>
      <w:tr w:rsidR="000324EC" w:rsidRPr="00710A38" w14:paraId="1AABB5CE" w14:textId="77777777" w:rsidTr="00253305">
        <w:trPr>
          <w:trHeight w:val="268"/>
        </w:trPr>
        <w:tc>
          <w:tcPr>
            <w:tcW w:w="1984" w:type="dxa"/>
            <w:vMerge/>
            <w:vAlign w:val="center"/>
            <w:hideMark/>
          </w:tcPr>
          <w:p w14:paraId="71BB0BEC" w14:textId="77777777" w:rsidR="000324EC" w:rsidRPr="00710A38" w:rsidRDefault="000324EC" w:rsidP="00253305">
            <w:pPr>
              <w:rPr>
                <w:rFonts w:ascii="ＭＳ 明朝" w:hAnsi="ＭＳ 明朝" w:cs="ＭＳ 明朝"/>
                <w:szCs w:val="21"/>
              </w:rPr>
            </w:pPr>
          </w:p>
        </w:tc>
        <w:tc>
          <w:tcPr>
            <w:tcW w:w="2141" w:type="dxa"/>
            <w:tcBorders>
              <w:right w:val="dotted" w:sz="4" w:space="0" w:color="auto"/>
            </w:tcBorders>
            <w:tcMar>
              <w:top w:w="15" w:type="dxa"/>
              <w:left w:w="15" w:type="dxa"/>
              <w:bottom w:w="0" w:type="dxa"/>
              <w:right w:w="15" w:type="dxa"/>
            </w:tcMar>
            <w:vAlign w:val="center"/>
            <w:hideMark/>
          </w:tcPr>
          <w:p w14:paraId="2FC5518D" w14:textId="77777777" w:rsidR="000324EC" w:rsidRPr="00710A38" w:rsidRDefault="000324EC" w:rsidP="00253305">
            <w:pPr>
              <w:rPr>
                <w:rFonts w:ascii="ＭＳ 明朝" w:hAnsi="ＭＳ 明朝" w:cs="ＭＳ 明朝"/>
                <w:szCs w:val="21"/>
              </w:rPr>
            </w:pPr>
            <w:r w:rsidRPr="00710A38">
              <w:rPr>
                <w:rFonts w:ascii="ＭＳ 明朝" w:hAnsi="ＭＳ 明朝" w:cs="ＭＳ 明朝"/>
                <w:szCs w:val="21"/>
              </w:rPr>
              <w:t>釣り堀</w:t>
            </w:r>
          </w:p>
        </w:tc>
        <w:tc>
          <w:tcPr>
            <w:tcW w:w="5244" w:type="dxa"/>
            <w:tcBorders>
              <w:left w:val="dotted" w:sz="4" w:space="0" w:color="auto"/>
            </w:tcBorders>
            <w:tcMar>
              <w:top w:w="15" w:type="dxa"/>
              <w:left w:w="15" w:type="dxa"/>
              <w:bottom w:w="0" w:type="dxa"/>
              <w:right w:w="15" w:type="dxa"/>
            </w:tcMar>
            <w:vAlign w:val="center"/>
            <w:hideMark/>
          </w:tcPr>
          <w:p w14:paraId="3FD64898" w14:textId="77777777" w:rsidR="000324EC" w:rsidRPr="00710A38" w:rsidRDefault="000324EC" w:rsidP="00253305">
            <w:pPr>
              <w:rPr>
                <w:rFonts w:ascii="ＭＳ 明朝" w:hAnsi="ＭＳ 明朝" w:cs="ＭＳ 明朝"/>
                <w:szCs w:val="21"/>
              </w:rPr>
            </w:pPr>
            <w:r w:rsidRPr="00710A38">
              <w:rPr>
                <w:rFonts w:ascii="ＭＳ 明朝" w:hAnsi="ＭＳ 明朝" w:cs="ＭＳ 明朝"/>
                <w:szCs w:val="21"/>
              </w:rPr>
              <w:t>熊野池整備</w:t>
            </w:r>
          </w:p>
        </w:tc>
      </w:tr>
      <w:tr w:rsidR="000324EC" w:rsidRPr="00710A38" w14:paraId="20D99359" w14:textId="77777777" w:rsidTr="00253305">
        <w:trPr>
          <w:trHeight w:val="496"/>
        </w:trPr>
        <w:tc>
          <w:tcPr>
            <w:tcW w:w="1984" w:type="dxa"/>
            <w:tcMar>
              <w:top w:w="15" w:type="dxa"/>
              <w:left w:w="15" w:type="dxa"/>
              <w:bottom w:w="0" w:type="dxa"/>
              <w:right w:w="15" w:type="dxa"/>
            </w:tcMar>
            <w:vAlign w:val="center"/>
            <w:hideMark/>
          </w:tcPr>
          <w:p w14:paraId="486A575C" w14:textId="77777777" w:rsidR="000324EC" w:rsidRPr="00710A38" w:rsidRDefault="000324EC" w:rsidP="00253305">
            <w:pPr>
              <w:jc w:val="center"/>
              <w:rPr>
                <w:rFonts w:ascii="ＭＳ 明朝" w:hAnsi="ＭＳ 明朝" w:cs="ＭＳ 明朝"/>
                <w:szCs w:val="21"/>
              </w:rPr>
            </w:pPr>
            <w:r w:rsidRPr="00710A38">
              <w:rPr>
                <w:rFonts w:ascii="ＭＳ 明朝" w:hAnsi="ＭＳ 明朝" w:cs="ＭＳ 明朝"/>
                <w:szCs w:val="21"/>
              </w:rPr>
              <w:t>横浜市</w:t>
            </w:r>
          </w:p>
          <w:p w14:paraId="32A62EC0" w14:textId="77777777" w:rsidR="000324EC" w:rsidRPr="00710A38" w:rsidRDefault="000324EC" w:rsidP="00253305">
            <w:pPr>
              <w:jc w:val="center"/>
              <w:rPr>
                <w:rFonts w:ascii="ＭＳ 明朝" w:hAnsi="ＭＳ 明朝" w:cs="ＭＳ 明朝"/>
                <w:szCs w:val="21"/>
              </w:rPr>
            </w:pPr>
            <w:r w:rsidRPr="00710A38">
              <w:rPr>
                <w:rFonts w:ascii="ＭＳ 明朝" w:hAnsi="ＭＳ 明朝" w:cs="ＭＳ 明朝"/>
                <w:szCs w:val="21"/>
              </w:rPr>
              <w:t>［昭和62年］</w:t>
            </w:r>
          </w:p>
          <w:p w14:paraId="2C5C5CC9" w14:textId="77777777" w:rsidR="000324EC" w:rsidRPr="00710A38" w:rsidRDefault="000324EC" w:rsidP="00253305">
            <w:pPr>
              <w:rPr>
                <w:rFonts w:ascii="ＭＳ 明朝" w:hAnsi="ＭＳ 明朝" w:cs="ＭＳ 明朝"/>
                <w:szCs w:val="21"/>
              </w:rPr>
            </w:pPr>
          </w:p>
        </w:tc>
        <w:tc>
          <w:tcPr>
            <w:tcW w:w="2141" w:type="dxa"/>
            <w:tcBorders>
              <w:right w:val="dotted" w:sz="4" w:space="0" w:color="auto"/>
            </w:tcBorders>
            <w:tcMar>
              <w:top w:w="15" w:type="dxa"/>
              <w:left w:w="15" w:type="dxa"/>
              <w:bottom w:w="0" w:type="dxa"/>
              <w:right w:w="15" w:type="dxa"/>
            </w:tcMar>
            <w:vAlign w:val="center"/>
            <w:hideMark/>
          </w:tcPr>
          <w:p w14:paraId="6E60471C" w14:textId="77777777" w:rsidR="000324EC" w:rsidRPr="00710A38" w:rsidRDefault="000324EC" w:rsidP="00253305">
            <w:pPr>
              <w:rPr>
                <w:rFonts w:ascii="ＭＳ 明朝" w:hAnsi="ＭＳ 明朝" w:cs="ＭＳ 明朝"/>
                <w:szCs w:val="21"/>
              </w:rPr>
            </w:pPr>
            <w:r w:rsidRPr="00710A38">
              <w:rPr>
                <w:rFonts w:ascii="ＭＳ 明朝" w:hAnsi="ＭＳ 明朝" w:cs="ＭＳ 明朝"/>
                <w:szCs w:val="21"/>
              </w:rPr>
              <w:t>四季の家</w:t>
            </w:r>
          </w:p>
        </w:tc>
        <w:tc>
          <w:tcPr>
            <w:tcW w:w="5244" w:type="dxa"/>
            <w:tcBorders>
              <w:left w:val="dotted" w:sz="4" w:space="0" w:color="auto"/>
            </w:tcBorders>
            <w:tcMar>
              <w:top w:w="15" w:type="dxa"/>
              <w:left w:w="15" w:type="dxa"/>
              <w:bottom w:w="0" w:type="dxa"/>
              <w:right w:w="15" w:type="dxa"/>
            </w:tcMar>
            <w:vAlign w:val="center"/>
            <w:hideMark/>
          </w:tcPr>
          <w:p w14:paraId="7E94F0EF" w14:textId="7E8B1BA7" w:rsidR="000324EC" w:rsidRPr="00710A38" w:rsidRDefault="00655ECD" w:rsidP="00253305">
            <w:pPr>
              <w:rPr>
                <w:rFonts w:ascii="ＭＳ 明朝" w:hAnsi="ＭＳ 明朝" w:cs="ＭＳ 明朝"/>
                <w:szCs w:val="21"/>
              </w:rPr>
            </w:pPr>
            <w:r>
              <w:rPr>
                <w:rFonts w:ascii="ＭＳ 明朝" w:hAnsi="ＭＳ 明朝" w:cs="ＭＳ 明朝" w:hint="eastAsia"/>
                <w:szCs w:val="21"/>
              </w:rPr>
              <w:t>総合案内所</w:t>
            </w:r>
          </w:p>
          <w:p w14:paraId="32EBF317" w14:textId="77777777" w:rsidR="000324EC" w:rsidRPr="00710A38" w:rsidRDefault="000324EC" w:rsidP="00253305">
            <w:pPr>
              <w:rPr>
                <w:rFonts w:ascii="ＭＳ 明朝" w:hAnsi="ＭＳ 明朝" w:cs="ＭＳ 明朝"/>
                <w:szCs w:val="21"/>
              </w:rPr>
            </w:pPr>
            <w:r w:rsidRPr="00710A38">
              <w:rPr>
                <w:rFonts w:ascii="ＭＳ 明朝" w:hAnsi="ＭＳ 明朝" w:cs="ＭＳ 明朝"/>
                <w:szCs w:val="21"/>
              </w:rPr>
              <w:t>（自然環境活用センター）</w:t>
            </w:r>
          </w:p>
        </w:tc>
      </w:tr>
    </w:tbl>
    <w:p w14:paraId="55F67694" w14:textId="77777777" w:rsidR="000324EC" w:rsidRPr="00710A38" w:rsidRDefault="000324EC" w:rsidP="000324EC">
      <w:pPr>
        <w:rPr>
          <w:rFonts w:ascii="ＭＳ 明朝" w:hAnsi="ＭＳ 明朝"/>
          <w:b/>
          <w:szCs w:val="21"/>
        </w:rPr>
      </w:pPr>
      <w:r w:rsidRPr="00710A38">
        <w:rPr>
          <w:rFonts w:eastAsiaTheme="minorHAnsi"/>
          <w:noProof/>
        </w:rPr>
        <w:drawing>
          <wp:anchor distT="0" distB="0" distL="114300" distR="114300" simplePos="0" relativeHeight="251663360" behindDoc="1" locked="0" layoutInCell="1" allowOverlap="1" wp14:anchorId="4B78C823" wp14:editId="73A2C3D9">
            <wp:simplePos x="0" y="0"/>
            <wp:positionH relativeFrom="column">
              <wp:posOffset>4384675</wp:posOffset>
            </wp:positionH>
            <wp:positionV relativeFrom="paragraph">
              <wp:posOffset>215900</wp:posOffset>
            </wp:positionV>
            <wp:extent cx="1920240" cy="1440180"/>
            <wp:effectExtent l="0" t="0" r="3810" b="7620"/>
            <wp:wrapTight wrapText="bothSides">
              <wp:wrapPolygon edited="0">
                <wp:start x="0" y="0"/>
                <wp:lineTo x="0" y="21429"/>
                <wp:lineTo x="21429" y="21429"/>
                <wp:lineTo x="21429" y="0"/>
                <wp:lineTo x="0" y="0"/>
              </wp:wrapPolygon>
            </wp:wrapTight>
            <wp:docPr id="1046563369" name="図 6" descr="P81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63369" name="図 6" descr="P811#yI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024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0A38">
        <w:rPr>
          <w:rFonts w:eastAsiaTheme="minorHAnsi"/>
          <w:noProof/>
        </w:rPr>
        <w:drawing>
          <wp:anchor distT="0" distB="0" distL="114300" distR="114300" simplePos="0" relativeHeight="251661312" behindDoc="1" locked="0" layoutInCell="1" allowOverlap="1" wp14:anchorId="46405391" wp14:editId="2CD2C5B5">
            <wp:simplePos x="0" y="0"/>
            <wp:positionH relativeFrom="column">
              <wp:posOffset>356595</wp:posOffset>
            </wp:positionH>
            <wp:positionV relativeFrom="paragraph">
              <wp:posOffset>207273</wp:posOffset>
            </wp:positionV>
            <wp:extent cx="1908175" cy="1429385"/>
            <wp:effectExtent l="0" t="0" r="0" b="0"/>
            <wp:wrapTight wrapText="bothSides">
              <wp:wrapPolygon edited="0">
                <wp:start x="0" y="0"/>
                <wp:lineTo x="0" y="21303"/>
                <wp:lineTo x="21348" y="21303"/>
                <wp:lineTo x="21348" y="0"/>
                <wp:lineTo x="0" y="0"/>
              </wp:wrapPolygon>
            </wp:wrapTight>
            <wp:docPr id="1240742653" name="図 4" descr="P81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42653" name="図 4" descr="P810#yIS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175" cy="1429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0A38">
        <w:rPr>
          <w:rFonts w:eastAsiaTheme="minorHAnsi"/>
          <w:noProof/>
        </w:rPr>
        <w:drawing>
          <wp:anchor distT="0" distB="0" distL="114300" distR="114300" simplePos="0" relativeHeight="251662336" behindDoc="1" locked="0" layoutInCell="1" allowOverlap="1" wp14:anchorId="2CF7770A" wp14:editId="2C9E7CA5">
            <wp:simplePos x="0" y="0"/>
            <wp:positionH relativeFrom="column">
              <wp:posOffset>2371126</wp:posOffset>
            </wp:positionH>
            <wp:positionV relativeFrom="paragraph">
              <wp:posOffset>197808</wp:posOffset>
            </wp:positionV>
            <wp:extent cx="1925955" cy="1447165"/>
            <wp:effectExtent l="0" t="0" r="0" b="635"/>
            <wp:wrapTight wrapText="bothSides">
              <wp:wrapPolygon edited="0">
                <wp:start x="0" y="0"/>
                <wp:lineTo x="0" y="21325"/>
                <wp:lineTo x="21365" y="21325"/>
                <wp:lineTo x="21365" y="0"/>
                <wp:lineTo x="0" y="0"/>
              </wp:wrapPolygon>
            </wp:wrapTight>
            <wp:docPr id="1682857886" name="図 5" descr="P810#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57886" name="図 5" descr="P810#yIS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5955" cy="1447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2FDCE9" w14:textId="77777777" w:rsidR="000324EC" w:rsidRPr="00710A38" w:rsidRDefault="000324EC" w:rsidP="000324EC">
      <w:pPr>
        <w:rPr>
          <w:rFonts w:ascii="ＭＳ 明朝" w:hAnsi="ＭＳ 明朝"/>
          <w:b/>
          <w:szCs w:val="21"/>
        </w:rPr>
      </w:pPr>
    </w:p>
    <w:p w14:paraId="263ACBFC" w14:textId="77777777" w:rsidR="000324EC" w:rsidRPr="00710A38" w:rsidRDefault="000324EC" w:rsidP="000324EC">
      <w:pPr>
        <w:rPr>
          <w:rFonts w:ascii="ＭＳ 明朝" w:hAnsi="ＭＳ 明朝"/>
          <w:b/>
          <w:szCs w:val="21"/>
        </w:rPr>
      </w:pPr>
    </w:p>
    <w:p w14:paraId="38B04768" w14:textId="77777777" w:rsidR="000324EC" w:rsidRPr="00710A38" w:rsidRDefault="000324EC" w:rsidP="000324EC">
      <w:pPr>
        <w:rPr>
          <w:rFonts w:ascii="ＭＳ 明朝" w:hAnsi="ＭＳ 明朝"/>
          <w:b/>
          <w:szCs w:val="21"/>
        </w:rPr>
      </w:pPr>
    </w:p>
    <w:p w14:paraId="5DB037D9" w14:textId="77777777" w:rsidR="000324EC" w:rsidRPr="00710A38" w:rsidRDefault="000324EC" w:rsidP="000324EC">
      <w:pPr>
        <w:rPr>
          <w:rFonts w:ascii="ＭＳ 明朝" w:hAnsi="ＭＳ 明朝"/>
          <w:b/>
          <w:szCs w:val="21"/>
        </w:rPr>
      </w:pPr>
    </w:p>
    <w:p w14:paraId="4C5B5C38" w14:textId="77777777" w:rsidR="000324EC" w:rsidRPr="00710A38" w:rsidRDefault="000324EC" w:rsidP="000324EC">
      <w:pPr>
        <w:rPr>
          <w:rFonts w:ascii="ＭＳ 明朝" w:hAnsi="ＭＳ 明朝"/>
          <w:b/>
          <w:szCs w:val="21"/>
        </w:rPr>
      </w:pPr>
    </w:p>
    <w:p w14:paraId="67EDA8C2" w14:textId="77777777" w:rsidR="000324EC" w:rsidRPr="00710A38" w:rsidRDefault="000324EC" w:rsidP="000324EC">
      <w:pPr>
        <w:rPr>
          <w:rFonts w:ascii="ＭＳ 明朝" w:hAnsi="ＭＳ 明朝"/>
          <w:b/>
          <w:szCs w:val="21"/>
        </w:rPr>
      </w:pPr>
    </w:p>
    <w:p w14:paraId="23700135" w14:textId="77777777" w:rsidR="000324EC" w:rsidRPr="00710A38" w:rsidRDefault="000324EC" w:rsidP="000324EC">
      <w:pPr>
        <w:rPr>
          <w:rFonts w:ascii="ＭＳ 明朝" w:hAnsi="ＭＳ 明朝"/>
          <w:b/>
          <w:szCs w:val="21"/>
        </w:rPr>
      </w:pPr>
      <w:r w:rsidRPr="00710A38">
        <w:rPr>
          <w:noProof/>
        </w:rPr>
        <mc:AlternateContent>
          <mc:Choice Requires="wps">
            <w:drawing>
              <wp:anchor distT="0" distB="0" distL="114300" distR="114300" simplePos="0" relativeHeight="251666432" behindDoc="1" locked="0" layoutInCell="1" allowOverlap="1" wp14:anchorId="5720A0C1" wp14:editId="19C3EBA6">
                <wp:simplePos x="0" y="0"/>
                <wp:positionH relativeFrom="column">
                  <wp:posOffset>4502785</wp:posOffset>
                </wp:positionH>
                <wp:positionV relativeFrom="paragraph">
                  <wp:posOffset>56886</wp:posOffset>
                </wp:positionV>
                <wp:extent cx="1647190" cy="635"/>
                <wp:effectExtent l="0" t="0" r="0" b="0"/>
                <wp:wrapTight wrapText="bothSides">
                  <wp:wrapPolygon edited="0">
                    <wp:start x="0" y="0"/>
                    <wp:lineTo x="0" y="19800"/>
                    <wp:lineTo x="21234" y="19800"/>
                    <wp:lineTo x="21234" y="0"/>
                    <wp:lineTo x="0" y="0"/>
                  </wp:wrapPolygon>
                </wp:wrapTight>
                <wp:docPr id="912215431" name="テキスト ボックス 1"/>
                <wp:cNvGraphicFramePr/>
                <a:graphic xmlns:a="http://schemas.openxmlformats.org/drawingml/2006/main">
                  <a:graphicData uri="http://schemas.microsoft.com/office/word/2010/wordprocessingShape">
                    <wps:wsp>
                      <wps:cNvSpPr txBox="1"/>
                      <wps:spPr>
                        <a:xfrm>
                          <a:off x="0" y="0"/>
                          <a:ext cx="1647190" cy="635"/>
                        </a:xfrm>
                        <a:prstGeom prst="rect">
                          <a:avLst/>
                        </a:prstGeom>
                        <a:solidFill>
                          <a:prstClr val="white"/>
                        </a:solidFill>
                        <a:ln>
                          <a:noFill/>
                        </a:ln>
                      </wps:spPr>
                      <wps:txbx>
                        <w:txbxContent>
                          <w:p w14:paraId="05008DE6" w14:textId="77777777" w:rsidR="000324EC" w:rsidRPr="00A26808" w:rsidRDefault="000324EC" w:rsidP="000324EC">
                            <w:pPr>
                              <w:pStyle w:val="aa"/>
                              <w:jc w:val="center"/>
                              <w:rPr>
                                <w:rFonts w:eastAsiaTheme="minorHAnsi"/>
                                <w:noProof/>
                              </w:rPr>
                            </w:pPr>
                            <w:r>
                              <w:rPr>
                                <w:rFonts w:hint="eastAsia"/>
                              </w:rPr>
                              <w:t>運動施設（テニスコート）</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20A0C1" id="_x0000_s1029" type="#_x0000_t202" style="position:absolute;left:0;text-align:left;margin-left:354.55pt;margin-top:4.5pt;width:129.7pt;height:.0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" stroked="f">
                <v:textbox style="mso-fit-shape-to-text:t" inset="0,0,0,0">
                  <w:txbxContent>
                    <w:p w14:paraId="05008DE6" w14:textId="77777777" w:rsidR="000324EC" w:rsidRPr="00A26808" w:rsidRDefault="000324EC" w:rsidP="000324EC">
                      <w:pPr>
                        <w:pStyle w:val="aa"/>
                        <w:jc w:val="center"/>
                        <w:rPr>
                          <w:rFonts w:eastAsiaTheme="minorHAnsi"/>
                          <w:noProof/>
                        </w:rPr>
                      </w:pPr>
                      <w:r>
                        <w:rPr>
                          <w:rFonts w:hint="eastAsia"/>
                        </w:rPr>
                        <w:t>運動施設（テニスコート）</w:t>
                      </w:r>
                    </w:p>
                  </w:txbxContent>
                </v:textbox>
                <w10:wrap type="tight"/>
              </v:shape>
            </w:pict>
          </mc:Fallback>
        </mc:AlternateContent>
      </w:r>
      <w:r w:rsidRPr="00710A38">
        <w:rPr>
          <w:noProof/>
        </w:rPr>
        <mc:AlternateContent>
          <mc:Choice Requires="wps">
            <w:drawing>
              <wp:anchor distT="0" distB="0" distL="114300" distR="114300" simplePos="0" relativeHeight="251665408" behindDoc="1" locked="0" layoutInCell="1" allowOverlap="1" wp14:anchorId="0C34097D" wp14:editId="435CAD24">
                <wp:simplePos x="0" y="0"/>
                <wp:positionH relativeFrom="column">
                  <wp:posOffset>2495550</wp:posOffset>
                </wp:positionH>
                <wp:positionV relativeFrom="paragraph">
                  <wp:posOffset>42748</wp:posOffset>
                </wp:positionV>
                <wp:extent cx="1647190" cy="635"/>
                <wp:effectExtent l="0" t="0" r="0" b="0"/>
                <wp:wrapTight wrapText="bothSides">
                  <wp:wrapPolygon edited="0">
                    <wp:start x="0" y="0"/>
                    <wp:lineTo x="0" y="19800"/>
                    <wp:lineTo x="21234" y="19800"/>
                    <wp:lineTo x="21234" y="0"/>
                    <wp:lineTo x="0" y="0"/>
                  </wp:wrapPolygon>
                </wp:wrapTight>
                <wp:docPr id="1488742587" name="テキスト ボックス 1"/>
                <wp:cNvGraphicFramePr/>
                <a:graphic xmlns:a="http://schemas.openxmlformats.org/drawingml/2006/main">
                  <a:graphicData uri="http://schemas.microsoft.com/office/word/2010/wordprocessingShape">
                    <wps:wsp>
                      <wps:cNvSpPr txBox="1"/>
                      <wps:spPr>
                        <a:xfrm>
                          <a:off x="0" y="0"/>
                          <a:ext cx="1647190" cy="635"/>
                        </a:xfrm>
                        <a:prstGeom prst="rect">
                          <a:avLst/>
                        </a:prstGeom>
                        <a:solidFill>
                          <a:prstClr val="white"/>
                        </a:solidFill>
                        <a:ln>
                          <a:noFill/>
                        </a:ln>
                      </wps:spPr>
                      <wps:txbx>
                        <w:txbxContent>
                          <w:p w14:paraId="023D2E0D" w14:textId="77777777" w:rsidR="000324EC" w:rsidRPr="00A26808" w:rsidRDefault="000324EC" w:rsidP="000324EC">
                            <w:pPr>
                              <w:pStyle w:val="aa"/>
                              <w:jc w:val="center"/>
                              <w:rPr>
                                <w:rFonts w:eastAsiaTheme="minorHAnsi"/>
                                <w:noProof/>
                              </w:rPr>
                            </w:pPr>
                            <w:r>
                              <w:rPr>
                                <w:rFonts w:hint="eastAsia"/>
                              </w:rPr>
                              <w:t>体験温室</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C34097D" id="_x0000_s1030" type="#_x0000_t202" style="position:absolute;left:0;text-align:left;margin-left:196.5pt;margin-top:3.35pt;width:129.7pt;height:.0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" stroked="f">
                <v:textbox style="mso-fit-shape-to-text:t" inset="0,0,0,0">
                  <w:txbxContent>
                    <w:p w14:paraId="023D2E0D" w14:textId="77777777" w:rsidR="000324EC" w:rsidRPr="00A26808" w:rsidRDefault="000324EC" w:rsidP="000324EC">
                      <w:pPr>
                        <w:pStyle w:val="aa"/>
                        <w:jc w:val="center"/>
                        <w:rPr>
                          <w:rFonts w:eastAsiaTheme="minorHAnsi"/>
                          <w:noProof/>
                        </w:rPr>
                      </w:pPr>
                      <w:r>
                        <w:rPr>
                          <w:rFonts w:hint="eastAsia"/>
                        </w:rPr>
                        <w:t>体験温室</w:t>
                      </w:r>
                    </w:p>
                  </w:txbxContent>
                </v:textbox>
                <w10:wrap type="tight"/>
              </v:shape>
            </w:pict>
          </mc:Fallback>
        </mc:AlternateContent>
      </w:r>
      <w:r w:rsidRPr="00710A38">
        <w:rPr>
          <w:noProof/>
        </w:rPr>
        <mc:AlternateContent>
          <mc:Choice Requires="wps">
            <w:drawing>
              <wp:anchor distT="0" distB="0" distL="114300" distR="114300" simplePos="0" relativeHeight="251664384" behindDoc="1" locked="0" layoutInCell="1" allowOverlap="1" wp14:anchorId="556B28C6" wp14:editId="0B0826F3">
                <wp:simplePos x="0" y="0"/>
                <wp:positionH relativeFrom="column">
                  <wp:posOffset>407993</wp:posOffset>
                </wp:positionH>
                <wp:positionV relativeFrom="paragraph">
                  <wp:posOffset>65561</wp:posOffset>
                </wp:positionV>
                <wp:extent cx="1647190" cy="635"/>
                <wp:effectExtent l="0" t="0" r="0" b="0"/>
                <wp:wrapTight wrapText="bothSides">
                  <wp:wrapPolygon edited="0">
                    <wp:start x="0" y="0"/>
                    <wp:lineTo x="0" y="19800"/>
                    <wp:lineTo x="21234" y="19800"/>
                    <wp:lineTo x="21234" y="0"/>
                    <wp:lineTo x="0" y="0"/>
                  </wp:wrapPolygon>
                </wp:wrapTight>
                <wp:docPr id="1436851522" name="テキスト ボックス 1"/>
                <wp:cNvGraphicFramePr/>
                <a:graphic xmlns:a="http://schemas.openxmlformats.org/drawingml/2006/main">
                  <a:graphicData uri="http://schemas.microsoft.com/office/word/2010/wordprocessingShape">
                    <wps:wsp>
                      <wps:cNvSpPr txBox="1"/>
                      <wps:spPr>
                        <a:xfrm>
                          <a:off x="0" y="0"/>
                          <a:ext cx="1647190" cy="635"/>
                        </a:xfrm>
                        <a:prstGeom prst="rect">
                          <a:avLst/>
                        </a:prstGeom>
                        <a:solidFill>
                          <a:prstClr val="white"/>
                        </a:solidFill>
                        <a:ln>
                          <a:noFill/>
                        </a:ln>
                      </wps:spPr>
                      <wps:txbx>
                        <w:txbxContent>
                          <w:p w14:paraId="5A017998" w14:textId="77777777" w:rsidR="000324EC" w:rsidRPr="00A26808" w:rsidRDefault="000324EC" w:rsidP="000324EC">
                            <w:pPr>
                              <w:pStyle w:val="aa"/>
                              <w:jc w:val="center"/>
                              <w:rPr>
                                <w:rFonts w:eastAsiaTheme="minorHAnsi"/>
                                <w:noProof/>
                              </w:rPr>
                            </w:pPr>
                            <w:r>
                              <w:rPr>
                                <w:rFonts w:hint="eastAsia"/>
                              </w:rPr>
                              <w:t>釣り堀</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56B28C6" id="_x0000_s1031" type="#_x0000_t202" style="position:absolute;left:0;text-align:left;margin-left:32.15pt;margin-top:5.15pt;width:129.7pt;height:.0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" stroked="f">
                <v:textbox style="mso-fit-shape-to-text:t" inset="0,0,0,0">
                  <w:txbxContent>
                    <w:p w14:paraId="5A017998" w14:textId="77777777" w:rsidR="000324EC" w:rsidRPr="00A26808" w:rsidRDefault="000324EC" w:rsidP="000324EC">
                      <w:pPr>
                        <w:pStyle w:val="aa"/>
                        <w:jc w:val="center"/>
                        <w:rPr>
                          <w:rFonts w:eastAsiaTheme="minorHAnsi"/>
                          <w:noProof/>
                        </w:rPr>
                      </w:pPr>
                      <w:r>
                        <w:rPr>
                          <w:rFonts w:hint="eastAsia"/>
                        </w:rPr>
                        <w:t>釣り堀</w:t>
                      </w:r>
                    </w:p>
                  </w:txbxContent>
                </v:textbox>
                <w10:wrap type="tight"/>
              </v:shape>
            </w:pict>
          </mc:Fallback>
        </mc:AlternateContent>
      </w:r>
    </w:p>
    <w:p w14:paraId="020A9EAD" w14:textId="6C76092B" w:rsidR="00B92CD1" w:rsidRDefault="00B92CD1">
      <w:pPr>
        <w:widowControl/>
        <w:jc w:val="left"/>
      </w:pPr>
      <w:r>
        <w:br w:type="page"/>
      </w:r>
    </w:p>
    <w:p w14:paraId="38EC641B" w14:textId="5047982D" w:rsidR="0063049E" w:rsidRDefault="0063049E" w:rsidP="00B92CD1">
      <w:pPr>
        <w:rPr>
          <w:rFonts w:ascii="ＭＳ ゴシック" w:eastAsia="ＭＳ ゴシック" w:hAnsi="ＭＳ ゴシック"/>
          <w:b/>
          <w:szCs w:val="21"/>
        </w:rPr>
      </w:pPr>
      <w:r>
        <w:rPr>
          <w:rFonts w:ascii="ＭＳ ゴシック" w:eastAsia="ＭＳ ゴシック" w:hAnsi="ＭＳ ゴシック" w:hint="eastAsia"/>
          <w:b/>
          <w:szCs w:val="21"/>
        </w:rPr>
        <w:lastRenderedPageBreak/>
        <w:t>（２）四季の家について</w:t>
      </w:r>
    </w:p>
    <w:p w14:paraId="45706A15" w14:textId="34DA5359" w:rsidR="0063049E" w:rsidRPr="0063049E" w:rsidRDefault="0063049E" w:rsidP="0063049E">
      <w:pPr>
        <w:ind w:firstLineChars="100" w:firstLine="210"/>
        <w:rPr>
          <w:rFonts w:ascii="ＭＳ 明朝" w:hAnsi="ＭＳ 明朝"/>
          <w:bCs/>
          <w:szCs w:val="21"/>
        </w:rPr>
      </w:pPr>
      <w:r w:rsidRPr="0063049E">
        <w:rPr>
          <w:rFonts w:ascii="ＭＳ 明朝" w:hAnsi="ＭＳ 明朝" w:hint="eastAsia"/>
          <w:bCs/>
          <w:szCs w:val="21"/>
        </w:rPr>
        <w:t>市民と農家を結ぶ交流拠点（総合案内所）として昭和62年に整備された施設で、任意団体である「寺家ふるさと村四季の家管理運営委員会」が管理運営を行っています。現在は、味噌づくり教室やマルシェ、</w:t>
      </w:r>
      <w:r>
        <w:rPr>
          <w:rFonts w:ascii="ＭＳ 明朝" w:hAnsi="ＭＳ 明朝" w:hint="eastAsia"/>
          <w:bCs/>
          <w:szCs w:val="21"/>
        </w:rPr>
        <w:t>自然観察会</w:t>
      </w:r>
      <w:r w:rsidRPr="0063049E">
        <w:rPr>
          <w:rFonts w:ascii="ＭＳ 明朝" w:hAnsi="ＭＳ 明朝" w:hint="eastAsia"/>
          <w:bCs/>
          <w:szCs w:val="21"/>
        </w:rPr>
        <w:t>等を実施しています。</w:t>
      </w:r>
    </w:p>
    <w:p w14:paraId="584511C7" w14:textId="77777777" w:rsidR="0063049E" w:rsidRPr="0063049E" w:rsidRDefault="0063049E" w:rsidP="00B92CD1">
      <w:pPr>
        <w:rPr>
          <w:rFonts w:ascii="ＭＳ 明朝" w:hAnsi="ＭＳ 明朝"/>
          <w:bCs/>
          <w:szCs w:val="21"/>
        </w:rPr>
      </w:pPr>
    </w:p>
    <w:p w14:paraId="449E7318" w14:textId="139777EA" w:rsidR="00B92CD1" w:rsidRPr="00F22F8B" w:rsidRDefault="00B92CD1" w:rsidP="00B92CD1">
      <w:pPr>
        <w:rPr>
          <w:rFonts w:ascii="ＭＳ ゴシック" w:eastAsia="ＭＳ ゴシック" w:hAnsi="ＭＳ ゴシック"/>
          <w:b/>
          <w:szCs w:val="21"/>
        </w:rPr>
      </w:pPr>
      <w:r w:rsidRPr="00F22F8B">
        <w:rPr>
          <w:rFonts w:ascii="ＭＳ ゴシック" w:eastAsia="ＭＳ ゴシック" w:hAnsi="ＭＳ ゴシック" w:hint="eastAsia"/>
          <w:b/>
          <w:szCs w:val="21"/>
        </w:rPr>
        <w:t>（</w:t>
      </w:r>
      <w:r w:rsidR="0063049E">
        <w:rPr>
          <w:rFonts w:ascii="ＭＳ ゴシック" w:eastAsia="ＭＳ ゴシック" w:hAnsi="ＭＳ ゴシック" w:hint="eastAsia"/>
          <w:b/>
          <w:szCs w:val="21"/>
        </w:rPr>
        <w:t>３</w:t>
      </w:r>
      <w:r w:rsidRPr="00F22F8B">
        <w:rPr>
          <w:rFonts w:ascii="ＭＳ ゴシック" w:eastAsia="ＭＳ ゴシック" w:hAnsi="ＭＳ ゴシック" w:hint="eastAsia"/>
          <w:b/>
          <w:szCs w:val="21"/>
        </w:rPr>
        <w:t>）</w:t>
      </w:r>
      <w:r w:rsidR="001F2997">
        <w:rPr>
          <w:rFonts w:ascii="ＭＳ ゴシック" w:eastAsia="ＭＳ ゴシック" w:hAnsi="ＭＳ ゴシック" w:hint="eastAsia"/>
          <w:b/>
          <w:szCs w:val="21"/>
        </w:rPr>
        <w:t>本市</w:t>
      </w:r>
      <w:r w:rsidRPr="00F22F8B">
        <w:rPr>
          <w:rFonts w:ascii="ＭＳ ゴシック" w:eastAsia="ＭＳ ゴシック" w:hAnsi="ＭＳ ゴシック" w:hint="eastAsia"/>
          <w:b/>
          <w:szCs w:val="21"/>
        </w:rPr>
        <w:t>計画における寺家ふるさと村</w:t>
      </w:r>
      <w:r w:rsidR="0063049E">
        <w:rPr>
          <w:rFonts w:ascii="ＭＳ ゴシック" w:eastAsia="ＭＳ ゴシック" w:hAnsi="ＭＳ ゴシック" w:hint="eastAsia"/>
          <w:b/>
          <w:szCs w:val="21"/>
        </w:rPr>
        <w:t>及び四季の家</w:t>
      </w:r>
      <w:r w:rsidRPr="00F22F8B">
        <w:rPr>
          <w:rFonts w:ascii="ＭＳ ゴシック" w:eastAsia="ＭＳ ゴシック" w:hAnsi="ＭＳ ゴシック" w:hint="eastAsia"/>
          <w:b/>
          <w:szCs w:val="21"/>
        </w:rPr>
        <w:t>の位置づけ</w:t>
      </w:r>
    </w:p>
    <w:p w14:paraId="7554F2AD" w14:textId="689057F6" w:rsidR="00734FA4" w:rsidRPr="00734FA4" w:rsidRDefault="00A67225" w:rsidP="009646FB">
      <w:pPr>
        <w:rPr>
          <w:rFonts w:ascii="ＭＳ 明朝" w:hAnsi="ＭＳ 明朝"/>
          <w:szCs w:val="21"/>
        </w:rPr>
      </w:pPr>
      <w:r>
        <w:rPr>
          <w:rFonts w:ascii="ＭＳ 明朝" w:hAnsi="ＭＳ 明朝" w:hint="eastAsia"/>
          <w:szCs w:val="21"/>
        </w:rPr>
        <w:t xml:space="preserve">　</w:t>
      </w:r>
      <w:r w:rsidR="00734FA4" w:rsidRPr="00734FA4">
        <w:rPr>
          <w:rFonts w:ascii="ＭＳ 明朝" w:hAnsi="ＭＳ 明朝"/>
          <w:szCs w:val="21"/>
        </w:rPr>
        <w:t>「横浜市水と緑の基本計画」では、寺家ふるさと村は「緑の10大拠点」の一つである「こどもの国周辺地区」に位置づけられ、里山の景観や豊かな自然環境を保全・活用する地区とされています。</w:t>
      </w:r>
    </w:p>
    <w:p w14:paraId="23556421" w14:textId="3D1B099E" w:rsidR="00734FA4" w:rsidRPr="00734FA4" w:rsidRDefault="00734FA4" w:rsidP="009646FB">
      <w:pPr>
        <w:ind w:firstLineChars="100" w:firstLine="210"/>
        <w:rPr>
          <w:rFonts w:ascii="ＭＳ 明朝" w:hAnsi="ＭＳ 明朝"/>
          <w:szCs w:val="21"/>
        </w:rPr>
      </w:pPr>
      <w:r w:rsidRPr="00734FA4">
        <w:rPr>
          <w:rFonts w:ascii="ＭＳ 明朝" w:hAnsi="ＭＳ 明朝"/>
          <w:szCs w:val="21"/>
        </w:rPr>
        <w:t>また、「横浜市都市農業推進プラン2024-2028」及び「横浜みどりアップ計画［2024-2028］」では、市民が農体験教室などを通じて</w:t>
      </w:r>
      <w:r w:rsidR="009646FB">
        <w:rPr>
          <w:rFonts w:ascii="ＭＳ 明朝" w:hAnsi="ＭＳ 明朝" w:hint="eastAsia"/>
          <w:szCs w:val="21"/>
        </w:rPr>
        <w:t>農とふれあう</w:t>
      </w:r>
      <w:r w:rsidRPr="00734FA4">
        <w:rPr>
          <w:rFonts w:ascii="ＭＳ 明朝" w:hAnsi="ＭＳ 明朝"/>
          <w:szCs w:val="21"/>
        </w:rPr>
        <w:t>場として</w:t>
      </w:r>
      <w:r w:rsidR="001D3F80">
        <w:rPr>
          <w:rFonts w:ascii="ＭＳ 明朝" w:hAnsi="ＭＳ 明朝" w:hint="eastAsia"/>
          <w:szCs w:val="21"/>
        </w:rPr>
        <w:t>寺家ふるさと村が</w:t>
      </w:r>
      <w:r w:rsidRPr="00734FA4">
        <w:rPr>
          <w:rFonts w:ascii="ＭＳ 明朝" w:hAnsi="ＭＳ 明朝"/>
          <w:szCs w:val="21"/>
        </w:rPr>
        <w:t>位置づけられています。四季の家については、農を楽しみ、その魅力を発信する拠点として機能の充実が図られるとともに、市民が森や自然について理解を深めるためのウェルカムセンターとしての役割も担うこととされています。</w:t>
      </w:r>
    </w:p>
    <w:p w14:paraId="1DEEFAE4" w14:textId="2EF47B2B" w:rsidR="00734FA4" w:rsidRPr="00734FA4" w:rsidRDefault="00734FA4" w:rsidP="009646FB">
      <w:pPr>
        <w:ind w:firstLineChars="100" w:firstLine="210"/>
        <w:rPr>
          <w:rFonts w:ascii="ＭＳ 明朝" w:hAnsi="ＭＳ 明朝"/>
          <w:szCs w:val="21"/>
        </w:rPr>
      </w:pPr>
      <w:r w:rsidRPr="00734FA4">
        <w:rPr>
          <w:rFonts w:ascii="ＭＳ 明朝" w:hAnsi="ＭＳ 明朝"/>
          <w:szCs w:val="21"/>
        </w:rPr>
        <w:t>さらに、「横浜市中期計画2026-2029」では、市民が農に触れる機会の創出を通じて都市農業の魅力を発信することが目指されており、その中心的な拠点として寺家ふるさと村及び四季の家が期待されます。</w:t>
      </w:r>
    </w:p>
    <w:p w14:paraId="2F962FA8" w14:textId="3A7CE616" w:rsidR="00691F84" w:rsidRPr="00734FA4" w:rsidRDefault="009646FB" w:rsidP="001F2997">
      <w:pPr>
        <w:rPr>
          <w:rFonts w:ascii="ＭＳ 明朝" w:hAnsi="ＭＳ 明朝"/>
          <w:szCs w:val="21"/>
        </w:rPr>
      </w:pPr>
      <w:r>
        <w:rPr>
          <w:rFonts w:ascii="ＭＳ 明朝" w:hAnsi="ＭＳ 明朝" w:hint="eastAsia"/>
          <w:szCs w:val="21"/>
        </w:rPr>
        <w:t xml:space="preserve">　上記方針を踏まえ、農の魅力を発信する拠点としての機能強化を図るため、四季の家について公</w:t>
      </w:r>
      <w:r w:rsidRPr="009646FB">
        <w:rPr>
          <w:rFonts w:ascii="ＭＳ 明朝" w:hAnsi="ＭＳ 明朝"/>
          <w:szCs w:val="21"/>
        </w:rPr>
        <w:t>民連携による活用を取り入れた改修を検討して</w:t>
      </w:r>
      <w:r>
        <w:rPr>
          <w:rFonts w:ascii="ＭＳ 明朝" w:hAnsi="ＭＳ 明朝" w:hint="eastAsia"/>
          <w:szCs w:val="21"/>
        </w:rPr>
        <w:t>います。</w:t>
      </w:r>
    </w:p>
    <w:p w14:paraId="074AAAEA" w14:textId="30224FD2" w:rsidR="00B92CD1" w:rsidRPr="00B92CD1" w:rsidRDefault="00B92CD1" w:rsidP="00B92CD1"/>
    <w:sectPr w:rsidR="00B92CD1" w:rsidRPr="00B92CD1" w:rsidSect="00655EC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A56CE" w14:textId="77777777" w:rsidR="003A478E" w:rsidRDefault="003A478E" w:rsidP="00B92CD1">
      <w:r>
        <w:separator/>
      </w:r>
    </w:p>
  </w:endnote>
  <w:endnote w:type="continuationSeparator" w:id="0">
    <w:p w14:paraId="6BE13865" w14:textId="77777777" w:rsidR="003A478E" w:rsidRDefault="003A478E" w:rsidP="00B92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E2A32" w14:textId="77777777" w:rsidR="003A478E" w:rsidRDefault="003A478E" w:rsidP="00B92CD1">
      <w:r>
        <w:separator/>
      </w:r>
    </w:p>
  </w:footnote>
  <w:footnote w:type="continuationSeparator" w:id="0">
    <w:p w14:paraId="7EEFB64D" w14:textId="77777777" w:rsidR="003A478E" w:rsidRDefault="003A478E" w:rsidP="00B92C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4EC"/>
    <w:rsid w:val="00021C9B"/>
    <w:rsid w:val="000324EC"/>
    <w:rsid w:val="00074C8C"/>
    <w:rsid w:val="00106537"/>
    <w:rsid w:val="001D3F80"/>
    <w:rsid w:val="001E20BF"/>
    <w:rsid w:val="001F2997"/>
    <w:rsid w:val="002C5A39"/>
    <w:rsid w:val="003A478E"/>
    <w:rsid w:val="004577B1"/>
    <w:rsid w:val="005C7CAA"/>
    <w:rsid w:val="006040D5"/>
    <w:rsid w:val="00620255"/>
    <w:rsid w:val="0063049E"/>
    <w:rsid w:val="00655ECD"/>
    <w:rsid w:val="00675259"/>
    <w:rsid w:val="00691F84"/>
    <w:rsid w:val="006A7253"/>
    <w:rsid w:val="00734FA4"/>
    <w:rsid w:val="007441F0"/>
    <w:rsid w:val="00753149"/>
    <w:rsid w:val="00762745"/>
    <w:rsid w:val="007727CF"/>
    <w:rsid w:val="007A6B5B"/>
    <w:rsid w:val="007E4340"/>
    <w:rsid w:val="007F3443"/>
    <w:rsid w:val="00836F57"/>
    <w:rsid w:val="0092144E"/>
    <w:rsid w:val="00924F84"/>
    <w:rsid w:val="009642F4"/>
    <w:rsid w:val="009646FB"/>
    <w:rsid w:val="00A154FC"/>
    <w:rsid w:val="00A617D5"/>
    <w:rsid w:val="00A67225"/>
    <w:rsid w:val="00B143F8"/>
    <w:rsid w:val="00B92CD1"/>
    <w:rsid w:val="00C24CE9"/>
    <w:rsid w:val="00CB7F26"/>
    <w:rsid w:val="00D50249"/>
    <w:rsid w:val="00EB0BF3"/>
    <w:rsid w:val="00F22F04"/>
    <w:rsid w:val="00F22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6A8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4EC"/>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0324E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324E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324E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324EC"/>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0324EC"/>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0324EC"/>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0324EC"/>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0324EC"/>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0324EC"/>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324E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324E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324E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324E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324E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324E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324E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324E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324E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324E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324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4E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324E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24EC"/>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0324EC"/>
    <w:rPr>
      <w:i/>
      <w:iCs/>
      <w:color w:val="404040" w:themeColor="text1" w:themeTint="BF"/>
    </w:rPr>
  </w:style>
  <w:style w:type="paragraph" w:styleId="a9">
    <w:name w:val="List Paragraph"/>
    <w:basedOn w:val="a"/>
    <w:uiPriority w:val="34"/>
    <w:qFormat/>
    <w:rsid w:val="000324EC"/>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0324EC"/>
    <w:rPr>
      <w:i/>
      <w:iCs/>
      <w:color w:val="2E74B5" w:themeColor="accent1" w:themeShade="BF"/>
    </w:rPr>
  </w:style>
  <w:style w:type="paragraph" w:styleId="22">
    <w:name w:val="Intense Quote"/>
    <w:basedOn w:val="a"/>
    <w:next w:val="a"/>
    <w:link w:val="23"/>
    <w:uiPriority w:val="30"/>
    <w:qFormat/>
    <w:rsid w:val="000324EC"/>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23">
    <w:name w:val="引用文 2 (文字)"/>
    <w:basedOn w:val="a0"/>
    <w:link w:val="22"/>
    <w:uiPriority w:val="30"/>
    <w:rsid w:val="000324EC"/>
    <w:rPr>
      <w:i/>
      <w:iCs/>
      <w:color w:val="2E74B5" w:themeColor="accent1" w:themeShade="BF"/>
    </w:rPr>
  </w:style>
  <w:style w:type="character" w:styleId="24">
    <w:name w:val="Intense Reference"/>
    <w:basedOn w:val="a0"/>
    <w:uiPriority w:val="32"/>
    <w:qFormat/>
    <w:rsid w:val="000324EC"/>
    <w:rPr>
      <w:b/>
      <w:bCs/>
      <w:smallCaps/>
      <w:color w:val="2E74B5" w:themeColor="accent1" w:themeShade="BF"/>
      <w:spacing w:val="5"/>
    </w:rPr>
  </w:style>
  <w:style w:type="paragraph" w:styleId="aa">
    <w:name w:val="caption"/>
    <w:basedOn w:val="a"/>
    <w:next w:val="a"/>
    <w:uiPriority w:val="35"/>
    <w:unhideWhenUsed/>
    <w:qFormat/>
    <w:rsid w:val="000324EC"/>
    <w:rPr>
      <w:b/>
      <w:bCs/>
      <w:szCs w:val="21"/>
    </w:rPr>
  </w:style>
  <w:style w:type="table" w:styleId="ab">
    <w:name w:val="Table Grid"/>
    <w:basedOn w:val="a1"/>
    <w:rsid w:val="000324E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0324EC"/>
    <w:rPr>
      <w:color w:val="0000FF"/>
      <w:u w:val="single"/>
    </w:rPr>
  </w:style>
  <w:style w:type="paragraph" w:styleId="ad">
    <w:name w:val="header"/>
    <w:basedOn w:val="a"/>
    <w:link w:val="ae"/>
    <w:uiPriority w:val="99"/>
    <w:unhideWhenUsed/>
    <w:rsid w:val="00B92CD1"/>
    <w:pPr>
      <w:tabs>
        <w:tab w:val="center" w:pos="4252"/>
        <w:tab w:val="right" w:pos="8504"/>
      </w:tabs>
      <w:snapToGrid w:val="0"/>
    </w:pPr>
  </w:style>
  <w:style w:type="character" w:customStyle="1" w:styleId="ae">
    <w:name w:val="ヘッダー (文字)"/>
    <w:basedOn w:val="a0"/>
    <w:link w:val="ad"/>
    <w:uiPriority w:val="99"/>
    <w:rsid w:val="00B92CD1"/>
    <w:rPr>
      <w:rFonts w:ascii="Century" w:eastAsia="ＭＳ 明朝" w:hAnsi="Century" w:cs="Times New Roman"/>
      <w:szCs w:val="24"/>
    </w:rPr>
  </w:style>
  <w:style w:type="paragraph" w:styleId="af">
    <w:name w:val="footer"/>
    <w:basedOn w:val="a"/>
    <w:link w:val="af0"/>
    <w:uiPriority w:val="99"/>
    <w:unhideWhenUsed/>
    <w:rsid w:val="00B92CD1"/>
    <w:pPr>
      <w:tabs>
        <w:tab w:val="center" w:pos="4252"/>
        <w:tab w:val="right" w:pos="8504"/>
      </w:tabs>
      <w:snapToGrid w:val="0"/>
    </w:pPr>
  </w:style>
  <w:style w:type="character" w:customStyle="1" w:styleId="af0">
    <w:name w:val="フッター (文字)"/>
    <w:basedOn w:val="a0"/>
    <w:link w:val="af"/>
    <w:uiPriority w:val="99"/>
    <w:rsid w:val="00B92CD1"/>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2026-07-28T03:20:00Z</dcterms:created>
  <dcterms:modified xsi:type="dcterms:W3CDTF">2026-07-28T03:20:00Z</dcterms:modified>
</cp:coreProperties>
</file>