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016F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>第２号様式</w:t>
      </w:r>
    </w:p>
    <w:p w14:paraId="3A8EC396" w14:textId="77777777" w:rsidR="007C4613" w:rsidRPr="005B6016" w:rsidRDefault="007C4613" w:rsidP="007C4613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11F2172E" w14:textId="77777777" w:rsidR="007C4613" w:rsidRPr="005B6016" w:rsidRDefault="007C4613" w:rsidP="007C4613">
      <w:pPr>
        <w:jc w:val="right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　　年　　月　　日</w:t>
      </w:r>
    </w:p>
    <w:p w14:paraId="0F6FF058" w14:textId="77777777" w:rsidR="007C4613" w:rsidRPr="005B6016" w:rsidRDefault="007C4613" w:rsidP="007C4613">
      <w:pPr>
        <w:jc w:val="center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>奨励事業実施申出書</w:t>
      </w:r>
    </w:p>
    <w:p w14:paraId="54640F06" w14:textId="77777777" w:rsidR="007C4613" w:rsidRPr="005B6016" w:rsidRDefault="007C4613" w:rsidP="007C4613">
      <w:pPr>
        <w:rPr>
          <w:rFonts w:ascii="ＭＳ 明朝" w:hAnsi="ＭＳ 明朝"/>
          <w:szCs w:val="21"/>
        </w:rPr>
      </w:pPr>
    </w:p>
    <w:p w14:paraId="1DA135B8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>（申請先）</w:t>
      </w:r>
    </w:p>
    <w:p w14:paraId="4C9693D5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横浜市長　　　　　　　</w:t>
      </w:r>
    </w:p>
    <w:p w14:paraId="47B230DD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(団体名)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</w:t>
      </w:r>
    </w:p>
    <w:p w14:paraId="1A096A00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5B6016">
        <w:rPr>
          <w:rFonts w:ascii="ＭＳ 明朝" w:hAnsi="ＭＳ 明朝" w:cs="ＭＳ 明朝" w:hint="eastAsia"/>
          <w:szCs w:val="21"/>
        </w:rPr>
        <w:t xml:space="preserve">　　　</w:t>
      </w:r>
    </w:p>
    <w:p w14:paraId="76344210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〒　　　　　　　　　　　　　　　　　　　</w:t>
      </w:r>
    </w:p>
    <w:p w14:paraId="4DD74544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5B6016">
        <w:rPr>
          <w:rFonts w:ascii="ＭＳ 明朝" w:hAnsi="ＭＳ 明朝" w:cs="ＭＳ 明朝" w:hint="eastAsia"/>
          <w:szCs w:val="21"/>
          <w:lang w:eastAsia="zh-TW"/>
        </w:rPr>
        <w:t>電話</w:t>
      </w:r>
      <w:r w:rsidRPr="005B6016">
        <w:rPr>
          <w:rFonts w:ascii="ＭＳ 明朝" w:hAnsi="ＭＳ 明朝" w:cs="ＭＳ 明朝" w:hint="eastAsia"/>
          <w:szCs w:val="21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56891971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ind w:right="-994" w:firstLineChars="1800" w:firstLine="3780"/>
        <w:rPr>
          <w:rFonts w:ascii="ＭＳ 明朝" w:hAnsi="ＭＳ 明朝" w:cs="HG丸ｺﾞｼｯｸM-PRO"/>
          <w:szCs w:val="21"/>
        </w:rPr>
      </w:pPr>
      <w:r w:rsidRPr="005B6016">
        <w:rPr>
          <w:rFonts w:ascii="ＭＳ 明朝" w:hAnsi="ＭＳ 明朝" w:cs="HG丸ｺﾞｼｯｸM-PRO" w:hint="eastAsia"/>
          <w:szCs w:val="21"/>
        </w:rPr>
        <w:t>（はまふぅどコンシェルジュが代表者でない場合のみ）</w:t>
      </w:r>
    </w:p>
    <w:p w14:paraId="64A1F8CA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auto"/>
        <w:ind w:firstLineChars="2500" w:firstLine="5250"/>
        <w:rPr>
          <w:rFonts w:ascii="ＭＳ 明朝" w:hAnsi="ＭＳ 明朝" w:cs="HG丸ｺﾞｼｯｸM-PRO"/>
          <w:szCs w:val="21"/>
          <w:u w:val="single"/>
        </w:rPr>
      </w:pPr>
      <w:r w:rsidRPr="005B6016">
        <w:rPr>
          <w:rFonts w:ascii="ＭＳ 明朝" w:hAnsi="ＭＳ 明朝" w:cs="HG丸ｺﾞｼｯｸM-PRO" w:hint="eastAsia"/>
          <w:szCs w:val="21"/>
        </w:rPr>
        <w:t>氏名</w:t>
      </w:r>
      <w:r w:rsidRPr="005B6016">
        <w:rPr>
          <w:rFonts w:ascii="ＭＳ 明朝" w:hAnsi="ＭＳ 明朝" w:cs="HG丸ｺﾞｼｯｸM-PRO" w:hint="eastAsia"/>
          <w:szCs w:val="21"/>
          <w:u w:val="single"/>
        </w:rPr>
        <w:t xml:space="preserve">　　　　　　　　　　　　</w:t>
      </w:r>
      <w:r>
        <w:rPr>
          <w:rFonts w:ascii="ＭＳ 明朝" w:hAnsi="ＭＳ 明朝" w:cs="HG丸ｺﾞｼｯｸM-PRO" w:hint="eastAsia"/>
          <w:szCs w:val="21"/>
          <w:u w:val="single"/>
        </w:rPr>
        <w:t xml:space="preserve">　</w:t>
      </w:r>
    </w:p>
    <w:p w14:paraId="34D23713" w14:textId="77777777" w:rsidR="007C4613" w:rsidRPr="00AE3690" w:rsidRDefault="007C4613" w:rsidP="007C4613">
      <w:pPr>
        <w:rPr>
          <w:rFonts w:ascii="ＭＳ 明朝" w:hAnsi="ＭＳ 明朝"/>
          <w:szCs w:val="21"/>
        </w:rPr>
      </w:pPr>
    </w:p>
    <w:p w14:paraId="7F9797A2" w14:textId="77777777" w:rsidR="007C4613" w:rsidRPr="005B6016" w:rsidRDefault="007C4613" w:rsidP="007C46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B6016">
        <w:rPr>
          <w:rFonts w:ascii="ＭＳ 明朝" w:hAnsi="ＭＳ 明朝" w:hint="eastAsia"/>
          <w:szCs w:val="21"/>
        </w:rPr>
        <w:t>「</w:t>
      </w:r>
      <w:r w:rsidRPr="005B6016">
        <w:rPr>
          <w:rFonts w:ascii="ＭＳ 明朝" w:hAnsi="ＭＳ 明朝" w:cs="HG丸ｺﾞｼｯｸM-PRO" w:hint="eastAsia"/>
          <w:szCs w:val="21"/>
        </w:rPr>
        <w:t>横浜みどりアップ計画」</w:t>
      </w:r>
      <w:r w:rsidRPr="0089705E">
        <w:rPr>
          <w:rFonts w:ascii="ＭＳ 明朝" w:hAnsi="ＭＳ 明朝" w:cs="HG丸ｺﾞｼｯｸM-PRO" w:hint="eastAsia"/>
          <w:szCs w:val="21"/>
        </w:rPr>
        <w:t>に基づく</w:t>
      </w:r>
      <w:r w:rsidRPr="0089705E">
        <w:rPr>
          <w:rFonts w:ascii="ＭＳ 明朝" w:hAnsi="ＭＳ 明朝" w:hint="eastAsia"/>
          <w:szCs w:val="21"/>
        </w:rPr>
        <w:t>はまふぅどコンシェルジュ</w:t>
      </w:r>
      <w:r w:rsidRPr="0089705E">
        <w:rPr>
          <w:rFonts w:ascii="ＭＳ 明朝" w:hAnsi="ＭＳ 明朝" w:cs="HG丸ｺﾞｼｯｸM-PRO" w:hint="eastAsia"/>
          <w:szCs w:val="21"/>
        </w:rPr>
        <w:t>奨励</w:t>
      </w:r>
      <w:r w:rsidRPr="0089705E">
        <w:rPr>
          <w:rFonts w:ascii="ＭＳ 明朝" w:hAnsi="ＭＳ 明朝" w:hint="eastAsia"/>
          <w:szCs w:val="21"/>
        </w:rPr>
        <w:t>事業を</w:t>
      </w:r>
      <w:r w:rsidRPr="005B6016">
        <w:rPr>
          <w:rFonts w:ascii="ＭＳ 明朝" w:hAnsi="ＭＳ 明朝" w:hint="eastAsia"/>
          <w:szCs w:val="21"/>
        </w:rPr>
        <w:t>次のとおり実施いたしますので、関係書類を添えて奨励金の交付を申し出ます。</w:t>
      </w:r>
    </w:p>
    <w:p w14:paraId="75A129D8" w14:textId="77777777" w:rsidR="007C4613" w:rsidRPr="005B6016" w:rsidRDefault="007C4613" w:rsidP="007C4613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6"/>
        <w:gridCol w:w="2365"/>
        <w:gridCol w:w="1617"/>
      </w:tblGrid>
      <w:tr w:rsidR="007C4613" w:rsidRPr="005B6016" w14:paraId="3F8719CF" w14:textId="77777777" w:rsidTr="00AB7465">
        <w:trPr>
          <w:trHeight w:hRule="exact" w:val="7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3762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事　業　内　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8471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事業実施予定</w:t>
            </w:r>
          </w:p>
          <w:p w14:paraId="03C1B4BA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年月日（または期間）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F699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参加予定人数</w:t>
            </w:r>
          </w:p>
        </w:tc>
      </w:tr>
      <w:tr w:rsidR="007C4613" w:rsidRPr="005B6016" w14:paraId="5DD5E9AD" w14:textId="77777777" w:rsidTr="00AB7465">
        <w:trPr>
          <w:trHeight w:hRule="exact" w:val="7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E5F4" w14:textId="77777777" w:rsidR="007C4613" w:rsidRPr="002B6511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市民を対象としたマルシェの企画・実施</w:t>
            </w:r>
            <w:r>
              <w:rPr>
                <w:rFonts w:ascii="ＭＳ 明朝" w:hAnsi="ＭＳ 明朝" w:hint="eastAsia"/>
                <w:szCs w:val="21"/>
              </w:rPr>
              <w:t>（単日型）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D9E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749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C4613" w:rsidRPr="005B6016" w14:paraId="3FEF0A6D" w14:textId="77777777" w:rsidTr="00AB7465">
        <w:trPr>
          <w:trHeight w:hRule="exact" w:val="7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2677D" w14:textId="77777777" w:rsidR="007C4613" w:rsidRPr="00DC2FA8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DC2FA8">
              <w:rPr>
                <w:rFonts w:ascii="ＭＳ 明朝" w:hAnsi="ＭＳ 明朝" w:hint="eastAsia"/>
                <w:color w:val="000000" w:themeColor="text1"/>
                <w:szCs w:val="21"/>
              </w:rPr>
              <w:t>市民を対象としたマルシェの企画・実施（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期間型</w:t>
            </w:r>
            <w:r w:rsidRPr="00DC2FA8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17DA" w14:textId="77777777" w:rsidR="007C4613" w:rsidRPr="00A67D54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055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C4613" w:rsidRPr="005B6016" w14:paraId="39ED04F7" w14:textId="77777777" w:rsidTr="00AB7465">
        <w:trPr>
          <w:trHeight w:hRule="exact" w:val="737"/>
        </w:trPr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C081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農作業体験教室の企画・実施（単日型）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E496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3286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C4613" w:rsidRPr="005B6016" w14:paraId="58E742F9" w14:textId="77777777" w:rsidTr="00AB7465">
        <w:trPr>
          <w:trHeight w:hRule="exact" w:val="737"/>
        </w:trPr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39BE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農作業体験教室の企画・実施（期間型）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8D6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947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B011D8E" w14:textId="77777777" w:rsidR="007C4613" w:rsidRPr="005B6016" w:rsidRDefault="007C4613" w:rsidP="007C4613">
      <w:pPr>
        <w:spacing w:line="360" w:lineRule="auto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7297"/>
      </w:tblGrid>
      <w:tr w:rsidR="007C4613" w:rsidRPr="005B6016" w14:paraId="335E1ED6" w14:textId="77777777" w:rsidTr="00AB7465">
        <w:trPr>
          <w:trHeight w:val="6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94EC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奨励金交付申請額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EE63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　　　　　　円</w:t>
            </w:r>
          </w:p>
        </w:tc>
      </w:tr>
    </w:tbl>
    <w:p w14:paraId="3CD1CD89" w14:textId="77777777" w:rsidR="007C4613" w:rsidRPr="005B6016" w:rsidRDefault="007C4613" w:rsidP="007C4613">
      <w:pPr>
        <w:spacing w:line="360" w:lineRule="auto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7314"/>
      </w:tblGrid>
      <w:tr w:rsidR="007C4613" w:rsidRPr="005B6016" w14:paraId="2775DC37" w14:textId="77777777" w:rsidTr="00AB7465">
        <w:trPr>
          <w:trHeight w:val="14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9C9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添付図書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C5C5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定款、規約、会則等（個人の場合は不要）</w:t>
            </w:r>
          </w:p>
          <w:p w14:paraId="79B8D08F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会員名簿・役員名簿（添付名簿を○で囲む）（個人の場合は不要）</w:t>
            </w:r>
          </w:p>
          <w:p w14:paraId="4225EE6B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団体又は個人の</w:t>
            </w:r>
            <w:r w:rsidRPr="005B6016">
              <w:rPr>
                <w:rFonts w:ascii="ＭＳ 明朝" w:hAnsi="ＭＳ 明朝" w:hint="eastAsia"/>
                <w:szCs w:val="21"/>
              </w:rPr>
              <w:t>活動内容等がわかる書類</w:t>
            </w:r>
          </w:p>
          <w:p w14:paraId="44386200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5B6016">
              <w:rPr>
                <w:rFonts w:ascii="ＭＳ 明朝" w:hAnsi="ＭＳ 明朝" w:hint="eastAsia"/>
                <w:szCs w:val="21"/>
              </w:rPr>
              <w:t>実施計画書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（第２号様式の２）（該当事業についてそれぞれ必要）</w:t>
            </w:r>
          </w:p>
          <w:p w14:paraId="42147FC1" w14:textId="77777777" w:rsidR="007C4613" w:rsidRPr="005B6016" w:rsidRDefault="007C4613" w:rsidP="00AB7465">
            <w:pPr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□その他（　　　　　　　　　　　）</w:t>
            </w:r>
          </w:p>
        </w:tc>
      </w:tr>
      <w:tr w:rsidR="007C4613" w:rsidRPr="005B6016" w14:paraId="5A05850B" w14:textId="77777777" w:rsidTr="00AB7465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004C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その他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70A" w14:textId="77777777" w:rsidR="007C4613" w:rsidRPr="005B6016" w:rsidRDefault="007C4613" w:rsidP="00AB7465">
            <w:pPr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  <w:p w14:paraId="79E825F8" w14:textId="77777777" w:rsidR="007C4613" w:rsidRPr="005B6016" w:rsidRDefault="007C4613" w:rsidP="00AB7465">
            <w:pPr>
              <w:overflowPunct w:val="0"/>
              <w:adjustRightInd w:val="0"/>
              <w:spacing w:line="36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20CDCAD8" w14:textId="77777777" w:rsidR="007C4613" w:rsidRPr="005B6016" w:rsidRDefault="007C4613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/>
          <w:szCs w:val="21"/>
        </w:rPr>
        <w:br w:type="page"/>
      </w:r>
      <w:r w:rsidRPr="005B6016">
        <w:rPr>
          <w:rFonts w:ascii="ＭＳ 明朝" w:hAnsi="ＭＳ 明朝" w:cs="ＭＳ 明朝" w:hint="eastAsia"/>
          <w:szCs w:val="21"/>
        </w:rPr>
        <w:lastRenderedPageBreak/>
        <w:t>第２号様式の２</w:t>
      </w:r>
    </w:p>
    <w:p w14:paraId="11EB7DC3" w14:textId="77777777" w:rsidR="007C4613" w:rsidRDefault="007C4613" w:rsidP="007C4613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12446BA6" w14:textId="77777777" w:rsidR="007C4613" w:rsidRPr="005B6016" w:rsidRDefault="007C4613" w:rsidP="007C4613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</w:p>
    <w:p w14:paraId="65E26F8E" w14:textId="77777777" w:rsidR="007C4613" w:rsidRPr="005B6016" w:rsidRDefault="007C4613" w:rsidP="007C4613">
      <w:pPr>
        <w:tabs>
          <w:tab w:val="left" w:pos="4020"/>
        </w:tabs>
        <w:spacing w:line="360" w:lineRule="auto"/>
        <w:jc w:val="center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>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394"/>
      </w:tblGrid>
      <w:tr w:rsidR="007C4613" w:rsidRPr="005B6016" w14:paraId="719E7722" w14:textId="77777777" w:rsidTr="00AB7465">
        <w:trPr>
          <w:trHeight w:val="50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99E4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5B6016">
              <w:rPr>
                <w:rFonts w:ascii="ＭＳ 明朝" w:hAnsi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A9C" w14:textId="77777777" w:rsidR="007C4613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□市民を対象としたマルシェの企画・実施</w:t>
            </w:r>
            <w:r>
              <w:rPr>
                <w:rFonts w:ascii="ＭＳ 明朝" w:hAnsi="ＭＳ 明朝" w:hint="eastAsia"/>
                <w:spacing w:val="6"/>
                <w:szCs w:val="21"/>
              </w:rPr>
              <w:t>（単日型）</w:t>
            </w:r>
          </w:p>
          <w:p w14:paraId="2A4C40CA" w14:textId="77777777" w:rsidR="007C4613" w:rsidRPr="00260895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pacing w:val="6"/>
                <w:szCs w:val="21"/>
              </w:rPr>
              <w:t>□市民を対象としたマルシェの企画・実施（期間型</w:t>
            </w:r>
            <w:r w:rsidRPr="00260895">
              <w:rPr>
                <w:rFonts w:ascii="ＭＳ 明朝" w:hAnsi="ＭＳ 明朝" w:hint="eastAsia"/>
                <w:spacing w:val="6"/>
                <w:szCs w:val="21"/>
              </w:rPr>
              <w:t>）</w:t>
            </w:r>
          </w:p>
          <w:p w14:paraId="4A5E4F1D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□農作業体験教室の企画・実施（単日型）</w:t>
            </w:r>
          </w:p>
          <w:p w14:paraId="1F0DDB30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□農作業体験教室の企画・実施（期間型）</w:t>
            </w:r>
          </w:p>
        </w:tc>
      </w:tr>
      <w:tr w:rsidR="007C4613" w:rsidRPr="005B6016" w14:paraId="6886A7C2" w14:textId="77777777" w:rsidTr="00AB7465">
        <w:trPr>
          <w:trHeight w:val="69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441E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Century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AFA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7C4613" w:rsidRPr="005B6016" w14:paraId="64BD3433" w14:textId="77777777" w:rsidTr="00AB7465">
        <w:trPr>
          <w:trHeight w:val="5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AD7F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事業実施</w:t>
            </w:r>
          </w:p>
          <w:p w14:paraId="49B2A9D1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Century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予定日・期間</w:t>
            </w:r>
            <w:r w:rsidRPr="005B601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981B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7C4613" w:rsidRPr="005B6016" w14:paraId="2594CCE1" w14:textId="77777777" w:rsidTr="00AB7465">
        <w:trPr>
          <w:trHeight w:val="5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740D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>実施場所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34D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7C4613" w:rsidRPr="005B6016" w14:paraId="1105BBF4" w14:textId="77777777" w:rsidTr="00AB7465">
        <w:trPr>
          <w:trHeight w:val="5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874A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予定参加者数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A85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　　人（のべ　　　人）</w:t>
            </w:r>
          </w:p>
        </w:tc>
      </w:tr>
      <w:tr w:rsidR="007C4613" w:rsidRPr="005B6016" w14:paraId="26AE9D9D" w14:textId="77777777" w:rsidTr="00AB7465">
        <w:trPr>
          <w:trHeight w:val="5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807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>主催者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AB5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7C4613" w:rsidRPr="005B6016" w14:paraId="28BF4F51" w14:textId="77777777" w:rsidTr="00AB7465">
        <w:trPr>
          <w:trHeight w:val="106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D2E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関連する生産者名</w:t>
            </w:r>
          </w:p>
          <w:p w14:paraId="455A9994" w14:textId="77777777" w:rsidR="007C4613" w:rsidRPr="005B6016" w:rsidRDefault="007C4613" w:rsidP="00AB746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（氏名記載）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1A0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7C4613" w:rsidRPr="005B6016" w14:paraId="540D6036" w14:textId="77777777" w:rsidTr="00AB7465">
        <w:trPr>
          <w:trHeight w:val="41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A83F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事業内容詳細</w:t>
            </w:r>
          </w:p>
        </w:tc>
      </w:tr>
      <w:tr w:rsidR="007C4613" w:rsidRPr="005B6016" w14:paraId="0EA6473C" w14:textId="77777777" w:rsidTr="00AB7465">
        <w:trPr>
          <w:trHeight w:val="240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0E3F7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C4613" w:rsidRPr="005B6016" w14:paraId="68D51CF7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78DBC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事業スケジュール・行程等</w:t>
            </w:r>
          </w:p>
        </w:tc>
      </w:tr>
      <w:tr w:rsidR="007C4613" w:rsidRPr="005B6016" w14:paraId="71905836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52C52E5C" w14:textId="77777777" w:rsidR="007C4613" w:rsidRPr="005B6016" w:rsidRDefault="007C4613" w:rsidP="00AB746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7C4613" w:rsidRPr="005B6016" w14:paraId="72344F02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23"/>
        </w:trPr>
        <w:tc>
          <w:tcPr>
            <w:tcW w:w="9628" w:type="dxa"/>
            <w:gridSpan w:val="2"/>
          </w:tcPr>
          <w:p w14:paraId="4994F2D2" w14:textId="77777777" w:rsidR="007C4613" w:rsidRPr="005B6016" w:rsidRDefault="007C4613" w:rsidP="00AB7465">
            <w:pPr>
              <w:overflowPunct w:val="0"/>
              <w:adjustRightInd w:val="0"/>
              <w:ind w:firstLineChars="50" w:firstLine="105"/>
              <w:rPr>
                <w:rFonts w:ascii="ＭＳ 明朝" w:hAnsi="ＭＳ 明朝" w:cs="Century"/>
                <w:szCs w:val="21"/>
              </w:rPr>
            </w:pPr>
          </w:p>
        </w:tc>
      </w:tr>
      <w:tr w:rsidR="007C4613" w:rsidRPr="005B6016" w14:paraId="202B5C62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5BC7EF12" w14:textId="77777777" w:rsidR="007C4613" w:rsidRPr="005B6016" w:rsidRDefault="007C4613" w:rsidP="00AB7465">
            <w:pPr>
              <w:overflowPunct w:val="0"/>
              <w:adjustRightInd w:val="0"/>
              <w:ind w:firstLineChars="50" w:firstLine="105"/>
              <w:rPr>
                <w:rFonts w:ascii="ＭＳ 明朝" w:hAnsi="ＭＳ 明朝" w:cs="Century"/>
                <w:szCs w:val="21"/>
              </w:rPr>
            </w:pPr>
          </w:p>
        </w:tc>
      </w:tr>
      <w:tr w:rsidR="007C4613" w:rsidRPr="005B6016" w14:paraId="70AB8168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3A83E315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7C4613" w:rsidRPr="005B6016" w14:paraId="029B8D22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7E905861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7C4613" w:rsidRPr="005B6016" w14:paraId="2BB8026A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248209A0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7C4613" w:rsidRPr="005B6016" w14:paraId="61BF7903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4D416B55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7C4613" w:rsidRPr="005B6016" w14:paraId="6CA57626" w14:textId="77777777" w:rsidTr="00AB746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7"/>
        </w:trPr>
        <w:tc>
          <w:tcPr>
            <w:tcW w:w="9628" w:type="dxa"/>
            <w:gridSpan w:val="2"/>
          </w:tcPr>
          <w:p w14:paraId="09925FD4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  <w:p w14:paraId="4F730588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  <w:p w14:paraId="0AA8111F" w14:textId="77777777" w:rsidR="007C4613" w:rsidRPr="005B6016" w:rsidRDefault="007C4613" w:rsidP="00AB746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</w:tbl>
    <w:p w14:paraId="43818F99" w14:textId="60FE3D3A" w:rsidR="003E575A" w:rsidRPr="003E575A" w:rsidRDefault="003E575A" w:rsidP="007C461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77651A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1E6B" w14:textId="77777777" w:rsidR="0052735F" w:rsidRDefault="0052735F" w:rsidP="006A6D3C">
      <w:r>
        <w:separator/>
      </w:r>
    </w:p>
  </w:endnote>
  <w:endnote w:type="continuationSeparator" w:id="0">
    <w:p w14:paraId="365ECE46" w14:textId="77777777" w:rsidR="0052735F" w:rsidRDefault="0052735F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F34B" w14:textId="77777777" w:rsidR="0052735F" w:rsidRDefault="0052735F" w:rsidP="006A6D3C">
      <w:r>
        <w:separator/>
      </w:r>
    </w:p>
  </w:footnote>
  <w:footnote w:type="continuationSeparator" w:id="0">
    <w:p w14:paraId="41FBB18F" w14:textId="77777777" w:rsidR="0052735F" w:rsidRDefault="0052735F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052037">
    <w:abstractNumId w:val="1"/>
  </w:num>
  <w:num w:numId="2" w16cid:durableId="954017434">
    <w:abstractNumId w:val="7"/>
  </w:num>
  <w:num w:numId="3" w16cid:durableId="1872575099">
    <w:abstractNumId w:val="0"/>
  </w:num>
  <w:num w:numId="4" w16cid:durableId="1040402627">
    <w:abstractNumId w:val="12"/>
  </w:num>
  <w:num w:numId="5" w16cid:durableId="595793521">
    <w:abstractNumId w:val="10"/>
  </w:num>
  <w:num w:numId="6" w16cid:durableId="832913577">
    <w:abstractNumId w:val="8"/>
  </w:num>
  <w:num w:numId="7" w16cid:durableId="1600940830">
    <w:abstractNumId w:val="3"/>
  </w:num>
  <w:num w:numId="8" w16cid:durableId="45300140">
    <w:abstractNumId w:val="5"/>
  </w:num>
  <w:num w:numId="9" w16cid:durableId="197815421">
    <w:abstractNumId w:val="9"/>
  </w:num>
  <w:num w:numId="10" w16cid:durableId="1419324862">
    <w:abstractNumId w:val="11"/>
  </w:num>
  <w:num w:numId="11" w16cid:durableId="2096854829">
    <w:abstractNumId w:val="2"/>
  </w:num>
  <w:num w:numId="12" w16cid:durableId="1707834023">
    <w:abstractNumId w:val="4"/>
  </w:num>
  <w:num w:numId="13" w16cid:durableId="185145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52560"/>
    <w:rsid w:val="00253BC9"/>
    <w:rsid w:val="00253FBA"/>
    <w:rsid w:val="002540D4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2735F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1A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C4613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44A8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A292-F169-4708-B528-D6923851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131</Words>
  <Characters>749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2025-03-07T01:36:00Z</cp:lastPrinted>
  <dcterms:created xsi:type="dcterms:W3CDTF">2025-02-13T01:11:00Z</dcterms:created>
  <dcterms:modified xsi:type="dcterms:W3CDTF">2026-06-09T23:40:00Z</dcterms:modified>
</cp:coreProperties>
</file>