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6C" w:rsidRDefault="00CD5A6C" w:rsidP="004B2CAF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Pr="003C7B8E">
        <w:rPr>
          <w:rFonts w:ascii="ＭＳ 明朝" w:hAnsi="ＭＳ 明朝" w:hint="eastAsia"/>
          <w:szCs w:val="21"/>
        </w:rPr>
        <w:t>年　月　日</w:t>
      </w:r>
    </w:p>
    <w:p w:rsidR="00CD5A6C" w:rsidRPr="007C2289" w:rsidRDefault="00CD5A6C" w:rsidP="004B2CAF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DA1128">
        <w:rPr>
          <w:rFonts w:ascii="ＭＳ 明朝" w:hAnsi="ＭＳ 明朝" w:hint="eastAsia"/>
          <w:sz w:val="28"/>
          <w:szCs w:val="28"/>
        </w:rPr>
        <w:t>スマート農業</w:t>
      </w:r>
      <w:r w:rsidR="0049341A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:rsidR="00CD5A6C" w:rsidRDefault="00CD5A6C" w:rsidP="004B2CAF">
      <w:pPr>
        <w:autoSpaceDE w:val="0"/>
        <w:autoSpaceDN w:val="0"/>
        <w:rPr>
          <w:rFonts w:ascii="ＭＳ 明朝" w:hAnsi="ＭＳ 明朝"/>
          <w:szCs w:val="21"/>
        </w:rPr>
      </w:pPr>
    </w:p>
    <w:p w:rsidR="00CD5A6C" w:rsidRPr="00A873F3" w:rsidRDefault="00CD5A6C" w:rsidP="009E4C02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DA1128">
        <w:rPr>
          <w:rFonts w:ascii="ＭＳ 明朝" w:hAnsi="ＭＳ 明朝" w:hint="eastAsia"/>
          <w:szCs w:val="21"/>
        </w:rPr>
        <w:t>スマート農業</w:t>
      </w:r>
      <w:r w:rsidR="0049341A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9E4C02">
        <w:rPr>
          <w:rFonts w:ascii="ＭＳ 明朝" w:hAnsi="ＭＳ 明朝" w:hint="eastAsia"/>
          <w:szCs w:val="21"/>
        </w:rPr>
        <w:t>私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8D13AD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9E4C02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9E4C02">
        <w:rPr>
          <w:rFonts w:ascii="ＭＳ 明朝" w:hAnsi="ＭＳ 明朝" w:hint="eastAsia"/>
          <w:szCs w:val="21"/>
        </w:rPr>
        <w:t>は、次</w:t>
      </w:r>
      <w:r w:rsidR="009E4C02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補助に対する事前審査を申し込みます。</w:t>
      </w:r>
    </w:p>
    <w:p w:rsidR="00A873F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:rsidR="00A873F3" w:rsidRPr="00E54BF9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:rsidR="0030665A" w:rsidRPr="00EC473A" w:rsidRDefault="0030665A" w:rsidP="0030665A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環境測定装置（　　　　　　　　　　　　）</w:t>
      </w:r>
    </w:p>
    <w:p w:rsidR="0030665A" w:rsidRDefault="0030665A" w:rsidP="00D75743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　測定項目（日射量・温度・</w:t>
      </w:r>
      <w:r w:rsidRPr="00EC473A">
        <w:rPr>
          <w:rFonts w:ascii="ＭＳ 明朝" w:hAnsi="ＭＳ 明朝"/>
          <w:szCs w:val="21"/>
        </w:rPr>
        <w:t>CO₂</w:t>
      </w:r>
      <w:r w:rsidRPr="00EC473A">
        <w:rPr>
          <w:rFonts w:ascii="ＭＳ 明朝" w:hAnsi="ＭＳ 明朝" w:hint="eastAsia"/>
          <w:szCs w:val="21"/>
        </w:rPr>
        <w:t>・湿度・土壌環境（水分量、EC等）・その他（　　　　　））</w:t>
      </w:r>
    </w:p>
    <w:p w:rsidR="0030665A" w:rsidRDefault="00B812BA" w:rsidP="00D75743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高度</w:t>
      </w:r>
      <w:r w:rsidR="0030665A">
        <w:rPr>
          <w:rFonts w:ascii="ＭＳ 明朝" w:hAnsi="ＭＳ 明朝" w:hint="eastAsia"/>
          <w:szCs w:val="21"/>
        </w:rPr>
        <w:t>な</w:t>
      </w:r>
      <w:r w:rsidRPr="00EC473A">
        <w:rPr>
          <w:rFonts w:ascii="ＭＳ 明朝" w:hAnsi="ＭＳ 明朝" w:hint="eastAsia"/>
          <w:szCs w:val="21"/>
        </w:rPr>
        <w:t>環境制御による栽培施設システムの導入（　　　　　　　　　　　　）</w:t>
      </w:r>
    </w:p>
    <w:p w:rsidR="00B812BA" w:rsidRPr="00EC473A" w:rsidRDefault="00B812BA" w:rsidP="00D75743">
      <w:pPr>
        <w:ind w:firstLineChars="200" w:firstLine="42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□　環境制御機器（　　　　　　　　　　　　）</w:t>
      </w:r>
    </w:p>
    <w:p w:rsidR="00B812BA" w:rsidRPr="00EC473A" w:rsidRDefault="00B812BA" w:rsidP="00B812BA">
      <w:pPr>
        <w:ind w:firstLineChars="100" w:firstLine="21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 xml:space="preserve">　　・すでに導入している環境測定装置（　　　　　　　　　　　　）</w:t>
      </w:r>
    </w:p>
    <w:p w:rsidR="00B812BA" w:rsidRPr="00EC473A" w:rsidRDefault="00B812BA" w:rsidP="00B812BA">
      <w:pPr>
        <w:ind w:firstLineChars="400" w:firstLine="840"/>
        <w:rPr>
          <w:rFonts w:ascii="ＭＳ 明朝" w:hAnsi="ＭＳ 明朝"/>
          <w:szCs w:val="21"/>
        </w:rPr>
      </w:pPr>
      <w:r w:rsidRPr="00EC473A">
        <w:rPr>
          <w:rFonts w:ascii="ＭＳ 明朝" w:hAnsi="ＭＳ 明朝" w:hint="eastAsia"/>
          <w:szCs w:val="21"/>
        </w:rPr>
        <w:t>※細霧冷房装置の場合は記入の必要なし</w:t>
      </w:r>
    </w:p>
    <w:p w:rsidR="00B812BA" w:rsidRDefault="00B812BA" w:rsidP="00B812B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測定項目（日射量・温度・</w:t>
      </w:r>
      <w:r w:rsidRPr="00603A30">
        <w:rPr>
          <w:rFonts w:ascii="ＭＳ 明朝" w:hAnsi="ＭＳ 明朝"/>
          <w:szCs w:val="21"/>
        </w:rPr>
        <w:t>CO₂</w:t>
      </w:r>
      <w:r>
        <w:rPr>
          <w:rFonts w:ascii="ＭＳ 明朝" w:hAnsi="ＭＳ 明朝" w:hint="eastAsia"/>
          <w:szCs w:val="21"/>
        </w:rPr>
        <w:t>・</w:t>
      </w:r>
      <w:r w:rsidRPr="00603A30">
        <w:rPr>
          <w:rFonts w:ascii="ＭＳ 明朝" w:hAnsi="ＭＳ 明朝" w:hint="eastAsia"/>
          <w:szCs w:val="21"/>
        </w:rPr>
        <w:t>湿度</w:t>
      </w:r>
      <w:r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:rsidR="00D75743" w:rsidRPr="00BB7EBE" w:rsidRDefault="00D75743" w:rsidP="00D75743">
      <w:pPr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color w:val="FF0000"/>
          <w:szCs w:val="21"/>
        </w:rPr>
        <w:t xml:space="preserve">　</w:t>
      </w:r>
      <w:r w:rsidRPr="008F0CFC">
        <w:rPr>
          <w:rFonts w:ascii="ＭＳ 明朝" w:hAnsi="ＭＳ 明朝" w:hint="eastAsia"/>
          <w:color w:val="5B9BD5" w:themeColor="accent1"/>
          <w:szCs w:val="21"/>
        </w:rPr>
        <w:t>☑</w:t>
      </w:r>
      <w:r w:rsidRPr="008F0CFC">
        <w:rPr>
          <w:rFonts w:ascii="ＭＳ 明朝" w:hAnsi="ＭＳ 明朝" w:hint="eastAsia"/>
          <w:szCs w:val="21"/>
        </w:rPr>
        <w:t xml:space="preserve">　ロボット技術等を活用した機械の導入（</w:t>
      </w:r>
      <w:r w:rsidRPr="008F0CFC">
        <w:rPr>
          <w:rFonts w:ascii="HGP創英角ｺﾞｼｯｸUB" w:eastAsia="HGP創英角ｺﾞｼｯｸUB" w:hAnsi="HGP創英角ｺﾞｼｯｸUB" w:hint="eastAsia"/>
          <w:szCs w:val="21"/>
        </w:rPr>
        <w:t xml:space="preserve">　</w:t>
      </w:r>
      <w:r w:rsidRPr="008F0CFC">
        <w:rPr>
          <w:rFonts w:ascii="HGP創英角ｺﾞｼｯｸUB" w:eastAsia="HGP創英角ｺﾞｼｯｸUB" w:hAnsi="HGP創英角ｺﾞｼｯｸUB" w:hint="eastAsia"/>
          <w:color w:val="5B9BD5" w:themeColor="accent1"/>
          <w:szCs w:val="21"/>
        </w:rPr>
        <w:t>ラジコン草刈機</w:t>
      </w:r>
      <w:r>
        <w:rPr>
          <w:rFonts w:ascii="ＭＳ 明朝" w:hAnsi="ＭＳ 明朝" w:hint="eastAsia"/>
          <w:szCs w:val="21"/>
        </w:rPr>
        <w:t xml:space="preserve">　　　</w:t>
      </w:r>
      <w:r w:rsidRPr="00BB7EBE">
        <w:rPr>
          <w:rFonts w:ascii="ＭＳ 明朝" w:hAnsi="ＭＳ 明朝" w:hint="eastAsia"/>
          <w:color w:val="FF0000"/>
          <w:szCs w:val="21"/>
        </w:rPr>
        <w:t xml:space="preserve">　</w:t>
      </w:r>
      <w:r w:rsidRPr="008F0CFC">
        <w:rPr>
          <w:rFonts w:ascii="ＭＳ 明朝" w:hAnsi="ＭＳ 明朝" w:hint="eastAsia"/>
          <w:szCs w:val="21"/>
        </w:rPr>
        <w:t xml:space="preserve">　）</w:t>
      </w:r>
    </w:p>
    <w:p w:rsidR="00D75743" w:rsidRPr="008F0CFC" w:rsidRDefault="00D75743" w:rsidP="005549E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　</w:t>
      </w:r>
      <w:r w:rsidRPr="008F0CFC">
        <w:rPr>
          <w:rFonts w:ascii="ＭＳ 明朝" w:hAnsi="ＭＳ 明朝" w:hint="eastAsia"/>
          <w:szCs w:val="21"/>
        </w:rPr>
        <w:t>□　ICT等を活用した販売支援システムの導入補助（　　　　　　　　　　　　）</w:t>
      </w:r>
    </w:p>
    <w:p w:rsidR="002C23A0" w:rsidRPr="00A873F3" w:rsidRDefault="00D75743" w:rsidP="00982EF7">
      <w:pPr>
        <w:ind w:left="426"/>
        <w:rPr>
          <w:rFonts w:ascii="ＭＳ 明朝" w:hAnsi="ＭＳ 明朝"/>
          <w:szCs w:val="21"/>
        </w:rPr>
      </w:pPr>
      <w:r w:rsidRPr="008F0CFC">
        <w:rPr>
          <w:rFonts w:ascii="ＭＳ 明朝" w:hAnsi="ＭＳ 明朝" w:hint="eastAsia"/>
          <w:szCs w:val="21"/>
        </w:rPr>
        <w:t>□</w:t>
      </w:r>
      <w:r w:rsidR="00982EF7">
        <w:rPr>
          <w:rFonts w:ascii="ＭＳ 明朝" w:hAnsi="ＭＳ 明朝" w:hint="eastAsia"/>
          <w:color w:val="548DD4"/>
          <w:szCs w:val="21"/>
        </w:rPr>
        <w:t xml:space="preserve">　</w:t>
      </w:r>
      <w:r w:rsidR="002C23A0">
        <w:rPr>
          <w:rFonts w:ascii="ＭＳ 明朝" w:hAnsi="ＭＳ 明朝" w:hint="eastAsia"/>
          <w:szCs w:val="21"/>
        </w:rPr>
        <w:t>その他</w:t>
      </w:r>
      <w:r w:rsidR="00982EF7">
        <w:rPr>
          <w:rFonts w:ascii="ＭＳ 明朝" w:hAnsi="ＭＳ 明朝" w:hint="eastAsia"/>
          <w:szCs w:val="21"/>
        </w:rPr>
        <w:t>（</w:t>
      </w:r>
      <w:r w:rsidR="00982EF7">
        <w:rPr>
          <w:rFonts w:ascii="HGP創英角ｺﾞｼｯｸUB" w:eastAsia="HGP創英角ｺﾞｼｯｸUB" w:hAnsi="HGP創英角ｺﾞｼｯｸUB" w:hint="eastAsia"/>
          <w:color w:val="548DD4"/>
          <w:szCs w:val="21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FF0000"/>
          <w:szCs w:val="21"/>
        </w:rPr>
        <w:t xml:space="preserve">　　　　　</w:t>
      </w:r>
      <w:r w:rsidR="00982EF7">
        <w:rPr>
          <w:rFonts w:ascii="ＭＳ 明朝" w:hAnsi="ＭＳ 明朝" w:hint="eastAsia"/>
          <w:szCs w:val="21"/>
        </w:rPr>
        <w:t xml:space="preserve">　　　）</w:t>
      </w:r>
    </w:p>
    <w:p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  <w:bookmarkStart w:id="0" w:name="_GoBack"/>
      <w:bookmarkEnd w:id="0"/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985"/>
        <w:gridCol w:w="1701"/>
      </w:tblGrid>
      <w:tr w:rsidR="003C7B8E" w:rsidRPr="00E54BF9" w:rsidTr="00A1549B">
        <w:trPr>
          <w:trHeight w:val="305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:rsidTr="005549E6">
        <w:trPr>
          <w:trHeight w:val="445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  <w:shd w:val="clear" w:color="auto" w:fill="auto"/>
          </w:tcPr>
          <w:p w:rsidR="003C7B8E" w:rsidRPr="00E54BF9" w:rsidRDefault="006B757F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365760</wp:posOffset>
                      </wp:positionV>
                      <wp:extent cx="244475" cy="244475"/>
                      <wp:effectExtent l="10160" t="12700" r="12065" b="9525"/>
                      <wp:wrapNone/>
                      <wp:docPr id="6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E0672" id="Oval 17" o:spid="_x0000_s1026" style="position:absolute;left:0;text-align:left;margin-left:37.55pt;margin-top:28.8pt;width:19.2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134F7" id="Oval 5" o:spid="_x0000_s1026" style="position:absolute;left:0;text-align:left;margin-left:39.8pt;margin-top:2.05pt;width:19.25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985" w:type="dxa"/>
            <w:shd w:val="clear" w:color="auto" w:fill="auto"/>
          </w:tcPr>
          <w:p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D5A6C" w:rsidRPr="00E54BF9" w:rsidTr="00A1549B">
        <w:trPr>
          <w:trHeight w:val="573"/>
        </w:trPr>
        <w:tc>
          <w:tcPr>
            <w:tcW w:w="567" w:type="dxa"/>
            <w:shd w:val="clear" w:color="auto" w:fill="auto"/>
          </w:tcPr>
          <w:p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</w:tcPr>
          <w:p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985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  <w:shd w:val="clear" w:color="auto" w:fill="auto"/>
          </w:tcPr>
          <w:p w:rsidR="00CD5A6C" w:rsidRPr="00E54BF9" w:rsidRDefault="00E05F5F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添付資料参照（○号棟に設置）</w:t>
            </w:r>
          </w:p>
        </w:tc>
      </w:tr>
      <w:tr w:rsidR="003C7B8E" w:rsidRPr="00E54BF9" w:rsidTr="005549E6">
        <w:trPr>
          <w:trHeight w:val="341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8D13AD" w:rsidRDefault="008D13AD" w:rsidP="008D13AD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Pr="00A873F3">
        <w:rPr>
          <w:rFonts w:ascii="ＭＳ 明朝" w:hAnsi="ＭＳ 明朝" w:hint="eastAsia"/>
          <w:szCs w:val="21"/>
        </w:rPr>
        <w:t>技術の設備等導入支援事業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:rsidR="008D13AD" w:rsidRDefault="008D13AD" w:rsidP="008D13AD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:rsidR="008D13AD" w:rsidRDefault="008D13AD" w:rsidP="008D13AD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:rsidR="007F5902" w:rsidRPr="003C7B8E" w:rsidRDefault="003C7B8E" w:rsidP="00906F9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CD5A6C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D5A6C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DA1128">
        <w:rPr>
          <w:rFonts w:ascii="ＭＳ 明朝" w:hAnsi="ＭＳ 明朝" w:hint="eastAsia"/>
          <w:sz w:val="18"/>
          <w:szCs w:val="18"/>
        </w:rPr>
        <w:t>スマート農業</w:t>
      </w:r>
      <w:r w:rsidR="00334B86">
        <w:rPr>
          <w:rFonts w:ascii="ＭＳ 明朝" w:hAnsi="ＭＳ 明朝" w:hint="eastAsia"/>
          <w:sz w:val="18"/>
          <w:szCs w:val="18"/>
        </w:rPr>
        <w:t>技術</w:t>
      </w:r>
      <w:r w:rsidR="00CD5A6C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30665A" w:rsidRPr="008F0CFC">
        <w:rPr>
          <w:rFonts w:ascii="HGS創英角ﾎﾟｯﾌﾟ体" w:eastAsia="HGS創英角ﾎﾟｯﾌﾟ体" w:hAnsi="HGS創英角ﾎﾟｯﾌﾟ体" w:hint="eastAsia"/>
          <w:color w:val="5B9BD5" w:themeColor="accent1"/>
          <w:sz w:val="28"/>
          <w:szCs w:val="28"/>
        </w:rPr>
        <w:t>ラジコン草刈機</w:t>
      </w:r>
      <w:r w:rsidR="00AD7644" w:rsidRPr="00CE4CCD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の</w:t>
      </w:r>
      <w:r w:rsidR="00BB7FE7" w:rsidRPr="00CE4CCD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例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54BF9" w:rsidRDefault="00BD4690" w:rsidP="00D6615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ラジコン草刈機</w:t>
            </w:r>
            <w:r w:rsidR="00E54BF9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の導入補助</w:t>
            </w:r>
          </w:p>
        </w:tc>
      </w:tr>
      <w:tr w:rsidR="00A20FBE" w:rsidRPr="00EB4695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E54BF9" w:rsidP="0047275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横浜市○</w:t>
            </w: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○区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○○町</w:t>
            </w:r>
            <w:r w:rsidR="00982EF7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8910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　</w:t>
            </w:r>
            <w:r w:rsidR="0047275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</w:t>
            </w:r>
            <w:r w:rsidR="00982EF7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00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90" w:rsidRDefault="00BD4690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</w:p>
          <w:p w:rsidR="00BB7FE7" w:rsidRPr="00D66158" w:rsidRDefault="00982EF7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・</w:t>
            </w:r>
            <w:r w:rsidR="00D66158"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○○○（商品名）</w:t>
            </w:r>
          </w:p>
          <w:p w:rsidR="00982EF7" w:rsidRPr="00982EF7" w:rsidRDefault="00982EF7" w:rsidP="00BD469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47275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果樹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（</w:t>
            </w:r>
            <w:r w:rsid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）の栽培</w:t>
            </w:r>
          </w:p>
          <w:p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:rsidTr="00831C2B">
        <w:trPr>
          <w:trHeight w:val="240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:rsidR="0033763F" w:rsidRPr="008E1081" w:rsidRDefault="00D66158" w:rsidP="00BD4690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○○の栽培において、</w:t>
            </w:r>
            <w:r w:rsidR="00BD4690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乗</w:t>
            </w:r>
            <w:r w:rsidR="00BD4690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用草刈機で入れない場所は手で草刈りを行っていたが、ラジコン草刈機で行うことで、労働時間の</w:t>
            </w:r>
            <w:r w:rsidR="00472759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短縮</w:t>
            </w:r>
            <w:r w:rsidR="00BD4690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と安全性の向上</w:t>
            </w:r>
            <w:r w:rsidR="00472759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が見込まれる</w:t>
            </w:r>
            <w:r w:rsidR="00AD0D5F" w:rsidRPr="008F0CFC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 w:val="24"/>
                <w:szCs w:val="24"/>
              </w:rPr>
              <w:t>。</w:t>
            </w:r>
          </w:p>
        </w:tc>
      </w:tr>
      <w:tr w:rsidR="00A20FBE" w:rsidRPr="00EB4695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573E6F" w:rsidRDefault="00615073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FF000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着手予定　令和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1C0B3F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年11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月○日</w:t>
            </w:r>
            <w:r w:rsidR="00BD4690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BD4690" w:rsidRPr="00573E6F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又は</w:t>
            </w:r>
            <w:r w:rsidR="00F806F1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補助金</w:t>
            </w:r>
            <w:r w:rsidR="00BD4690" w:rsidRPr="00573E6F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交付決定日以降</w:t>
            </w:r>
          </w:p>
          <w:p w:rsidR="0022481B" w:rsidRPr="00CD5A6C" w:rsidRDefault="00CD5A6C" w:rsidP="0022481B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完了予定　令和　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年２月○日</w:t>
            </w:r>
          </w:p>
        </w:tc>
      </w:tr>
      <w:tr w:rsidR="00CD5A6C" w:rsidRPr="00EB4695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6C" w:rsidRPr="00EB4695" w:rsidRDefault="00CD5A6C" w:rsidP="00CD5A6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D4690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BD4690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6C" w:rsidRPr="00EB4695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t>（別紙）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67"/>
        <w:gridCol w:w="12"/>
        <w:gridCol w:w="568"/>
        <w:gridCol w:w="12"/>
        <w:gridCol w:w="568"/>
        <w:gridCol w:w="12"/>
        <w:gridCol w:w="566"/>
        <w:gridCol w:w="12"/>
        <w:gridCol w:w="567"/>
        <w:gridCol w:w="12"/>
        <w:gridCol w:w="567"/>
        <w:gridCol w:w="12"/>
        <w:gridCol w:w="566"/>
        <w:gridCol w:w="12"/>
        <w:gridCol w:w="567"/>
        <w:gridCol w:w="12"/>
        <w:gridCol w:w="567"/>
        <w:gridCol w:w="12"/>
        <w:gridCol w:w="566"/>
        <w:gridCol w:w="12"/>
        <w:gridCol w:w="567"/>
        <w:gridCol w:w="12"/>
        <w:gridCol w:w="567"/>
        <w:gridCol w:w="12"/>
      </w:tblGrid>
      <w:tr w:rsidR="0033763F" w:rsidRPr="00E54BF9" w:rsidTr="00675A8C">
        <w:tc>
          <w:tcPr>
            <w:tcW w:w="2573" w:type="dxa"/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79" w:type="dxa"/>
            <w:gridSpan w:val="2"/>
            <w:tcBorders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79" w:type="dxa"/>
            <w:gridSpan w:val="2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:rsidTr="00675A8C">
        <w:trPr>
          <w:gridAfter w:val="1"/>
          <w:wAfter w:w="12" w:type="dxa"/>
          <w:trHeight w:val="1162"/>
        </w:trPr>
        <w:tc>
          <w:tcPr>
            <w:tcW w:w="2573" w:type="dxa"/>
            <w:shd w:val="clear" w:color="auto" w:fill="auto"/>
          </w:tcPr>
          <w:p w:rsidR="0033763F" w:rsidRPr="008E1081" w:rsidRDefault="003821A2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栽培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33763F" w:rsidRPr="00E54BF9" w:rsidRDefault="009E4C02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D0BBD2" wp14:editId="3EC230CC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295910</wp:posOffset>
                      </wp:positionV>
                      <wp:extent cx="866775" cy="207645"/>
                      <wp:effectExtent l="0" t="0" r="0" b="190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5A8C" w:rsidRPr="008E1081" w:rsidRDefault="00675A8C" w:rsidP="00675A8C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・防除作業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0BB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18.15pt;margin-top:23.3pt;width:68.2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fatAIAALc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" filled="f" stroked="f">
                      <v:textbox inset="5.85pt,.7pt,5.85pt,.7pt">
                        <w:txbxContent>
                          <w:p w:rsidR="00675A8C" w:rsidRPr="008E1081" w:rsidRDefault="00675A8C" w:rsidP="00675A8C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・防除作業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0E6BBA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-1132840</wp:posOffset>
                      </wp:positionH>
                      <wp:positionV relativeFrom="paragraph">
                        <wp:posOffset>200097</wp:posOffset>
                      </wp:positionV>
                      <wp:extent cx="1518632" cy="45719"/>
                      <wp:effectExtent l="0" t="0" r="24765" b="3111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18632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877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-89.2pt;margin-top:15.75pt;width:119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" strokecolor="#548dd4" strokeweight="1.5pt"/>
                  </w:pict>
                </mc:Fallback>
              </mc:AlternateConten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6B757F" w:rsidP="00906F9B">
            <w:pPr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180340</wp:posOffset>
                      </wp:positionV>
                      <wp:extent cx="663575" cy="201295"/>
                      <wp:effectExtent l="12700" t="17780" r="9525" b="952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57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0495A" id="Rectangle 10" o:spid="_x0000_s1026" style="position:absolute;left:0;text-align:left;margin-left:1.7pt;margin-top:14.2pt;width:52.2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11430</wp:posOffset>
                      </wp:positionV>
                      <wp:extent cx="655320" cy="238760"/>
                      <wp:effectExtent l="0" t="1270" r="317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8E1081" w:rsidRDefault="00BB7FE7" w:rsidP="003821A2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6.35pt;margin-top:.9pt;width:51.6pt;height:1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gtwIAAL0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" filled="f" stroked="f">
                      <v:textbox inset="5.85pt,.7pt,5.85pt,.7pt">
                        <w:txbxContent>
                          <w:p w:rsidR="00BB7FE7" w:rsidRPr="008E1081" w:rsidRDefault="00BB7FE7" w:rsidP="003821A2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675A8C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1FFF56" wp14:editId="19937656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385445</wp:posOffset>
                      </wp:positionV>
                      <wp:extent cx="866775" cy="207645"/>
                      <wp:effectExtent l="4445" t="1905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5A8C" w:rsidRPr="008E1081" w:rsidRDefault="00675A8C" w:rsidP="00675A8C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・収穫作業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FFF56" id="_x0000_s1028" type="#_x0000_t202" style="position:absolute;left:0;text-align:left;margin-left:-37.75pt;margin-top:30.35pt;width:68.25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" filled="f" stroked="f">
                      <v:textbox inset="5.85pt,.7pt,5.85pt,.7pt">
                        <w:txbxContent>
                          <w:p w:rsidR="00675A8C" w:rsidRPr="008E1081" w:rsidRDefault="00675A8C" w:rsidP="00675A8C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・収穫作業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79" w:type="dxa"/>
            <w:gridSpan w:val="2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3763F" w:rsidRDefault="0033763F" w:rsidP="00906F9B">
      <w:pPr>
        <w:rPr>
          <w:rFonts w:ascii="ＭＳ 明朝" w:hAnsi="ＭＳ 明朝"/>
          <w:szCs w:val="21"/>
        </w:rPr>
      </w:pPr>
    </w:p>
    <w:p w:rsidR="008471B2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（２）導入</w:t>
      </w:r>
      <w:r w:rsidR="00D53BCD">
        <w:rPr>
          <w:rFonts w:ascii="ＭＳ 明朝" w:hAnsi="ＭＳ 明朝" w:hint="eastAsia"/>
          <w:szCs w:val="21"/>
        </w:rPr>
        <w:t>予定の</w:t>
      </w:r>
      <w:r w:rsidR="00C650AD">
        <w:rPr>
          <w:rFonts w:ascii="ＭＳ 明朝" w:hAnsi="ＭＳ 明朝" w:hint="eastAsia"/>
          <w:szCs w:val="21"/>
        </w:rPr>
        <w:t>設備等</w:t>
      </w:r>
      <w:r w:rsidR="00D53BCD">
        <w:rPr>
          <w:rFonts w:ascii="ＭＳ 明朝" w:hAnsi="ＭＳ 明朝" w:hint="eastAsia"/>
          <w:szCs w:val="21"/>
        </w:rPr>
        <w:t>の特長</w:t>
      </w:r>
    </w:p>
    <w:p w:rsidR="00BD4690" w:rsidRPr="008F0CFC" w:rsidRDefault="00D53BCD" w:rsidP="00906F9B">
      <w:pPr>
        <w:rPr>
          <w:rFonts w:ascii="HGS創英角ﾎﾟｯﾌﾟ体" w:eastAsia="HGS創英角ﾎﾟｯﾌﾟ体" w:hAnsi="HGS創英角ﾎﾟｯﾌﾟ体"/>
          <w:color w:val="5B9BD5" w:themeColor="accent1"/>
          <w:szCs w:val="21"/>
        </w:rPr>
      </w:pPr>
      <w:r w:rsidRPr="00573E6F">
        <w:rPr>
          <w:rFonts w:ascii="ＭＳ 明朝" w:hAnsi="ＭＳ 明朝" w:hint="eastAsia"/>
          <w:color w:val="FF0000"/>
          <w:szCs w:val="21"/>
        </w:rPr>
        <w:t xml:space="preserve">　　</w:t>
      </w:r>
      <w:r w:rsidRPr="008F0CFC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①</w:t>
      </w:r>
      <w:r w:rsidR="00BD4690" w:rsidRPr="008F0CFC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傾斜地の草刈が効率的にできる</w:t>
      </w:r>
    </w:p>
    <w:p w:rsidR="0056773B" w:rsidRPr="00573E6F" w:rsidRDefault="00BD4690" w:rsidP="00BD4690">
      <w:pPr>
        <w:ind w:firstLineChars="200" w:firstLine="420"/>
        <w:rPr>
          <w:rFonts w:ascii="HGS創英角ﾎﾟｯﾌﾟ体" w:eastAsia="HGS創英角ﾎﾟｯﾌﾟ体" w:hAnsi="HGS創英角ﾎﾟｯﾌﾟ体"/>
          <w:color w:val="FF0000"/>
          <w:szCs w:val="21"/>
        </w:rPr>
      </w:pPr>
      <w:r w:rsidRPr="008F0CFC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②ラジコン操作により草刈が行えるため、操作者の安全性が確保される。</w:t>
      </w:r>
    </w:p>
    <w:p w:rsidR="00D53BCD" w:rsidRDefault="00D53BCD" w:rsidP="00906F9B">
      <w:pPr>
        <w:rPr>
          <w:rFonts w:ascii="ＭＳ 明朝" w:hAnsi="ＭＳ 明朝"/>
          <w:szCs w:val="21"/>
        </w:rPr>
      </w:pPr>
    </w:p>
    <w:p w:rsidR="008471B2" w:rsidRDefault="00D53BCD" w:rsidP="008217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（３）導入予定の</w:t>
      </w:r>
      <w:r w:rsidR="00C650AD">
        <w:rPr>
          <w:rFonts w:ascii="ＭＳ 明朝" w:hAnsi="ＭＳ 明朝" w:hint="eastAsia"/>
          <w:szCs w:val="21"/>
        </w:rPr>
        <w:t>設備等</w:t>
      </w:r>
      <w:r>
        <w:rPr>
          <w:rFonts w:ascii="ＭＳ 明朝" w:hAnsi="ＭＳ 明朝" w:hint="eastAsia"/>
          <w:szCs w:val="21"/>
        </w:rPr>
        <w:t>を選定した理由</w:t>
      </w:r>
    </w:p>
    <w:p w:rsidR="000E6BBA" w:rsidRPr="00573E6F" w:rsidRDefault="000E6BBA" w:rsidP="00821714">
      <w:pPr>
        <w:ind w:left="420" w:hangingChars="200" w:hanging="420"/>
        <w:rPr>
          <w:rFonts w:ascii="HGS創英角ﾎﾟｯﾌﾟ体" w:eastAsia="HGS創英角ﾎﾟｯﾌﾟ体" w:hAnsi="HGS創英角ﾎﾟｯﾌﾟ体"/>
          <w:color w:val="FF0000"/>
          <w:szCs w:val="21"/>
        </w:rPr>
      </w:pPr>
      <w:r w:rsidRPr="00573E6F">
        <w:rPr>
          <w:rFonts w:ascii="ＭＳ 明朝" w:hAnsi="ＭＳ 明朝" w:hint="eastAsia"/>
          <w:color w:val="FF0000"/>
          <w:szCs w:val="21"/>
        </w:rPr>
        <w:t xml:space="preserve">　　　</w:t>
      </w:r>
      <w:r w:rsidR="00BD4690" w:rsidRPr="008F0CFC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斜面の草刈も可能であるため</w:t>
      </w:r>
      <w:r w:rsidRPr="008F0CFC">
        <w:rPr>
          <w:rFonts w:ascii="HGS創英角ﾎﾟｯﾌﾟ体" w:eastAsia="HGS創英角ﾎﾟｯﾌﾟ体" w:hAnsi="HGS創英角ﾎﾟｯﾌﾟ体" w:hint="eastAsia"/>
          <w:color w:val="5B9BD5" w:themeColor="accent1"/>
          <w:szCs w:val="21"/>
        </w:rPr>
        <w:t>。</w:t>
      </w:r>
    </w:p>
    <w:p w:rsidR="00BD4690" w:rsidRDefault="00BD4690" w:rsidP="00821714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  <w:szCs w:val="21"/>
        </w:rPr>
      </w:pPr>
    </w:p>
    <w:p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:rsidR="0033763F" w:rsidRPr="00573E6F" w:rsidRDefault="001C5B6B" w:rsidP="00821714">
      <w:pPr>
        <w:spacing w:line="320" w:lineRule="exact"/>
        <w:ind w:left="420" w:hangingChars="200" w:hanging="420"/>
        <w:rPr>
          <w:rFonts w:ascii="HGS創英角ﾎﾟｯﾌﾟ体" w:eastAsia="HGS創英角ﾎﾟｯﾌﾟ体" w:hAnsi="HGS創英角ﾎﾟｯﾌﾟ体"/>
          <w:color w:val="FF0000"/>
        </w:rPr>
      </w:pPr>
      <w:r w:rsidRPr="00573E6F">
        <w:rPr>
          <w:rFonts w:hint="eastAsia"/>
          <w:color w:val="FF0000"/>
        </w:rPr>
        <w:t xml:space="preserve">　</w:t>
      </w:r>
      <w:r w:rsidR="00B0008F" w:rsidRPr="00573E6F">
        <w:rPr>
          <w:rFonts w:ascii="HGS創英角ﾎﾟｯﾌﾟ体" w:eastAsia="HGS創英角ﾎﾟｯﾌﾟ体" w:hAnsi="HGS創英角ﾎﾟｯﾌﾟ体" w:hint="eastAsia"/>
          <w:color w:val="FF0000"/>
        </w:rPr>
        <w:t xml:space="preserve">　　</w:t>
      </w:r>
      <w:r w:rsidR="00BD4690" w:rsidRPr="008F0CFC">
        <w:rPr>
          <w:rFonts w:ascii="HGS創英角ﾎﾟｯﾌﾟ体" w:eastAsia="HGS創英角ﾎﾟｯﾌﾟ体" w:hAnsi="HGS創英角ﾎﾟｯﾌﾟ体" w:hint="eastAsia"/>
          <w:color w:val="5B9BD5" w:themeColor="accent1"/>
        </w:rPr>
        <w:t>乗用草刈機で入れない場所は手で草刈りを行っていたが、ラジコン草刈機で行うことで、労働時間の短縮と安全性の向上が見込まれる。</w:t>
      </w:r>
    </w:p>
    <w:p w:rsidR="00821714" w:rsidRDefault="00821714" w:rsidP="00821714">
      <w:pPr>
        <w:spacing w:line="320" w:lineRule="exact"/>
        <w:ind w:left="420" w:hangingChars="200" w:hanging="420"/>
      </w:pPr>
    </w:p>
    <w:p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:rsidR="00404254" w:rsidRDefault="00404254" w:rsidP="00906F9B"/>
    <w:p w:rsidR="003C7B8E" w:rsidRDefault="00404254" w:rsidP="00906F9B">
      <w:r>
        <w:rPr>
          <w:rFonts w:hint="eastAsia"/>
        </w:rPr>
        <w:t xml:space="preserve">　　②生育等に関する記録</w:t>
      </w:r>
    </w:p>
    <w:p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CE4CCD">
        <w:rPr>
          <w:rFonts w:ascii="HGS創英角ﾎﾟｯﾌﾟ体" w:eastAsia="HGS創英角ﾎﾟｯﾌﾟ体" w:hAnsi="HGS創英角ﾎﾟｯﾌﾟ体" w:hint="eastAsia"/>
          <w:color w:val="548DD4"/>
        </w:rPr>
        <w:t>例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:rsid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p w:rsidR="000E76CD" w:rsidRDefault="000E76CD" w:rsidP="000E76CD">
      <w:r>
        <w:rPr>
          <w:rFonts w:hint="eastAsia"/>
        </w:rPr>
        <w:t xml:space="preserve">　　③作業効率等に関する記録</w:t>
      </w:r>
    </w:p>
    <w:p w:rsidR="000E76CD" w:rsidRDefault="000E76CD" w:rsidP="000E76CD">
      <w:r>
        <w:rPr>
          <w:rFonts w:hint="eastAsia"/>
        </w:rPr>
        <w:t xml:space="preserve">　　　</w:t>
      </w:r>
      <w:r w:rsidR="00CE4CCD">
        <w:rPr>
          <w:rFonts w:ascii="HGS創英角ﾎﾟｯﾌﾟ体" w:eastAsia="HGS創英角ﾎﾟｯﾌﾟ体" w:hAnsi="HGS創英角ﾎﾟｯﾌﾟ体" w:hint="eastAsia"/>
          <w:color w:val="548DD4"/>
        </w:rPr>
        <w:t>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:rsidR="000E76CD" w:rsidRDefault="000E76CD" w:rsidP="000E76CD"/>
    <w:p w:rsidR="000E76CD" w:rsidRPr="00404254" w:rsidRDefault="000E76CD" w:rsidP="000E76CD">
      <w:r>
        <w:rPr>
          <w:rFonts w:hint="eastAsia"/>
        </w:rPr>
        <w:t xml:space="preserve">　　④その他の関連事項に関する記録</w:t>
      </w:r>
    </w:p>
    <w:p w:rsidR="000E76CD" w:rsidRP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sectPr w:rsidR="000E76CD" w:rsidRPr="000E76CD" w:rsidSect="00906F9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DE" w:rsidRDefault="00F75ADE" w:rsidP="0022481B">
      <w:r>
        <w:separator/>
      </w:r>
    </w:p>
  </w:endnote>
  <w:endnote w:type="continuationSeparator" w:id="0">
    <w:p w:rsidR="00F75ADE" w:rsidRDefault="00F75ADE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DE" w:rsidRDefault="00F75ADE" w:rsidP="0022481B">
      <w:r>
        <w:separator/>
      </w:r>
    </w:p>
  </w:footnote>
  <w:footnote w:type="continuationSeparator" w:id="0">
    <w:p w:rsidR="00F75ADE" w:rsidRDefault="00F75ADE" w:rsidP="002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65F85"/>
    <w:multiLevelType w:val="hybridMultilevel"/>
    <w:tmpl w:val="CCDA42C2"/>
    <w:lvl w:ilvl="0" w:tplc="4382420A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B"/>
    <w:rsid w:val="00027DBC"/>
    <w:rsid w:val="000E6BBA"/>
    <w:rsid w:val="000E76CD"/>
    <w:rsid w:val="001B3D7A"/>
    <w:rsid w:val="001C0B3F"/>
    <w:rsid w:val="001C5B6B"/>
    <w:rsid w:val="0021475F"/>
    <w:rsid w:val="0022481B"/>
    <w:rsid w:val="00256094"/>
    <w:rsid w:val="00293C3F"/>
    <w:rsid w:val="002C23A0"/>
    <w:rsid w:val="0030665A"/>
    <w:rsid w:val="003234AA"/>
    <w:rsid w:val="00334B86"/>
    <w:rsid w:val="0033763F"/>
    <w:rsid w:val="003821A2"/>
    <w:rsid w:val="003C7B8E"/>
    <w:rsid w:val="00404254"/>
    <w:rsid w:val="004225C6"/>
    <w:rsid w:val="00472759"/>
    <w:rsid w:val="0049341A"/>
    <w:rsid w:val="0049659B"/>
    <w:rsid w:val="004B2CAF"/>
    <w:rsid w:val="00511B47"/>
    <w:rsid w:val="00537515"/>
    <w:rsid w:val="005549E6"/>
    <w:rsid w:val="005631BB"/>
    <w:rsid w:val="0056773B"/>
    <w:rsid w:val="00573E6F"/>
    <w:rsid w:val="005C1A96"/>
    <w:rsid w:val="00615073"/>
    <w:rsid w:val="00660A67"/>
    <w:rsid w:val="00675A8C"/>
    <w:rsid w:val="006B757F"/>
    <w:rsid w:val="006C4658"/>
    <w:rsid w:val="00712259"/>
    <w:rsid w:val="007140F1"/>
    <w:rsid w:val="007B75A3"/>
    <w:rsid w:val="007C2056"/>
    <w:rsid w:val="007F5902"/>
    <w:rsid w:val="00821714"/>
    <w:rsid w:val="00831C2B"/>
    <w:rsid w:val="00841019"/>
    <w:rsid w:val="008471B2"/>
    <w:rsid w:val="00883C92"/>
    <w:rsid w:val="008D13AD"/>
    <w:rsid w:val="008E02D5"/>
    <w:rsid w:val="008E1081"/>
    <w:rsid w:val="008F0CFC"/>
    <w:rsid w:val="008F54EF"/>
    <w:rsid w:val="00906F9B"/>
    <w:rsid w:val="00933B2B"/>
    <w:rsid w:val="00965175"/>
    <w:rsid w:val="00982EF7"/>
    <w:rsid w:val="009E4C02"/>
    <w:rsid w:val="00A1549B"/>
    <w:rsid w:val="00A20FBE"/>
    <w:rsid w:val="00A2789D"/>
    <w:rsid w:val="00A4713D"/>
    <w:rsid w:val="00A47CEA"/>
    <w:rsid w:val="00A504C1"/>
    <w:rsid w:val="00A60F71"/>
    <w:rsid w:val="00A873F3"/>
    <w:rsid w:val="00AD0D5F"/>
    <w:rsid w:val="00AD7644"/>
    <w:rsid w:val="00B0008F"/>
    <w:rsid w:val="00B12DD1"/>
    <w:rsid w:val="00B812BA"/>
    <w:rsid w:val="00B83602"/>
    <w:rsid w:val="00B921E2"/>
    <w:rsid w:val="00BB7FE7"/>
    <w:rsid w:val="00BD4690"/>
    <w:rsid w:val="00C650AD"/>
    <w:rsid w:val="00CD04E8"/>
    <w:rsid w:val="00CD5A6C"/>
    <w:rsid w:val="00CE4CCD"/>
    <w:rsid w:val="00D53BCD"/>
    <w:rsid w:val="00D66158"/>
    <w:rsid w:val="00D75743"/>
    <w:rsid w:val="00DA1128"/>
    <w:rsid w:val="00DD63C1"/>
    <w:rsid w:val="00E05F5F"/>
    <w:rsid w:val="00E16C69"/>
    <w:rsid w:val="00E404C6"/>
    <w:rsid w:val="00E54BF9"/>
    <w:rsid w:val="00F03893"/>
    <w:rsid w:val="00F10686"/>
    <w:rsid w:val="00F75ADE"/>
    <w:rsid w:val="00F8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2022-04-08T09:29:00Z</dcterms:created>
  <dcterms:modified xsi:type="dcterms:W3CDTF">2025-03-28T03:15:00Z</dcterms:modified>
</cp:coreProperties>
</file>