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4"/>
        <w:gridCol w:w="7889"/>
      </w:tblGrid>
      <w:tr w:rsidR="0034383F">
        <w:trPr>
          <w:cantSplit/>
          <w:trHeight w:val="80"/>
        </w:trPr>
        <w:tc>
          <w:tcPr>
            <w:tcW w:w="5000" w:type="pct"/>
            <w:gridSpan w:val="2"/>
            <w:tcBorders>
              <w:top w:val="nil"/>
              <w:left w:val="nil"/>
              <w:right w:val="nil"/>
            </w:tcBorders>
          </w:tcPr>
          <w:p w:rsidR="001B5474" w:rsidRDefault="001B5474" w:rsidP="001B5474">
            <w:pPr>
              <w:jc w:val="right"/>
              <w:rPr>
                <w:rFonts w:ascii="ＭＳ ゴシック" w:eastAsia="ＭＳ ゴシック" w:hAnsi="ＭＳ ゴシック" w:hint="eastAsia"/>
                <w:sz w:val="22"/>
                <w:szCs w:val="22"/>
              </w:rPr>
            </w:pPr>
            <w:bookmarkStart w:id="0" w:name="_GoBack"/>
            <w:bookmarkEnd w:id="0"/>
          </w:p>
          <w:p w:rsidR="001B5474" w:rsidRPr="009066DC" w:rsidRDefault="00F4051F" w:rsidP="001B5474">
            <w:pPr>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第２</w:t>
            </w:r>
            <w:r w:rsidR="0034383F">
              <w:rPr>
                <w:rFonts w:ascii="ＭＳ ゴシック" w:eastAsia="ＭＳ ゴシック" w:hAnsi="ＭＳ ゴシック" w:hint="eastAsia"/>
                <w:sz w:val="22"/>
                <w:szCs w:val="22"/>
              </w:rPr>
              <w:t>表</w:t>
            </w:r>
            <w:r w:rsidR="0034383F" w:rsidRPr="009066DC">
              <w:rPr>
                <w:rFonts w:ascii="ＭＳ ゴシック" w:eastAsia="ＭＳ ゴシック" w:hAnsi="ＭＳ ゴシック" w:hint="eastAsia"/>
                <w:sz w:val="22"/>
                <w:szCs w:val="22"/>
              </w:rPr>
              <w:t>付表１</w:t>
            </w:r>
          </w:p>
        </w:tc>
      </w:tr>
      <w:tr w:rsidR="0034383F">
        <w:trPr>
          <w:cantSplit/>
          <w:trHeight w:val="485"/>
        </w:trPr>
        <w:tc>
          <w:tcPr>
            <w:tcW w:w="1045" w:type="pct"/>
            <w:tcBorders>
              <w:top w:val="nil"/>
              <w:bottom w:val="single" w:sz="12" w:space="0" w:color="auto"/>
            </w:tcBorders>
            <w:shd w:val="clear" w:color="auto" w:fill="auto"/>
            <w:vAlign w:val="center"/>
          </w:tcPr>
          <w:p w:rsidR="001B5474" w:rsidRDefault="0034383F" w:rsidP="001B5474">
            <w:pPr>
              <w:rPr>
                <w:rFonts w:ascii="ＭＳ ゴシック" w:eastAsia="ＭＳ ゴシック" w:hAnsi="ＭＳ ゴシック" w:hint="eastAsia"/>
              </w:rPr>
            </w:pPr>
            <w:r>
              <w:rPr>
                <w:rFonts w:ascii="ＭＳ ゴシック" w:eastAsia="ＭＳ ゴシック" w:hAnsi="ＭＳ ゴシック" w:hint="eastAsia"/>
              </w:rPr>
              <w:t>法人名</w:t>
            </w:r>
          </w:p>
        </w:tc>
        <w:tc>
          <w:tcPr>
            <w:tcW w:w="3955" w:type="pct"/>
            <w:tcBorders>
              <w:top w:val="nil"/>
              <w:bottom w:val="single" w:sz="12" w:space="0" w:color="auto"/>
            </w:tcBorders>
            <w:shd w:val="clear" w:color="auto" w:fill="auto"/>
            <w:vAlign w:val="center"/>
          </w:tcPr>
          <w:p w:rsidR="001B5474" w:rsidRDefault="001B5474" w:rsidP="001B5474">
            <w:pPr>
              <w:rPr>
                <w:rFonts w:ascii="ＭＳ ゴシック" w:eastAsia="ＭＳ ゴシック" w:hAnsi="ＭＳ ゴシック" w:hint="eastAsia"/>
              </w:rPr>
            </w:pPr>
          </w:p>
        </w:tc>
      </w:tr>
      <w:tr w:rsidR="0034383F">
        <w:trPr>
          <w:cantSplit/>
          <w:trHeight w:val="485"/>
        </w:trPr>
        <w:tc>
          <w:tcPr>
            <w:tcW w:w="5000" w:type="pct"/>
            <w:gridSpan w:val="2"/>
            <w:tcBorders>
              <w:top w:val="nil"/>
              <w:bottom w:val="single" w:sz="12" w:space="0" w:color="auto"/>
            </w:tcBorders>
          </w:tcPr>
          <w:p w:rsidR="001B5474" w:rsidRPr="006A10CF" w:rsidRDefault="0034383F" w:rsidP="001B5474">
            <w:pPr>
              <w:spacing w:beforeLines="50" w:before="163" w:afterLines="50" w:after="163"/>
              <w:ind w:firstLineChars="100" w:firstLine="210"/>
              <w:rPr>
                <w:rFonts w:ascii="ＭＳ 明朝" w:eastAsia="ＭＳ 明朝" w:hAnsi="ＭＳ 明朝" w:hint="eastAsia"/>
                <w:sz w:val="21"/>
                <w:szCs w:val="21"/>
              </w:rPr>
            </w:pPr>
            <w:r w:rsidRPr="006A10CF">
              <w:rPr>
                <w:rFonts w:ascii="ＭＳ 明朝" w:eastAsia="ＭＳ 明朝" w:hAnsi="ＭＳ 明朝" w:hint="eastAsia"/>
                <w:sz w:val="21"/>
                <w:szCs w:val="21"/>
              </w:rPr>
              <w:t>地域等の課</w:t>
            </w:r>
            <w:r w:rsidR="003E12A6">
              <w:rPr>
                <w:rFonts w:ascii="ＭＳ 明朝" w:eastAsia="ＭＳ 明朝" w:hAnsi="ＭＳ 明朝" w:hint="eastAsia"/>
                <w:sz w:val="21"/>
                <w:szCs w:val="21"/>
              </w:rPr>
              <w:t>題の解決に資する特定非営利活動を行う特定非営利活動法人である</w:t>
            </w:r>
          </w:p>
          <w:p w:rsidR="001B5474" w:rsidRPr="006A10CF" w:rsidRDefault="0034383F" w:rsidP="001B5474">
            <w:pPr>
              <w:ind w:firstLineChars="100" w:firstLine="180"/>
              <w:jc w:val="left"/>
              <w:rPr>
                <w:rFonts w:ascii="ＭＳ 明朝" w:eastAsia="ＭＳ 明朝" w:hAnsi="ＭＳ 明朝" w:hint="eastAsia"/>
                <w:sz w:val="18"/>
                <w:szCs w:val="18"/>
              </w:rPr>
            </w:pPr>
            <w:r>
              <w:rPr>
                <w:rFonts w:ascii="ＭＳ 明朝" w:eastAsia="ＭＳ 明朝" w:hAnsi="ＭＳ 明朝" w:hint="eastAsia"/>
                <w:sz w:val="18"/>
                <w:szCs w:val="18"/>
              </w:rPr>
              <w:t>※</w:t>
            </w:r>
            <w:r w:rsidRPr="006A10CF">
              <w:rPr>
                <w:rFonts w:ascii="ＭＳ 明朝" w:eastAsia="ＭＳ 明朝" w:hAnsi="ＭＳ 明朝" w:hint="eastAsia"/>
                <w:sz w:val="18"/>
                <w:szCs w:val="18"/>
              </w:rPr>
              <w:t>次の</w:t>
            </w:r>
            <w:r>
              <w:rPr>
                <w:rFonts w:ascii="ＭＳ 明朝" w:eastAsia="ＭＳ 明朝" w:hAnsi="ＭＳ 明朝" w:hint="eastAsia"/>
                <w:sz w:val="18"/>
                <w:szCs w:val="18"/>
              </w:rPr>
              <w:t>(ｱ)</w:t>
            </w:r>
            <w:r w:rsidRPr="006A10CF">
              <w:rPr>
                <w:rFonts w:ascii="ＭＳ 明朝" w:eastAsia="ＭＳ 明朝" w:hAnsi="ＭＳ 明朝" w:hint="eastAsia"/>
                <w:sz w:val="18"/>
                <w:szCs w:val="18"/>
              </w:rPr>
              <w:t>～</w:t>
            </w:r>
            <w:r>
              <w:rPr>
                <w:rFonts w:ascii="ＭＳ 明朝" w:eastAsia="ＭＳ 明朝" w:hAnsi="ＭＳ 明朝" w:hint="eastAsia"/>
                <w:sz w:val="18"/>
                <w:szCs w:val="18"/>
              </w:rPr>
              <w:t>(ｵ)</w:t>
            </w:r>
            <w:r w:rsidRPr="006A10CF">
              <w:rPr>
                <w:rFonts w:ascii="ＭＳ 明朝" w:eastAsia="ＭＳ 明朝" w:hAnsi="ＭＳ 明朝" w:hint="eastAsia"/>
                <w:sz w:val="18"/>
                <w:szCs w:val="18"/>
              </w:rPr>
              <w:t>の項目のうち、満たす項目について説明（自由記述）してください。</w:t>
            </w:r>
          </w:p>
          <w:p w:rsidR="001B5474" w:rsidRPr="006A10CF" w:rsidRDefault="0034383F"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(ｱ)</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法人の行う特定非営利活動に係る事業が横浜市の施策に合致しているものであること</w:t>
            </w:r>
          </w:p>
          <w:p w:rsidR="001B5474" w:rsidRPr="006A10CF" w:rsidRDefault="0034383F"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(ｲ)</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事業や資金計画などに計画性があり、活動の継続性が見込まれること</w:t>
            </w:r>
          </w:p>
          <w:p w:rsidR="001B5474" w:rsidRPr="006A10CF" w:rsidRDefault="0034383F"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(ｳ)</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受益の機会が一般に開かれていること</w:t>
            </w:r>
          </w:p>
          <w:p w:rsidR="001B5474" w:rsidRPr="006A10CF" w:rsidRDefault="0034383F"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(ｴ)</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自主的・自発的に独立して行われていること</w:t>
            </w:r>
          </w:p>
          <w:p w:rsidR="001B5474" w:rsidRPr="006A10CF" w:rsidRDefault="0034383F"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(ｵ)</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その他、市民の利益に資すること</w:t>
            </w:r>
          </w:p>
          <w:p w:rsidR="001B5474" w:rsidRPr="00613D79" w:rsidRDefault="001B5474" w:rsidP="001B5474">
            <w:pPr>
              <w:ind w:firstLineChars="50" w:firstLine="105"/>
              <w:jc w:val="left"/>
              <w:rPr>
                <w:rFonts w:ascii="ＭＳ ゴシック" w:eastAsia="ＭＳ ゴシック" w:hAnsi="ＭＳ ゴシック" w:hint="eastAsia"/>
                <w:sz w:val="21"/>
                <w:szCs w:val="21"/>
              </w:rPr>
            </w:pPr>
          </w:p>
          <w:p w:rsidR="001B5474" w:rsidRDefault="0034383F" w:rsidP="001B5474">
            <w:pPr>
              <w:ind w:firstLineChars="100" w:firstLine="180"/>
              <w:jc w:val="left"/>
              <w:rPr>
                <w:rFonts w:ascii="ＭＳ ゴシック" w:eastAsia="ＭＳ ゴシック" w:hAnsi="ＭＳ ゴシック" w:hint="eastAsia"/>
                <w:sz w:val="18"/>
                <w:szCs w:val="18"/>
              </w:rPr>
            </w:pPr>
            <w:r w:rsidRPr="00F90739">
              <w:rPr>
                <w:rFonts w:ascii="ＭＳ ゴシック" w:eastAsia="ＭＳ ゴシック" w:hAnsi="ＭＳ ゴシック" w:hint="eastAsia"/>
                <w:sz w:val="18"/>
                <w:szCs w:val="18"/>
              </w:rPr>
              <w:t>【留意事項】</w:t>
            </w:r>
          </w:p>
          <w:p w:rsidR="001B5474" w:rsidRPr="00F90739" w:rsidRDefault="0034383F" w:rsidP="001B5474">
            <w:pPr>
              <w:ind w:firstLineChars="200" w:firstLine="360"/>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(ｲ)</w:t>
            </w:r>
            <w:r w:rsidRPr="00F90739">
              <w:rPr>
                <w:rFonts w:ascii="ＭＳ ゴシック" w:eastAsia="ＭＳ ゴシック" w:hAnsi="ＭＳ ゴシック" w:hint="eastAsia"/>
                <w:sz w:val="18"/>
                <w:szCs w:val="18"/>
              </w:rPr>
              <w:t>については、</w:t>
            </w:r>
            <w:r w:rsidR="00F4051F">
              <w:rPr>
                <w:rFonts w:ascii="ＭＳ ゴシック" w:eastAsia="ＭＳ ゴシック" w:hAnsi="ＭＳ ゴシック" w:hint="eastAsia"/>
                <w:sz w:val="18"/>
                <w:szCs w:val="18"/>
              </w:rPr>
              <w:t>（第２</w:t>
            </w:r>
            <w:r>
              <w:rPr>
                <w:rFonts w:ascii="ＭＳ ゴシック" w:eastAsia="ＭＳ ゴシック" w:hAnsi="ＭＳ ゴシック" w:hint="eastAsia"/>
                <w:sz w:val="18"/>
                <w:szCs w:val="18"/>
              </w:rPr>
              <w:t>表</w:t>
            </w:r>
            <w:r w:rsidRPr="00F90739">
              <w:rPr>
                <w:rFonts w:ascii="ＭＳ ゴシック" w:eastAsia="ＭＳ ゴシック" w:hAnsi="ＭＳ ゴシック" w:hint="eastAsia"/>
                <w:sz w:val="18"/>
                <w:szCs w:val="18"/>
              </w:rPr>
              <w:t>付表１参考</w:t>
            </w:r>
            <w:r>
              <w:rPr>
                <w:rFonts w:ascii="ＭＳ ゴシック" w:eastAsia="ＭＳ ゴシック" w:hAnsi="ＭＳ ゴシック" w:hint="eastAsia"/>
                <w:sz w:val="18"/>
                <w:szCs w:val="18"/>
              </w:rPr>
              <w:t>）</w:t>
            </w:r>
            <w:r w:rsidR="003E12A6">
              <w:rPr>
                <w:rFonts w:ascii="ＭＳ ゴシック" w:eastAsia="ＭＳ ゴシック" w:hAnsi="ＭＳ ゴシック" w:hint="eastAsia"/>
                <w:sz w:val="18"/>
                <w:szCs w:val="18"/>
              </w:rPr>
              <w:t>の事業計画も併せて添付</w:t>
            </w:r>
            <w:r w:rsidRPr="00F90739">
              <w:rPr>
                <w:rFonts w:ascii="ＭＳ ゴシック" w:eastAsia="ＭＳ ゴシック" w:hAnsi="ＭＳ ゴシック" w:hint="eastAsia"/>
                <w:sz w:val="18"/>
                <w:szCs w:val="18"/>
              </w:rPr>
              <w:t>してください。</w:t>
            </w:r>
          </w:p>
          <w:p w:rsidR="001B5474" w:rsidRPr="000B4F1A" w:rsidRDefault="001B5474" w:rsidP="001B5474">
            <w:pPr>
              <w:ind w:firstLineChars="100" w:firstLine="180"/>
              <w:jc w:val="left"/>
              <w:rPr>
                <w:rFonts w:ascii="ＭＳ ゴシック" w:eastAsia="ＭＳ ゴシック" w:hAnsi="ＭＳ ゴシック" w:hint="eastAsia"/>
                <w:sz w:val="18"/>
                <w:szCs w:val="18"/>
              </w:rPr>
            </w:pPr>
          </w:p>
        </w:tc>
      </w:tr>
      <w:tr w:rsidR="0034383F">
        <w:trPr>
          <w:cantSplit/>
          <w:trHeight w:val="8383"/>
        </w:trPr>
        <w:tc>
          <w:tcPr>
            <w:tcW w:w="5000" w:type="pct"/>
            <w:gridSpan w:val="2"/>
            <w:tcBorders>
              <w:top w:val="nil"/>
              <w:bottom w:val="single" w:sz="12" w:space="0" w:color="auto"/>
            </w:tcBorders>
          </w:tcPr>
          <w:p w:rsidR="001B5474" w:rsidRPr="00D03EB9" w:rsidRDefault="001B5474" w:rsidP="001B5474">
            <w:pPr>
              <w:jc w:val="left"/>
              <w:rPr>
                <w:rFonts w:ascii="ＭＳ ゴシック" w:eastAsia="ＭＳ ゴシック" w:hAnsi="ＭＳ ゴシック" w:hint="eastAsia"/>
              </w:rPr>
            </w:pPr>
          </w:p>
        </w:tc>
      </w:tr>
    </w:tbl>
    <w:p w:rsidR="001B5474" w:rsidRPr="00F869F7" w:rsidRDefault="000066CC" w:rsidP="001B5474">
      <w:pPr>
        <w:rPr>
          <w:rFonts w:hint="eastAsia"/>
          <w:vanish/>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-284480</wp:posOffset>
                </wp:positionV>
                <wp:extent cx="1840230" cy="491490"/>
                <wp:effectExtent l="26670" t="27305" r="19050"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wps:spPr>
                      <wps:txbx>
                        <w:txbxContent>
                          <w:p w:rsidR="001B5474" w:rsidRDefault="00F4051F" w:rsidP="001B5474">
                            <w:pPr>
                              <w:jc w:val="center"/>
                              <w:rPr>
                                <w:rFonts w:ascii="ＭＳ ゴシック" w:eastAsia="ＭＳ ゴシック" w:hAnsi="ＭＳ ゴシック" w:hint="eastAsia"/>
                                <w:b/>
                                <w:color w:val="FFFFFF"/>
                                <w:sz w:val="20"/>
                              </w:rPr>
                            </w:pPr>
                            <w:r>
                              <w:rPr>
                                <w:rFonts w:ascii="ＭＳ ゴシック" w:eastAsia="ＭＳ ゴシック" w:hAnsi="ＭＳ ゴシック" w:hint="eastAsia"/>
                                <w:b/>
                                <w:color w:val="FFFFFF"/>
                                <w:sz w:val="20"/>
                              </w:rPr>
                              <w:t>第２</w:t>
                            </w:r>
                            <w:r w:rsidR="0034383F">
                              <w:rPr>
                                <w:rFonts w:ascii="ＭＳ ゴシック" w:eastAsia="ＭＳ ゴシック" w:hAnsi="ＭＳ ゴシック" w:hint="eastAsia"/>
                                <w:b/>
                                <w:color w:val="FFFFFF"/>
                                <w:sz w:val="20"/>
                              </w:rPr>
                              <w:t>表で</w:t>
                            </w:r>
                            <w:r w:rsidR="0034383F" w:rsidRPr="00777C64">
                              <w:rPr>
                                <w:rFonts w:ascii="ＭＳ ゴシック" w:eastAsia="ＭＳ ゴシック" w:hAnsi="ＭＳ ゴシック" w:hint="eastAsia"/>
                                <w:b/>
                                <w:color w:val="FFFFFF"/>
                                <w:sz w:val="20"/>
                              </w:rPr>
                              <w:t>(</w:t>
                            </w:r>
                            <w:r w:rsidR="0034383F">
                              <w:rPr>
                                <w:rFonts w:ascii="ＭＳ ゴシック" w:eastAsia="ＭＳ ゴシック" w:hAnsi="ＭＳ ゴシック" w:hint="eastAsia"/>
                                <w:b/>
                                <w:color w:val="FFFFFF"/>
                                <w:sz w:val="20"/>
                              </w:rPr>
                              <w:t>1</w:t>
                            </w:r>
                            <w:r w:rsidR="0034383F" w:rsidRPr="00777C64">
                              <w:rPr>
                                <w:rFonts w:ascii="ＭＳ ゴシック" w:eastAsia="ＭＳ ゴシック" w:hAnsi="ＭＳ ゴシック" w:hint="eastAsia"/>
                                <w:b/>
                                <w:color w:val="FFFFFF"/>
                                <w:sz w:val="20"/>
                              </w:rPr>
                              <w:t>)の基準を</w:t>
                            </w:r>
                          </w:p>
                          <w:p w:rsidR="001B5474" w:rsidRPr="00777C64" w:rsidRDefault="0034383F"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4pt;margin-top:-22.4pt;width:144.9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" fillcolor="gray" strokeweight="3pt">
                <v:stroke linestyle="thinThin"/>
                <v:textbox>
                  <w:txbxContent>
                    <w:p w:rsidR="001B5474" w:rsidRDefault="00F4051F" w:rsidP="001B5474">
                      <w:pPr>
                        <w:jc w:val="center"/>
                        <w:rPr>
                          <w:rFonts w:ascii="ＭＳ ゴシック" w:eastAsia="ＭＳ ゴシック" w:hAnsi="ＭＳ ゴシック" w:hint="eastAsia"/>
                          <w:b/>
                          <w:color w:val="FFFFFF"/>
                          <w:sz w:val="20"/>
                        </w:rPr>
                      </w:pPr>
                      <w:r>
                        <w:rPr>
                          <w:rFonts w:ascii="ＭＳ ゴシック" w:eastAsia="ＭＳ ゴシック" w:hAnsi="ＭＳ ゴシック" w:hint="eastAsia"/>
                          <w:b/>
                          <w:color w:val="FFFFFF"/>
                          <w:sz w:val="20"/>
                        </w:rPr>
                        <w:t>第２</w:t>
                      </w:r>
                      <w:r w:rsidR="0034383F">
                        <w:rPr>
                          <w:rFonts w:ascii="ＭＳ ゴシック" w:eastAsia="ＭＳ ゴシック" w:hAnsi="ＭＳ ゴシック" w:hint="eastAsia"/>
                          <w:b/>
                          <w:color w:val="FFFFFF"/>
                          <w:sz w:val="20"/>
                        </w:rPr>
                        <w:t>表で</w:t>
                      </w:r>
                      <w:r w:rsidR="0034383F" w:rsidRPr="00777C64">
                        <w:rPr>
                          <w:rFonts w:ascii="ＭＳ ゴシック" w:eastAsia="ＭＳ ゴシック" w:hAnsi="ＭＳ ゴシック" w:hint="eastAsia"/>
                          <w:b/>
                          <w:color w:val="FFFFFF"/>
                          <w:sz w:val="20"/>
                        </w:rPr>
                        <w:t>(</w:t>
                      </w:r>
                      <w:r w:rsidR="0034383F">
                        <w:rPr>
                          <w:rFonts w:ascii="ＭＳ ゴシック" w:eastAsia="ＭＳ ゴシック" w:hAnsi="ＭＳ ゴシック" w:hint="eastAsia"/>
                          <w:b/>
                          <w:color w:val="FFFFFF"/>
                          <w:sz w:val="20"/>
                        </w:rPr>
                        <w:t>1</w:t>
                      </w:r>
                      <w:r w:rsidR="0034383F" w:rsidRPr="00777C64">
                        <w:rPr>
                          <w:rFonts w:ascii="ＭＳ ゴシック" w:eastAsia="ＭＳ ゴシック" w:hAnsi="ＭＳ ゴシック" w:hint="eastAsia"/>
                          <w:b/>
                          <w:color w:val="FFFFFF"/>
                          <w:sz w:val="20"/>
                        </w:rPr>
                        <w:t>)の基準を</w:t>
                      </w:r>
                    </w:p>
                    <w:p w:rsidR="001B5474" w:rsidRPr="00777C64" w:rsidRDefault="0034383F"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p>
    <w:p w:rsidR="001B5474" w:rsidRDefault="0034383F" w:rsidP="001B5474">
      <w:pPr>
        <w:ind w:leftChars="75" w:left="360" w:hangingChars="100" w:hanging="180"/>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（備考）</w:t>
      </w:r>
    </w:p>
    <w:p w:rsidR="001B5474" w:rsidRPr="002E7102" w:rsidRDefault="0034383F" w:rsidP="001B5474">
      <w:pPr>
        <w:ind w:leftChars="150" w:left="540" w:hangingChars="100" w:hanging="180"/>
        <w:jc w:val="left"/>
        <w:rPr>
          <w:rFonts w:ascii="ＭＳ 明朝" w:eastAsia="ＭＳ 明朝" w:hAnsi="ＭＳ 明朝" w:hint="eastAsia"/>
          <w:sz w:val="18"/>
          <w:szCs w:val="18"/>
        </w:rPr>
      </w:pPr>
      <w:r>
        <w:rPr>
          <w:rFonts w:ascii="ＭＳ ゴシック" w:eastAsia="ＭＳ ゴシック" w:hAnsi="ＭＳ ゴシック" w:hint="eastAsia"/>
          <w:sz w:val="18"/>
          <w:szCs w:val="18"/>
        </w:rPr>
        <w:t>・</w:t>
      </w:r>
      <w:r>
        <w:rPr>
          <w:rFonts w:ascii="ＭＳ 明朝" w:eastAsia="ＭＳ 明朝" w:hAnsi="ＭＳ 明朝" w:hint="eastAsia"/>
          <w:sz w:val="18"/>
          <w:szCs w:val="18"/>
        </w:rPr>
        <w:t>各項目の判断</w:t>
      </w:r>
      <w:r w:rsidRPr="002E7102">
        <w:rPr>
          <w:rFonts w:ascii="ＭＳ 明朝" w:eastAsia="ＭＳ 明朝" w:hAnsi="ＭＳ 明朝" w:hint="eastAsia"/>
          <w:sz w:val="18"/>
          <w:szCs w:val="18"/>
        </w:rPr>
        <w:t>基準、確認させて頂く書類については、</w:t>
      </w:r>
      <w:r w:rsidRPr="006051D5">
        <w:rPr>
          <w:rFonts w:ascii="ＭＳ 明朝" w:eastAsia="ＭＳ 明朝" w:cs="ＭＳ 明朝" w:hint="eastAsia"/>
          <w:sz w:val="18"/>
          <w:szCs w:val="18"/>
        </w:rPr>
        <w:t>別表１「地域等の課題の解決に資する特定非営利活動を行っていること」について</w:t>
      </w:r>
      <w:r w:rsidRPr="002E7102">
        <w:rPr>
          <w:rFonts w:ascii="ＭＳ 明朝" w:eastAsia="ＭＳ 明朝" w:hAnsi="ＭＳ 明朝" w:hint="eastAsia"/>
          <w:sz w:val="18"/>
          <w:szCs w:val="18"/>
        </w:rPr>
        <w:t>を参照してください。</w:t>
      </w:r>
    </w:p>
    <w:p w:rsidR="001B5474" w:rsidRPr="002E7102" w:rsidRDefault="0034383F" w:rsidP="001B5474">
      <w:pPr>
        <w:ind w:leftChars="150" w:left="540" w:hangingChars="100" w:hanging="180"/>
        <w:jc w:val="left"/>
        <w:rPr>
          <w:rFonts w:ascii="ＭＳ 明朝" w:eastAsia="ＭＳ 明朝" w:hAnsi="ＭＳ 明朝" w:hint="eastAsia"/>
          <w:sz w:val="18"/>
          <w:szCs w:val="18"/>
        </w:rPr>
      </w:pPr>
      <w:r>
        <w:rPr>
          <w:rFonts w:ascii="ＭＳ 明朝" w:eastAsia="ＭＳ 明朝" w:hAnsi="ＭＳ 明朝" w:hint="eastAsia"/>
          <w:sz w:val="18"/>
          <w:szCs w:val="18"/>
        </w:rPr>
        <w:t>・(ｱ)</w:t>
      </w:r>
      <w:r w:rsidRPr="002E7102">
        <w:rPr>
          <w:rFonts w:ascii="ＭＳ 明朝" w:eastAsia="ＭＳ 明朝" w:hAnsi="ＭＳ 明朝" w:hint="eastAsia"/>
          <w:sz w:val="18"/>
          <w:szCs w:val="18"/>
        </w:rPr>
        <w:t>「法人の行う特定非営利活動に係る事業が横浜市の施策に合致しているものであること」については、該当する法人の活動（具体的な事業名）、横浜市の計画又は施策等を明記してください。</w:t>
      </w:r>
    </w:p>
    <w:sectPr w:rsidR="001B5474" w:rsidRPr="002E7102"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F8" w:rsidRDefault="00D664F8">
      <w:r>
        <w:separator/>
      </w:r>
    </w:p>
  </w:endnote>
  <w:endnote w:type="continuationSeparator" w:id="0">
    <w:p w:rsidR="00D664F8" w:rsidRDefault="00D6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34383F"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F8" w:rsidRDefault="00D664F8">
      <w:r>
        <w:separator/>
      </w:r>
    </w:p>
  </w:footnote>
  <w:footnote w:type="continuationSeparator" w:id="0">
    <w:p w:rsidR="00D664F8" w:rsidRDefault="00D66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start w:val="1"/>
      <w:numFmt w:val="decimal"/>
      <w:lvlText w:val="(%1)"/>
      <w:lvlJc w:val="left"/>
      <w:pPr>
        <w:tabs>
          <w:tab w:val="num" w:pos="805"/>
        </w:tabs>
        <w:ind w:left="805" w:hanging="405"/>
      </w:pPr>
      <w:rPr>
        <w:rFonts w:hint="default"/>
      </w:rPr>
    </w:lvl>
    <w:lvl w:ilvl="1" w:tentative="1">
      <w:start w:val="1"/>
      <w:numFmt w:val="aiueoFullWidth"/>
      <w:lvlText w:val="(%2)"/>
      <w:lvlJc w:val="left"/>
      <w:pPr>
        <w:tabs>
          <w:tab w:val="num" w:pos="1240"/>
        </w:tabs>
        <w:ind w:left="1240" w:hanging="420"/>
      </w:pPr>
    </w:lvl>
    <w:lvl w:ilvl="2" w:tentative="1">
      <w:start w:val="1"/>
      <w:numFmt w:val="decimalEnclosedCircle"/>
      <w:lvlText w:val="%3"/>
      <w:lvlJc w:val="left"/>
      <w:pPr>
        <w:tabs>
          <w:tab w:val="num" w:pos="1660"/>
        </w:tabs>
        <w:ind w:left="1660" w:hanging="420"/>
      </w:pPr>
    </w:lvl>
    <w:lvl w:ilvl="3" w:tentative="1">
      <w:start w:val="1"/>
      <w:numFmt w:val="decimal"/>
      <w:lvlText w:val="%4."/>
      <w:lvlJc w:val="left"/>
      <w:pPr>
        <w:tabs>
          <w:tab w:val="num" w:pos="2080"/>
        </w:tabs>
        <w:ind w:left="2080" w:hanging="420"/>
      </w:pPr>
    </w:lvl>
    <w:lvl w:ilvl="4" w:tentative="1">
      <w:start w:val="1"/>
      <w:numFmt w:val="aiueoFullWidth"/>
      <w:lvlText w:val="(%5)"/>
      <w:lvlJc w:val="left"/>
      <w:pPr>
        <w:tabs>
          <w:tab w:val="num" w:pos="2500"/>
        </w:tabs>
        <w:ind w:left="2500" w:hanging="420"/>
      </w:pPr>
    </w:lvl>
    <w:lvl w:ilvl="5" w:tentative="1">
      <w:start w:val="1"/>
      <w:numFmt w:val="decimalEnclosedCircle"/>
      <w:lvlText w:val="%6"/>
      <w:lvlJc w:val="left"/>
      <w:pPr>
        <w:tabs>
          <w:tab w:val="num" w:pos="2920"/>
        </w:tabs>
        <w:ind w:left="2920" w:hanging="420"/>
      </w:pPr>
    </w:lvl>
    <w:lvl w:ilvl="6" w:tentative="1">
      <w:start w:val="1"/>
      <w:numFmt w:val="decimal"/>
      <w:lvlText w:val="%7."/>
      <w:lvlJc w:val="left"/>
      <w:pPr>
        <w:tabs>
          <w:tab w:val="num" w:pos="3340"/>
        </w:tabs>
        <w:ind w:left="3340" w:hanging="420"/>
      </w:pPr>
    </w:lvl>
    <w:lvl w:ilvl="7" w:tentative="1">
      <w:start w:val="1"/>
      <w:numFmt w:val="aiueoFullWidth"/>
      <w:lvlText w:val="(%8)"/>
      <w:lvlJc w:val="left"/>
      <w:pPr>
        <w:tabs>
          <w:tab w:val="num" w:pos="3760"/>
        </w:tabs>
        <w:ind w:left="3760" w:hanging="420"/>
      </w:pPr>
    </w:lvl>
    <w:lvl w:ilvl="8"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start w:val="35"/>
      <w:numFmt w:val="bullet"/>
      <w:lvlText w:val="○"/>
      <w:lvlJc w:val="left"/>
      <w:pPr>
        <w:tabs>
          <w:tab w:val="num" w:pos="450"/>
        </w:tabs>
        <w:ind w:left="450" w:hanging="420"/>
      </w:pPr>
      <w:rPr>
        <w:rFonts w:ascii="ＭＳ 明朝" w:eastAsia="ＭＳ 明朝" w:hAnsi="ＭＳ 明朝" w:cs="Times New Roman" w:hint="eastAsia"/>
      </w:rPr>
    </w:lvl>
    <w:lvl w:ilvl="1" w:tentative="1">
      <w:start w:val="1"/>
      <w:numFmt w:val="bullet"/>
      <w:lvlText w:val=""/>
      <w:lvlJc w:val="left"/>
      <w:pPr>
        <w:tabs>
          <w:tab w:val="num" w:pos="870"/>
        </w:tabs>
        <w:ind w:left="870" w:hanging="420"/>
      </w:pPr>
      <w:rPr>
        <w:rFonts w:ascii="Wingdings" w:hAnsi="Wingdings" w:hint="default"/>
      </w:rPr>
    </w:lvl>
    <w:lvl w:ilvl="2" w:tentative="1">
      <w:start w:val="1"/>
      <w:numFmt w:val="bullet"/>
      <w:lvlText w:val=""/>
      <w:lvlJc w:val="left"/>
      <w:pPr>
        <w:tabs>
          <w:tab w:val="num" w:pos="1290"/>
        </w:tabs>
        <w:ind w:left="1290" w:hanging="420"/>
      </w:pPr>
      <w:rPr>
        <w:rFonts w:ascii="Wingdings" w:hAnsi="Wingdings" w:hint="default"/>
      </w:rPr>
    </w:lvl>
    <w:lvl w:ilvl="3" w:tentative="1">
      <w:start w:val="1"/>
      <w:numFmt w:val="bullet"/>
      <w:lvlText w:val=""/>
      <w:lvlJc w:val="left"/>
      <w:pPr>
        <w:tabs>
          <w:tab w:val="num" w:pos="1710"/>
        </w:tabs>
        <w:ind w:left="1710" w:hanging="420"/>
      </w:pPr>
      <w:rPr>
        <w:rFonts w:ascii="Wingdings" w:hAnsi="Wingdings" w:hint="default"/>
      </w:rPr>
    </w:lvl>
    <w:lvl w:ilvl="4" w:tentative="1">
      <w:start w:val="1"/>
      <w:numFmt w:val="bullet"/>
      <w:lvlText w:val=""/>
      <w:lvlJc w:val="left"/>
      <w:pPr>
        <w:tabs>
          <w:tab w:val="num" w:pos="2130"/>
        </w:tabs>
        <w:ind w:left="2130" w:hanging="420"/>
      </w:pPr>
      <w:rPr>
        <w:rFonts w:ascii="Wingdings" w:hAnsi="Wingdings" w:hint="default"/>
      </w:rPr>
    </w:lvl>
    <w:lvl w:ilvl="5" w:tentative="1">
      <w:start w:val="1"/>
      <w:numFmt w:val="bullet"/>
      <w:lvlText w:val=""/>
      <w:lvlJc w:val="left"/>
      <w:pPr>
        <w:tabs>
          <w:tab w:val="num" w:pos="2550"/>
        </w:tabs>
        <w:ind w:left="2550" w:hanging="420"/>
      </w:pPr>
      <w:rPr>
        <w:rFonts w:ascii="Wingdings" w:hAnsi="Wingdings" w:hint="default"/>
      </w:rPr>
    </w:lvl>
    <w:lvl w:ilvl="6" w:tentative="1">
      <w:start w:val="1"/>
      <w:numFmt w:val="bullet"/>
      <w:lvlText w:val=""/>
      <w:lvlJc w:val="left"/>
      <w:pPr>
        <w:tabs>
          <w:tab w:val="num" w:pos="2970"/>
        </w:tabs>
        <w:ind w:left="2970" w:hanging="420"/>
      </w:pPr>
      <w:rPr>
        <w:rFonts w:ascii="Wingdings" w:hAnsi="Wingdings" w:hint="default"/>
      </w:rPr>
    </w:lvl>
    <w:lvl w:ilvl="7" w:tentative="1">
      <w:start w:val="1"/>
      <w:numFmt w:val="bullet"/>
      <w:lvlText w:val=""/>
      <w:lvlJc w:val="left"/>
      <w:pPr>
        <w:tabs>
          <w:tab w:val="num" w:pos="3390"/>
        </w:tabs>
        <w:ind w:left="3390" w:hanging="420"/>
      </w:pPr>
      <w:rPr>
        <w:rFonts w:ascii="Wingdings" w:hAnsi="Wingdings" w:hint="default"/>
      </w:rPr>
    </w:lvl>
    <w:lvl w:ilvl="8"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start w:val="1"/>
      <w:numFmt w:val="decimalEnclosedCircle"/>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start w:val="2"/>
      <w:numFmt w:val="bullet"/>
      <w:lvlText w:val="※"/>
      <w:lvlJc w:val="left"/>
      <w:pPr>
        <w:tabs>
          <w:tab w:val="num" w:pos="960"/>
        </w:tabs>
        <w:ind w:left="960" w:hanging="480"/>
      </w:pPr>
      <w:rPr>
        <w:rFonts w:ascii="ＭＳ 明朝" w:eastAsia="ＭＳ 明朝" w:hAnsi="ＭＳ 明朝" w:cs="Times New Roman" w:hint="eastAsia"/>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start w:val="2"/>
      <w:numFmt w:val="bullet"/>
      <w:lvlText w:val="○"/>
      <w:lvlJc w:val="left"/>
      <w:pPr>
        <w:tabs>
          <w:tab w:val="num" w:pos="720"/>
        </w:tabs>
        <w:ind w:left="720" w:hanging="480"/>
      </w:pPr>
      <w:rPr>
        <w:rFonts w:ascii="ＭＳ 明朝" w:eastAsia="ＭＳ 明朝" w:hAnsi="ＭＳ 明朝" w:cs="Times New Roman" w:hint="eastAsia"/>
      </w:rPr>
    </w:lvl>
    <w:lvl w:ilvl="1">
      <w:start w:val="22"/>
      <w:numFmt w:val="bullet"/>
      <w:lvlText w:val="・"/>
      <w:lvlJc w:val="left"/>
      <w:pPr>
        <w:tabs>
          <w:tab w:val="num" w:pos="1020"/>
        </w:tabs>
        <w:ind w:left="1020" w:hanging="360"/>
      </w:pPr>
      <w:rPr>
        <w:rFonts w:ascii="ＭＳ 明朝" w:eastAsia="ＭＳ 明朝" w:hAnsi="ＭＳ 明朝" w:cs="Times New Roman" w:hint="eastAsia"/>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start w:val="3"/>
      <w:numFmt w:val="decimalEnclosedCircle"/>
      <w:lvlText w:val="%1"/>
      <w:lvlJc w:val="left"/>
      <w:pPr>
        <w:tabs>
          <w:tab w:val="num" w:pos="930"/>
        </w:tabs>
        <w:ind w:left="930" w:hanging="45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start w:val="3"/>
      <w:numFmt w:val="decimalEnclosedCircle"/>
      <w:lvlText w:val="%1"/>
      <w:lvlJc w:val="left"/>
      <w:pPr>
        <w:tabs>
          <w:tab w:val="num" w:pos="720"/>
        </w:tabs>
        <w:ind w:left="720" w:hanging="36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start w:val="2"/>
      <w:numFmt w:val="decimalEnclosedCircle"/>
      <w:lvlText w:val="%1"/>
      <w:lvlJc w:val="left"/>
      <w:pPr>
        <w:tabs>
          <w:tab w:val="num" w:pos="480"/>
        </w:tabs>
        <w:ind w:left="480" w:hanging="48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066CC"/>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8673F"/>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4F1A"/>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84D"/>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1EF0"/>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E7102"/>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3DA6"/>
    <w:rsid w:val="003347AA"/>
    <w:rsid w:val="0034383F"/>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2A6"/>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1D5"/>
    <w:rsid w:val="00605363"/>
    <w:rsid w:val="00605637"/>
    <w:rsid w:val="006059BC"/>
    <w:rsid w:val="00605DE6"/>
    <w:rsid w:val="00606426"/>
    <w:rsid w:val="00607FCE"/>
    <w:rsid w:val="0061320A"/>
    <w:rsid w:val="00613D79"/>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10CF"/>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4B57"/>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6857"/>
    <w:rsid w:val="007F4CC4"/>
    <w:rsid w:val="007F4FAA"/>
    <w:rsid w:val="007F526B"/>
    <w:rsid w:val="00800B87"/>
    <w:rsid w:val="00801C44"/>
    <w:rsid w:val="00804DD3"/>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66DC"/>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84F5B"/>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3B97"/>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3CD6"/>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3EB9"/>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664F8"/>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95BC5"/>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1D20"/>
    <w:rsid w:val="00F4051F"/>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3E7C"/>
    <w:rsid w:val="00F84B10"/>
    <w:rsid w:val="00F869F7"/>
    <w:rsid w:val="00F90739"/>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78EF7D8-61D3-413B-BA69-901D2980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2</cp:revision>
  <cp:lastPrinted>1601-01-01T00:00:00Z</cp:lastPrinted>
  <dcterms:created xsi:type="dcterms:W3CDTF">2021-01-12T06:48:00Z</dcterms:created>
  <dcterms:modified xsi:type="dcterms:W3CDTF">2021-01-12T06:48:00Z</dcterms:modified>
</cp:coreProperties>
</file>