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4C97" w14:textId="726D1A37" w:rsidR="00F0613F" w:rsidRPr="0054102D" w:rsidRDefault="00F0613F" w:rsidP="00B02BBB">
      <w:pPr>
        <w:spacing w:line="240" w:lineRule="exact"/>
        <w:rPr>
          <w:color w:val="000000" w:themeColor="text1"/>
          <w:sz w:val="20"/>
          <w:szCs w:val="20"/>
        </w:rPr>
      </w:pPr>
    </w:p>
    <w:p w14:paraId="5F474B6E" w14:textId="2C724BCF" w:rsidR="00F664FC" w:rsidRPr="0054102D" w:rsidRDefault="00F664FC" w:rsidP="00F664FC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54102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医療機器等預かり同意書</w:t>
      </w:r>
    </w:p>
    <w:p w14:paraId="37D30490" w14:textId="77777777" w:rsidR="001E46E4" w:rsidRPr="0054102D" w:rsidRDefault="001E46E4" w:rsidP="00F664FC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4D25A968" w14:textId="3DB85CAC" w:rsidR="00F664FC" w:rsidRPr="0054102D" w:rsidRDefault="00F664FC" w:rsidP="00F664FC">
      <w:pPr>
        <w:spacing w:line="200" w:lineRule="atLeast"/>
        <w:jc w:val="left"/>
        <w:rPr>
          <w:rFonts w:ascii="Segoe UI Symbol" w:eastAsia="ＭＳ ゴシック" w:hAnsi="Segoe UI Symbol" w:cs="Segoe UI Symbol"/>
          <w:color w:val="000000" w:themeColor="text1"/>
          <w:sz w:val="20"/>
          <w:szCs w:val="20"/>
        </w:rPr>
      </w:pPr>
      <w:r w:rsidRPr="0054102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Pr="0054102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保育・教育施設で医療機器等をお預かりする場合、集団生活の中での思わぬアクシデント</w:t>
      </w:r>
      <w:r w:rsidRPr="0054102D">
        <w:rPr>
          <w:rFonts w:ascii="Segoe UI Symbol" w:eastAsia="ＭＳ ゴシック" w:hAnsi="Segoe UI Symbol" w:cs="Segoe UI Symbol" w:hint="eastAsia"/>
          <w:color w:val="000000" w:themeColor="text1"/>
          <w:sz w:val="20"/>
          <w:szCs w:val="20"/>
        </w:rPr>
        <w:t>を考慮し、安全に保育を実施する必要があります。保育・教育施設での安全な医療機器等の取り扱いについて、次のとおり預かる内容を確認させていただきます。ご理解ご協力をお願いいたします。</w:t>
      </w:r>
    </w:p>
    <w:p w14:paraId="21D0ED0E" w14:textId="77777777" w:rsidR="00F664FC" w:rsidRPr="0054102D" w:rsidRDefault="00F664FC" w:rsidP="00F664FC">
      <w:pPr>
        <w:spacing w:line="200" w:lineRule="atLeast"/>
        <w:jc w:val="left"/>
        <w:rPr>
          <w:rFonts w:ascii="Segoe UI Symbol" w:eastAsia="ＭＳ ゴシック" w:hAnsi="Segoe UI Symbol" w:cs="Segoe UI Symbol"/>
          <w:color w:val="000000" w:themeColor="text1"/>
          <w:sz w:val="20"/>
          <w:szCs w:val="20"/>
        </w:rPr>
      </w:pPr>
    </w:p>
    <w:p w14:paraId="38E0CA95" w14:textId="77777777" w:rsidR="00F664FC" w:rsidRPr="0054102D" w:rsidRDefault="00F664FC" w:rsidP="00F664FC">
      <w:pPr>
        <w:jc w:val="left"/>
        <w:rPr>
          <w:rFonts w:ascii="Segoe UI Symbol" w:eastAsia="ＭＳ ゴシック" w:hAnsi="Segoe UI Symbol" w:cs="Segoe UI Symbol"/>
          <w:color w:val="000000" w:themeColor="text1"/>
          <w:sz w:val="22"/>
        </w:rPr>
      </w:pPr>
      <w:r w:rsidRPr="0054102D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【確認事項】</w:t>
      </w:r>
    </w:p>
    <w:tbl>
      <w:tblPr>
        <w:tblStyle w:val="af0"/>
        <w:tblW w:w="0" w:type="auto"/>
        <w:tblInd w:w="975" w:type="dxa"/>
        <w:tblLook w:val="04A0" w:firstRow="1" w:lastRow="0" w:firstColumn="1" w:lastColumn="0" w:noHBand="0" w:noVBand="1"/>
      </w:tblPr>
      <w:tblGrid>
        <w:gridCol w:w="2117"/>
        <w:gridCol w:w="1956"/>
        <w:gridCol w:w="4421"/>
      </w:tblGrid>
      <w:tr w:rsidR="0054102D" w:rsidRPr="0054102D" w14:paraId="1F30991C" w14:textId="77777777" w:rsidTr="001E46E4">
        <w:trPr>
          <w:trHeight w:val="796"/>
        </w:trPr>
        <w:tc>
          <w:tcPr>
            <w:tcW w:w="4073" w:type="dxa"/>
            <w:gridSpan w:val="2"/>
          </w:tcPr>
          <w:p w14:paraId="22C87AC4" w14:textId="77777777" w:rsidR="00F664FC" w:rsidRPr="0054102D" w:rsidRDefault="00F664FC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</w:p>
          <w:p w14:paraId="001A735E" w14:textId="77777777" w:rsidR="00F664FC" w:rsidRPr="0054102D" w:rsidRDefault="00F664FC" w:rsidP="00AE256D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歳児クラス　　　　　　　　ぐみ</w:t>
            </w:r>
          </w:p>
        </w:tc>
        <w:tc>
          <w:tcPr>
            <w:tcW w:w="4421" w:type="dxa"/>
          </w:tcPr>
          <w:p w14:paraId="11C89F8A" w14:textId="77777777" w:rsidR="00F664FC" w:rsidRPr="0054102D" w:rsidRDefault="00F664FC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（ふりがな）</w:t>
            </w:r>
          </w:p>
          <w:p w14:paraId="589D2210" w14:textId="77777777" w:rsidR="00F664FC" w:rsidRPr="0054102D" w:rsidRDefault="00F664FC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児童氏名</w:t>
            </w:r>
          </w:p>
        </w:tc>
      </w:tr>
      <w:tr w:rsidR="0054102D" w:rsidRPr="0054102D" w14:paraId="4E7CACF1" w14:textId="77777777" w:rsidTr="001E46E4">
        <w:tc>
          <w:tcPr>
            <w:tcW w:w="2117" w:type="dxa"/>
          </w:tcPr>
          <w:p w14:paraId="266E964C" w14:textId="77777777" w:rsidR="00F664FC" w:rsidRPr="0054102D" w:rsidRDefault="00F664FC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機器の種類</w:t>
            </w:r>
          </w:p>
          <w:p w14:paraId="4868F20C" w14:textId="77777777" w:rsidR="00F664FC" w:rsidRPr="0054102D" w:rsidRDefault="00F664FC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1B88812" w14:textId="77777777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B88B441" w14:textId="7D1AA1A7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6377" w:type="dxa"/>
            <w:gridSpan w:val="2"/>
          </w:tcPr>
          <w:p w14:paraId="397B691F" w14:textId="0A4019F6" w:rsidR="00F664FC" w:rsidRPr="0054102D" w:rsidRDefault="00F664FC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="002B14A3"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医療機器</w:t>
            </w:r>
          </w:p>
        </w:tc>
      </w:tr>
      <w:tr w:rsidR="0054102D" w:rsidRPr="0054102D" w14:paraId="3D6BB809" w14:textId="77777777" w:rsidTr="001E46E4">
        <w:tc>
          <w:tcPr>
            <w:tcW w:w="2117" w:type="dxa"/>
          </w:tcPr>
          <w:p w14:paraId="20037BDC" w14:textId="10EDC0E0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預かり方法</w:t>
            </w:r>
          </w:p>
        </w:tc>
        <w:tc>
          <w:tcPr>
            <w:tcW w:w="6377" w:type="dxa"/>
            <w:gridSpan w:val="2"/>
          </w:tcPr>
          <w:p w14:paraId="40DEEBD0" w14:textId="6DA9CAE2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　毎日持参</w:t>
            </w:r>
          </w:p>
          <w:p w14:paraId="58A00922" w14:textId="561A33C6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　　　</w:t>
            </w:r>
          </w:p>
          <w:p w14:paraId="40B36663" w14:textId="4C12B273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　園で保管</w:t>
            </w:r>
          </w:p>
        </w:tc>
      </w:tr>
      <w:tr w:rsidR="0054102D" w:rsidRPr="0054102D" w14:paraId="62BFD4EB" w14:textId="77777777" w:rsidTr="001E46E4">
        <w:trPr>
          <w:trHeight w:val="219"/>
        </w:trPr>
        <w:tc>
          <w:tcPr>
            <w:tcW w:w="2117" w:type="dxa"/>
          </w:tcPr>
          <w:p w14:paraId="68800377" w14:textId="117D1A30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Segoe UI Symbol" w:eastAsia="ＭＳ ゴシック" w:hAnsi="Segoe UI Symbol" w:cs="Segoe UI Symbol" w:hint="eastAsia"/>
                <w:color w:val="000000" w:themeColor="text1"/>
                <w:szCs w:val="21"/>
              </w:rPr>
              <w:t>使用中の注意事項</w:t>
            </w:r>
          </w:p>
        </w:tc>
        <w:tc>
          <w:tcPr>
            <w:tcW w:w="6377" w:type="dxa"/>
            <w:gridSpan w:val="2"/>
          </w:tcPr>
          <w:p w14:paraId="07625199" w14:textId="77777777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1E109DC" w14:textId="77777777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11075E78" w14:textId="10096B58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E46E4" w:rsidRPr="0054102D" w14:paraId="6B26329D" w14:textId="77777777" w:rsidTr="001E46E4">
        <w:tc>
          <w:tcPr>
            <w:tcW w:w="2117" w:type="dxa"/>
          </w:tcPr>
          <w:p w14:paraId="6FB584A0" w14:textId="77777777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管理方法</w:t>
            </w:r>
          </w:p>
          <w:p w14:paraId="74582577" w14:textId="4079E860" w:rsidR="00AC3DBF" w:rsidRPr="0054102D" w:rsidRDefault="00AC3DBF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 w:rsidR="003929BC"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受領時に</w:t>
            </w: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施設</w:t>
            </w:r>
            <w:r w:rsidR="003929BC"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が記載します</w:t>
            </w: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77" w:type="dxa"/>
            <w:gridSpan w:val="2"/>
          </w:tcPr>
          <w:p w14:paraId="2439AE8A" w14:textId="162001A7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管理場所（　　　　　　　　　　　　　　　　　　　　）</w:t>
            </w:r>
          </w:p>
          <w:p w14:paraId="67C121F8" w14:textId="387100A6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注意事項（　　　　　　　　　　　　　　　　　　　　）</w:t>
            </w:r>
          </w:p>
          <w:p w14:paraId="3BACB19A" w14:textId="76ECD3BF" w:rsidR="001E46E4" w:rsidRPr="0054102D" w:rsidRDefault="001E46E4" w:rsidP="00AE256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410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管理責任者（　　　　　　　　　　　　　　　　　　　）</w:t>
            </w:r>
          </w:p>
        </w:tc>
      </w:tr>
    </w:tbl>
    <w:p w14:paraId="504BD07D" w14:textId="77777777" w:rsidR="00F664FC" w:rsidRPr="0054102D" w:rsidRDefault="00F664FC" w:rsidP="00F664FC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78A1C69" w14:textId="77777777" w:rsidR="00F664FC" w:rsidRPr="0054102D" w:rsidRDefault="00F664FC" w:rsidP="00F664FC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【同意事項】　☑をお願いします。</w:t>
      </w:r>
    </w:p>
    <w:p w14:paraId="75173D06" w14:textId="0DCD07F2" w:rsidR="00F664FC" w:rsidRPr="0054102D" w:rsidRDefault="00F664FC" w:rsidP="001E46E4">
      <w:pPr>
        <w:pStyle w:val="a7"/>
        <w:numPr>
          <w:ilvl w:val="0"/>
          <w:numId w:val="6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保育中の医</w:t>
      </w:r>
      <w:r w:rsidR="002B14A3"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療機器等の取り扱いには十分注意しますが、何らかの原因で破損や</w:t>
      </w: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、子ども同士で思わぬアクシデント等が生じた場合、原則として保育・教育施設では補償はしかねますのでご了承ください。</w:t>
      </w:r>
    </w:p>
    <w:p w14:paraId="180D1FE9" w14:textId="4806F220" w:rsidR="002B14A3" w:rsidRPr="0054102D" w:rsidRDefault="002B14A3" w:rsidP="00F664FC">
      <w:pPr>
        <w:pStyle w:val="a7"/>
        <w:numPr>
          <w:ilvl w:val="0"/>
          <w:numId w:val="6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医療機器の点検等は保護者が定期的に行ってください。</w:t>
      </w:r>
    </w:p>
    <w:p w14:paraId="4D837EE8" w14:textId="570D62A9" w:rsidR="001E46E4" w:rsidRPr="0054102D" w:rsidRDefault="001E46E4" w:rsidP="00F664FC">
      <w:pPr>
        <w:pStyle w:val="a7"/>
        <w:numPr>
          <w:ilvl w:val="0"/>
          <w:numId w:val="6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災害時用にお預かりした機器については、</w:t>
      </w:r>
      <w:r w:rsidR="00385A3D"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保護者が</w:t>
      </w: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点検・バッテリーの充電を定期的に行ってください。</w:t>
      </w:r>
    </w:p>
    <w:p w14:paraId="178CFDED" w14:textId="256D7C15" w:rsidR="00F664FC" w:rsidRPr="0054102D" w:rsidRDefault="00385A3D" w:rsidP="00F664FC">
      <w:pPr>
        <w:pStyle w:val="a7"/>
        <w:numPr>
          <w:ilvl w:val="0"/>
          <w:numId w:val="6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記載内容に</w:t>
      </w:r>
      <w:r w:rsidR="00F664FC"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変更があった場合、「医療機器等預かり同意書」を改めて保育</w:t>
      </w:r>
      <w:r w:rsidR="0049683B"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  <w:r w:rsidR="00F664FC"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>教育施設に提出してください。</w:t>
      </w:r>
    </w:p>
    <w:p w14:paraId="3C16577F" w14:textId="402B064F" w:rsidR="00F0613F" w:rsidRPr="0054102D" w:rsidRDefault="002B14A3" w:rsidP="002B14A3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4102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　　　　　　</w:t>
      </w:r>
    </w:p>
    <w:p w14:paraId="5EB4DB7D" w14:textId="1198C2B5" w:rsidR="00F0613F" w:rsidRPr="0054102D" w:rsidRDefault="00F0613F" w:rsidP="003C675F">
      <w:pPr>
        <w:spacing w:line="240" w:lineRule="exact"/>
        <w:rPr>
          <w:b/>
          <w:color w:val="000000" w:themeColor="text1"/>
          <w:sz w:val="20"/>
          <w:szCs w:val="20"/>
        </w:rPr>
      </w:pPr>
    </w:p>
    <w:p w14:paraId="5107F0EA" w14:textId="77777777" w:rsidR="00DC68D3" w:rsidRPr="0054102D" w:rsidRDefault="006F5E69" w:rsidP="00DC68D3">
      <w:pPr>
        <w:spacing w:line="240" w:lineRule="exact"/>
        <w:ind w:firstLineChars="2050" w:firstLine="4100"/>
        <w:rPr>
          <w:color w:val="000000" w:themeColor="text1"/>
          <w:szCs w:val="21"/>
        </w:rPr>
      </w:pPr>
      <w:r w:rsidRPr="0054102D">
        <w:rPr>
          <w:rFonts w:hint="eastAsia"/>
          <w:color w:val="000000" w:themeColor="text1"/>
          <w:sz w:val="20"/>
          <w:szCs w:val="20"/>
        </w:rPr>
        <w:t xml:space="preserve">　　　　　　　　　　</w:t>
      </w:r>
      <w:r w:rsidR="00DC68D3" w:rsidRPr="0054102D">
        <w:rPr>
          <w:rFonts w:hint="eastAsia"/>
          <w:color w:val="000000" w:themeColor="text1"/>
          <w:szCs w:val="21"/>
        </w:rPr>
        <w:t>上記に同意します</w:t>
      </w:r>
    </w:p>
    <w:p w14:paraId="22CC2493" w14:textId="26716608" w:rsidR="00F0613F" w:rsidRPr="0054102D" w:rsidRDefault="006F5E69" w:rsidP="002B14A3">
      <w:pPr>
        <w:spacing w:line="240" w:lineRule="exact"/>
        <w:ind w:right="800"/>
        <w:jc w:val="left"/>
        <w:rPr>
          <w:color w:val="000000" w:themeColor="text1"/>
          <w:sz w:val="20"/>
          <w:szCs w:val="20"/>
        </w:rPr>
      </w:pPr>
      <w:r w:rsidRPr="0054102D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6763FA86" w14:textId="77777777" w:rsidR="00DC68D3" w:rsidRPr="0054102D" w:rsidRDefault="00DC68D3" w:rsidP="002B14A3">
      <w:pPr>
        <w:spacing w:line="240" w:lineRule="exact"/>
        <w:ind w:right="800"/>
        <w:jc w:val="left"/>
        <w:rPr>
          <w:color w:val="000000" w:themeColor="text1"/>
          <w:sz w:val="20"/>
          <w:szCs w:val="20"/>
        </w:rPr>
      </w:pPr>
    </w:p>
    <w:p w14:paraId="26FA90E0" w14:textId="1C1DA3A8" w:rsidR="00F0613F" w:rsidRPr="0054102D" w:rsidRDefault="00F0613F" w:rsidP="000400F0">
      <w:pPr>
        <w:spacing w:line="240" w:lineRule="exact"/>
        <w:ind w:right="680"/>
        <w:jc w:val="right"/>
        <w:rPr>
          <w:color w:val="000000" w:themeColor="text1"/>
          <w:sz w:val="20"/>
          <w:szCs w:val="20"/>
        </w:rPr>
      </w:pPr>
      <w:r w:rsidRPr="0054102D">
        <w:rPr>
          <w:rFonts w:hint="eastAsia"/>
          <w:color w:val="000000" w:themeColor="text1"/>
          <w:sz w:val="20"/>
          <w:szCs w:val="20"/>
        </w:rPr>
        <w:t>年　　　月　　　日</w:t>
      </w:r>
    </w:p>
    <w:p w14:paraId="36BA5C3D" w14:textId="6EEB7646" w:rsidR="00DC68D3" w:rsidRPr="0054102D" w:rsidRDefault="00DC68D3" w:rsidP="00EC3165">
      <w:pPr>
        <w:spacing w:line="240" w:lineRule="exact"/>
        <w:rPr>
          <w:color w:val="000000" w:themeColor="text1"/>
          <w:sz w:val="20"/>
          <w:szCs w:val="20"/>
        </w:rPr>
      </w:pPr>
    </w:p>
    <w:p w14:paraId="5A255569" w14:textId="77777777" w:rsidR="000400F0" w:rsidRPr="0054102D" w:rsidRDefault="000400F0" w:rsidP="00EC3165">
      <w:pPr>
        <w:spacing w:line="240" w:lineRule="exact"/>
        <w:rPr>
          <w:color w:val="000000" w:themeColor="text1"/>
          <w:sz w:val="20"/>
          <w:szCs w:val="20"/>
        </w:rPr>
      </w:pPr>
    </w:p>
    <w:p w14:paraId="423C8A1F" w14:textId="27EBB874" w:rsidR="00F0613F" w:rsidRPr="0054102D" w:rsidRDefault="00F0613F" w:rsidP="0049683B">
      <w:pPr>
        <w:spacing w:line="240" w:lineRule="exact"/>
        <w:ind w:firstLineChars="3000" w:firstLine="6000"/>
        <w:jc w:val="left"/>
        <w:rPr>
          <w:color w:val="000000" w:themeColor="text1"/>
          <w:sz w:val="20"/>
          <w:szCs w:val="20"/>
        </w:rPr>
      </w:pPr>
      <w:r w:rsidRPr="0054102D">
        <w:rPr>
          <w:rFonts w:hint="eastAsia"/>
          <w:color w:val="000000" w:themeColor="text1"/>
          <w:sz w:val="20"/>
          <w:szCs w:val="20"/>
          <w:u w:val="single"/>
        </w:rPr>
        <w:t xml:space="preserve">保護者氏名　　　　　　　　　　　　　　</w:t>
      </w:r>
    </w:p>
    <w:p w14:paraId="62EFAE59" w14:textId="77777777" w:rsidR="00992014" w:rsidRPr="0054102D" w:rsidRDefault="00992014" w:rsidP="008649DE">
      <w:pPr>
        <w:rPr>
          <w:color w:val="000000" w:themeColor="text1"/>
          <w:sz w:val="20"/>
          <w:szCs w:val="20"/>
        </w:rPr>
      </w:pPr>
    </w:p>
    <w:p w14:paraId="3503B341" w14:textId="051EA7C0" w:rsidR="00414BDC" w:rsidRPr="0054102D" w:rsidRDefault="003C675F" w:rsidP="008649DE">
      <w:pPr>
        <w:rPr>
          <w:color w:val="000000" w:themeColor="text1"/>
          <w:sz w:val="20"/>
          <w:szCs w:val="20"/>
        </w:rPr>
      </w:pPr>
      <w:r w:rsidRPr="0054102D">
        <w:rPr>
          <w:rFonts w:hint="eastAsia"/>
          <w:color w:val="000000" w:themeColor="text1"/>
          <w:sz w:val="20"/>
          <w:szCs w:val="20"/>
        </w:rPr>
        <w:t>（保護者）→（施設・事業者）</w:t>
      </w:r>
      <w:r w:rsidR="00A33260" w:rsidRPr="0054102D">
        <w:rPr>
          <w:rFonts w:hint="eastAsia"/>
          <w:color w:val="000000" w:themeColor="text1"/>
          <w:sz w:val="20"/>
          <w:szCs w:val="20"/>
        </w:rPr>
        <w:t>→（写し保護者）</w:t>
      </w:r>
    </w:p>
    <w:sectPr w:rsidR="00414BDC" w:rsidRPr="0054102D" w:rsidSect="00D722E8"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6D39" w14:textId="77777777" w:rsidR="008218FF" w:rsidRDefault="008218FF" w:rsidP="008218FF">
      <w:r>
        <w:separator/>
      </w:r>
    </w:p>
  </w:endnote>
  <w:endnote w:type="continuationSeparator" w:id="0">
    <w:p w14:paraId="05D0E35C" w14:textId="77777777" w:rsidR="008218FF" w:rsidRDefault="008218FF" w:rsidP="0082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0F57" w14:textId="77777777" w:rsidR="008218FF" w:rsidRDefault="008218FF" w:rsidP="008218FF">
      <w:r>
        <w:separator/>
      </w:r>
    </w:p>
  </w:footnote>
  <w:footnote w:type="continuationSeparator" w:id="0">
    <w:p w14:paraId="06222E67" w14:textId="77777777" w:rsidR="008218FF" w:rsidRDefault="008218FF" w:rsidP="0082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D16D" w14:textId="31433E97" w:rsidR="00EC3165" w:rsidRPr="00F0613F" w:rsidRDefault="00EC3165" w:rsidP="00F0613F">
    <w:pPr>
      <w:pStyle w:val="a3"/>
      <w:jc w:val="left"/>
      <w:rPr>
        <w:sz w:val="22"/>
        <w:u w:val="single"/>
      </w:rPr>
    </w:pPr>
  </w:p>
  <w:p w14:paraId="56DE7F0A" w14:textId="402FB989" w:rsidR="001871F9" w:rsidRPr="00F46D6A" w:rsidRDefault="001871F9" w:rsidP="001871F9">
    <w:pPr>
      <w:pStyle w:val="a3"/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2FCB" w14:textId="6A3272CF" w:rsidR="000A5509" w:rsidRDefault="000A5509" w:rsidP="000A5509">
    <w:pPr>
      <w:pStyle w:val="a3"/>
      <w:jc w:val="right"/>
      <w:rPr>
        <w:color w:val="000000" w:themeColor="text1"/>
        <w:sz w:val="22"/>
        <w:u w:val="single"/>
      </w:rPr>
    </w:pPr>
    <w:r w:rsidRPr="001274EF">
      <w:rPr>
        <w:rFonts w:hint="eastAsia"/>
        <w:color w:val="000000" w:themeColor="text1"/>
        <w:sz w:val="20"/>
        <w:szCs w:val="20"/>
      </w:rPr>
      <w:t>令和６年４月改正版</w:t>
    </w:r>
  </w:p>
  <w:p w14:paraId="79FDDC4D" w14:textId="37D7E2FF" w:rsidR="00DC68D3" w:rsidRPr="0054102D" w:rsidRDefault="00DC68D3" w:rsidP="00DC68D3">
    <w:pPr>
      <w:pStyle w:val="a3"/>
      <w:jc w:val="left"/>
      <w:rPr>
        <w:color w:val="000000" w:themeColor="text1"/>
        <w:sz w:val="22"/>
        <w:u w:val="single"/>
      </w:rPr>
    </w:pPr>
    <w:r w:rsidRPr="0054102D">
      <w:rPr>
        <w:rFonts w:hint="eastAsia"/>
        <w:color w:val="000000" w:themeColor="text1"/>
        <w:sz w:val="22"/>
        <w:u w:val="single"/>
      </w:rPr>
      <w:t xml:space="preserve">　　　　　　　　　　施設・事業者長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23F8"/>
    <w:multiLevelType w:val="hybridMultilevel"/>
    <w:tmpl w:val="0A7C888A"/>
    <w:lvl w:ilvl="0" w:tplc="B3205A9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9E05F66"/>
    <w:multiLevelType w:val="hybridMultilevel"/>
    <w:tmpl w:val="622A3CF4"/>
    <w:lvl w:ilvl="0" w:tplc="D12E788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A4B3205"/>
    <w:multiLevelType w:val="hybridMultilevel"/>
    <w:tmpl w:val="900A3520"/>
    <w:lvl w:ilvl="0" w:tplc="92403E0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C57326"/>
    <w:multiLevelType w:val="hybridMultilevel"/>
    <w:tmpl w:val="CBA8A76E"/>
    <w:lvl w:ilvl="0" w:tplc="7EC4985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482744"/>
    <w:multiLevelType w:val="hybridMultilevel"/>
    <w:tmpl w:val="32380CCA"/>
    <w:lvl w:ilvl="0" w:tplc="4550851E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53C08E4"/>
    <w:multiLevelType w:val="hybridMultilevel"/>
    <w:tmpl w:val="4FB8C298"/>
    <w:lvl w:ilvl="0" w:tplc="F564AFA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27"/>
    <w:rsid w:val="000400F0"/>
    <w:rsid w:val="00081BE5"/>
    <w:rsid w:val="000A3E26"/>
    <w:rsid w:val="000A5509"/>
    <w:rsid w:val="000A7FC2"/>
    <w:rsid w:val="000D48AE"/>
    <w:rsid w:val="000F0125"/>
    <w:rsid w:val="0016235B"/>
    <w:rsid w:val="00167C52"/>
    <w:rsid w:val="001844A2"/>
    <w:rsid w:val="001871F9"/>
    <w:rsid w:val="001E2D04"/>
    <w:rsid w:val="001E46E4"/>
    <w:rsid w:val="001F18D8"/>
    <w:rsid w:val="00277F4B"/>
    <w:rsid w:val="002B14A3"/>
    <w:rsid w:val="002B6734"/>
    <w:rsid w:val="00341C1D"/>
    <w:rsid w:val="00373BAF"/>
    <w:rsid w:val="00385A3D"/>
    <w:rsid w:val="00386EFF"/>
    <w:rsid w:val="003929BC"/>
    <w:rsid w:val="003C675F"/>
    <w:rsid w:val="00414BDC"/>
    <w:rsid w:val="00430492"/>
    <w:rsid w:val="00440C47"/>
    <w:rsid w:val="0048779B"/>
    <w:rsid w:val="0049683B"/>
    <w:rsid w:val="004A3D66"/>
    <w:rsid w:val="004B385B"/>
    <w:rsid w:val="004C4E6F"/>
    <w:rsid w:val="00504B1D"/>
    <w:rsid w:val="00516068"/>
    <w:rsid w:val="0054102D"/>
    <w:rsid w:val="005D71A2"/>
    <w:rsid w:val="00610676"/>
    <w:rsid w:val="006A67DF"/>
    <w:rsid w:val="006F5E69"/>
    <w:rsid w:val="00734779"/>
    <w:rsid w:val="00745913"/>
    <w:rsid w:val="00760286"/>
    <w:rsid w:val="007C0FFB"/>
    <w:rsid w:val="007D7B3C"/>
    <w:rsid w:val="008218FF"/>
    <w:rsid w:val="00853220"/>
    <w:rsid w:val="008649DE"/>
    <w:rsid w:val="008B6265"/>
    <w:rsid w:val="008E4565"/>
    <w:rsid w:val="0093473E"/>
    <w:rsid w:val="00962791"/>
    <w:rsid w:val="009870A4"/>
    <w:rsid w:val="00992014"/>
    <w:rsid w:val="009F58AB"/>
    <w:rsid w:val="00A14451"/>
    <w:rsid w:val="00A22193"/>
    <w:rsid w:val="00A255F9"/>
    <w:rsid w:val="00A33260"/>
    <w:rsid w:val="00A45168"/>
    <w:rsid w:val="00A71BF3"/>
    <w:rsid w:val="00A75169"/>
    <w:rsid w:val="00AC3DBF"/>
    <w:rsid w:val="00AD3C27"/>
    <w:rsid w:val="00AE4BB5"/>
    <w:rsid w:val="00AE6800"/>
    <w:rsid w:val="00B02BBB"/>
    <w:rsid w:val="00B85AB7"/>
    <w:rsid w:val="00BB557E"/>
    <w:rsid w:val="00BC0894"/>
    <w:rsid w:val="00C66B54"/>
    <w:rsid w:val="00CF1134"/>
    <w:rsid w:val="00D35B83"/>
    <w:rsid w:val="00D407A2"/>
    <w:rsid w:val="00D722E8"/>
    <w:rsid w:val="00DA1555"/>
    <w:rsid w:val="00DC68D3"/>
    <w:rsid w:val="00DE422B"/>
    <w:rsid w:val="00E328DB"/>
    <w:rsid w:val="00E45B8A"/>
    <w:rsid w:val="00E472E5"/>
    <w:rsid w:val="00E54885"/>
    <w:rsid w:val="00E70D8E"/>
    <w:rsid w:val="00EA09E8"/>
    <w:rsid w:val="00EB0CE3"/>
    <w:rsid w:val="00EB14F1"/>
    <w:rsid w:val="00EC0DA3"/>
    <w:rsid w:val="00EC3165"/>
    <w:rsid w:val="00EF1913"/>
    <w:rsid w:val="00EF62FF"/>
    <w:rsid w:val="00F0613F"/>
    <w:rsid w:val="00F11D45"/>
    <w:rsid w:val="00F46D6A"/>
    <w:rsid w:val="00F664FC"/>
    <w:rsid w:val="00FD1CBB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3A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8FF"/>
  </w:style>
  <w:style w:type="paragraph" w:styleId="a5">
    <w:name w:val="footer"/>
    <w:basedOn w:val="a"/>
    <w:link w:val="a6"/>
    <w:uiPriority w:val="99"/>
    <w:unhideWhenUsed/>
    <w:rsid w:val="00821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8FF"/>
  </w:style>
  <w:style w:type="paragraph" w:styleId="a7">
    <w:name w:val="List Paragraph"/>
    <w:basedOn w:val="a"/>
    <w:uiPriority w:val="34"/>
    <w:qFormat/>
    <w:rsid w:val="00A1445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D48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48A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48AE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48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48A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4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48A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610676"/>
    <w:pPr>
      <w:widowControl w:val="0"/>
      <w:jc w:val="both"/>
    </w:pPr>
  </w:style>
  <w:style w:type="table" w:styleId="af0">
    <w:name w:val="Table Grid"/>
    <w:basedOn w:val="a1"/>
    <w:uiPriority w:val="39"/>
    <w:rsid w:val="00F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2023-03-30T02:09:00Z</dcterms:created>
  <dcterms:modified xsi:type="dcterms:W3CDTF">2024-03-21T01:43:00Z</dcterms:modified>
</cp:coreProperties>
</file>