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E2E" w:rsidRPr="00E56CA1" w:rsidRDefault="009875A9" w:rsidP="002E7E2E">
      <w:pPr>
        <w:jc w:val="left"/>
        <w:rPr>
          <w:rFonts w:asciiTheme="minorEastAsia" w:hAnsiTheme="minorEastAsia"/>
        </w:rPr>
      </w:pPr>
      <w:bookmarkStart w:id="0" w:name="_GoBack"/>
      <w:bookmarkEnd w:id="0"/>
      <w:r>
        <w:rPr>
          <w:rFonts w:asciiTheme="minorEastAsia" w:hAnsiTheme="minorEastAsia" w:hint="eastAsia"/>
          <w:noProof/>
        </w:rPr>
        <mc:AlternateContent>
          <mc:Choice Requires="wps">
            <w:drawing>
              <wp:anchor distT="0" distB="0" distL="114300" distR="114300" simplePos="0" relativeHeight="251659264" behindDoc="0" locked="0" layoutInCell="1" allowOverlap="1" wp14:anchorId="29635A4D" wp14:editId="638C027A">
                <wp:simplePos x="0" y="0"/>
                <wp:positionH relativeFrom="column">
                  <wp:posOffset>4152900</wp:posOffset>
                </wp:positionH>
                <wp:positionV relativeFrom="paragraph">
                  <wp:posOffset>-953135</wp:posOffset>
                </wp:positionV>
                <wp:extent cx="1609725" cy="2762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160972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875A9" w:rsidRPr="00AC4C8D" w:rsidRDefault="00A63623" w:rsidP="009875A9">
                            <w:pPr>
                              <w:jc w:val="distribute"/>
                              <w:rPr>
                                <w:rFonts w:ascii="ＭＳ Ｐ明朝" w:eastAsia="ＭＳ Ｐ明朝" w:hAnsi="ＭＳ Ｐ明朝"/>
                              </w:rPr>
                            </w:pPr>
                            <w:r>
                              <w:rPr>
                                <w:rFonts w:ascii="ＭＳ Ｐ明朝" w:eastAsia="ＭＳ Ｐ明朝" w:hAnsi="ＭＳ Ｐ明朝" w:hint="eastAsia"/>
                              </w:rPr>
                              <w:t>返還</w:t>
                            </w:r>
                            <w:r w:rsidR="009875A9">
                              <w:rPr>
                                <w:rFonts w:ascii="ＭＳ Ｐ明朝" w:eastAsia="ＭＳ Ｐ明朝" w:hAnsi="ＭＳ Ｐ明朝" w:hint="eastAsia"/>
                              </w:rPr>
                              <w:t>ありの</w:t>
                            </w:r>
                            <w:r w:rsidR="009875A9">
                              <w:rPr>
                                <w:rFonts w:ascii="ＭＳ Ｐ明朝" w:eastAsia="ＭＳ Ｐ明朝" w:hAnsi="ＭＳ Ｐ明朝"/>
                              </w:rPr>
                              <w:t>事業者様用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9635A4D" id="_x0000_t202" coordsize="21600,21600" o:spt="202" path="m,l,21600r21600,l21600,xe">
                <v:stroke joinstyle="miter"/>
                <v:path gradientshapeok="t" o:connecttype="rect"/>
              </v:shapetype>
              <v:shape id="テキスト ボックス 1" o:spid="_x0000_s1026" type="#_x0000_t202" style="position:absolute;margin-left:327pt;margin-top:-75.05pt;width:126.7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" fillcolor="white [3201]" strokeweight=".5pt">
                <v:textbox>
                  <w:txbxContent>
                    <w:p w:rsidR="009875A9" w:rsidRPr="00AC4C8D" w:rsidRDefault="00A63623" w:rsidP="009875A9">
                      <w:pPr>
                        <w:jc w:val="distribute"/>
                        <w:rPr>
                          <w:rFonts w:ascii="ＭＳ Ｐ明朝" w:eastAsia="ＭＳ Ｐ明朝" w:hAnsi="ＭＳ Ｐ明朝"/>
                        </w:rPr>
                      </w:pPr>
                      <w:r>
                        <w:rPr>
                          <w:rFonts w:ascii="ＭＳ Ｐ明朝" w:eastAsia="ＭＳ Ｐ明朝" w:hAnsi="ＭＳ Ｐ明朝" w:hint="eastAsia"/>
                        </w:rPr>
                        <w:t>返還</w:t>
                      </w:r>
                      <w:r w:rsidR="009875A9">
                        <w:rPr>
                          <w:rFonts w:ascii="ＭＳ Ｐ明朝" w:eastAsia="ＭＳ Ｐ明朝" w:hAnsi="ＭＳ Ｐ明朝" w:hint="eastAsia"/>
                        </w:rPr>
                        <w:t>ありの</w:t>
                      </w:r>
                      <w:r w:rsidR="009875A9">
                        <w:rPr>
                          <w:rFonts w:ascii="ＭＳ Ｐ明朝" w:eastAsia="ＭＳ Ｐ明朝" w:hAnsi="ＭＳ Ｐ明朝"/>
                        </w:rPr>
                        <w:t>事業者様用</w:t>
                      </w:r>
                    </w:p>
                  </w:txbxContent>
                </v:textbox>
              </v:shape>
            </w:pict>
          </mc:Fallback>
        </mc:AlternateContent>
      </w:r>
      <w:r w:rsidR="005A743D" w:rsidRPr="00E56CA1">
        <w:rPr>
          <w:rFonts w:asciiTheme="minorEastAsia" w:hAnsiTheme="minorEastAsia" w:hint="eastAsia"/>
        </w:rPr>
        <w:t>第28</w:t>
      </w:r>
      <w:r w:rsidR="002E7E2E" w:rsidRPr="00E56CA1">
        <w:rPr>
          <w:rFonts w:asciiTheme="minorEastAsia" w:hAnsiTheme="minorEastAsia" w:hint="eastAsia"/>
        </w:rPr>
        <w:t>号様式</w:t>
      </w:r>
      <w:r w:rsidR="00984588" w:rsidRPr="00E56CA1">
        <w:rPr>
          <w:rFonts w:asciiTheme="minorEastAsia" w:hAnsiTheme="minorEastAsia" w:hint="eastAsia"/>
        </w:rPr>
        <w:t>の2</w:t>
      </w:r>
      <w:r w:rsidR="00BF39F2" w:rsidRPr="00E56CA1">
        <w:rPr>
          <w:rFonts w:asciiTheme="minorEastAsia" w:hAnsiTheme="minorEastAsia" w:hint="eastAsia"/>
        </w:rPr>
        <w:t>【表面】</w:t>
      </w:r>
    </w:p>
    <w:p w:rsidR="002E7E2E" w:rsidRPr="0024409F" w:rsidRDefault="009B236B" w:rsidP="002E7E2E">
      <w:pPr>
        <w:jc w:val="right"/>
        <w:rPr>
          <w:rFonts w:asciiTheme="minorEastAsia" w:hAnsiTheme="minorEastAsia"/>
        </w:rPr>
      </w:pPr>
      <w:r>
        <w:rPr>
          <w:rFonts w:asciiTheme="minorEastAsia" w:hAnsiTheme="minorEastAsia" w:hint="eastAsia"/>
        </w:rPr>
        <w:t xml:space="preserve">令和　　</w:t>
      </w:r>
      <w:r w:rsidR="002E7E2E" w:rsidRPr="0024409F">
        <w:rPr>
          <w:rFonts w:asciiTheme="minorEastAsia" w:hAnsiTheme="minorEastAsia" w:hint="eastAsia"/>
        </w:rPr>
        <w:t>年　　月　　日</w:t>
      </w:r>
    </w:p>
    <w:p w:rsidR="002E7E2E" w:rsidRPr="0024409F" w:rsidRDefault="002E7E2E" w:rsidP="002E7E2E">
      <w:pPr>
        <w:jc w:val="left"/>
        <w:rPr>
          <w:rFonts w:asciiTheme="minorEastAsia" w:hAnsiTheme="minorEastAsia"/>
        </w:rPr>
      </w:pPr>
    </w:p>
    <w:p w:rsidR="002E7E2E" w:rsidRPr="0024409F" w:rsidRDefault="009B236B" w:rsidP="002E7E2E">
      <w:pPr>
        <w:jc w:val="left"/>
        <w:rPr>
          <w:rFonts w:asciiTheme="minorEastAsia" w:hAnsiTheme="minorEastAsia"/>
        </w:rPr>
      </w:pPr>
      <w:r>
        <w:rPr>
          <w:rFonts w:asciiTheme="minorEastAsia" w:hAnsiTheme="minorEastAsia" w:hint="eastAsia"/>
        </w:rPr>
        <w:t xml:space="preserve">　横浜市</w:t>
      </w:r>
      <w:r w:rsidR="00802D81">
        <w:rPr>
          <w:rFonts w:asciiTheme="minorEastAsia" w:hAnsiTheme="minorEastAsia" w:hint="eastAsia"/>
        </w:rPr>
        <w:t>長</w:t>
      </w:r>
    </w:p>
    <w:p w:rsidR="002E7E2E" w:rsidRPr="0024409F" w:rsidRDefault="002E7E2E" w:rsidP="002E7E2E">
      <w:pPr>
        <w:jc w:val="left"/>
        <w:rPr>
          <w:rFonts w:asciiTheme="minorEastAsia" w:hAnsiTheme="minorEastAsia"/>
        </w:rPr>
      </w:pPr>
    </w:p>
    <w:p w:rsidR="002E7E2E" w:rsidRPr="0024409F" w:rsidRDefault="002E7E2E" w:rsidP="002E7E2E">
      <w:pPr>
        <w:jc w:val="left"/>
        <w:rPr>
          <w:rFonts w:asciiTheme="minorEastAsia" w:hAnsiTheme="minorEastAsia"/>
        </w:rPr>
      </w:pPr>
      <w:r w:rsidRPr="0024409F">
        <w:rPr>
          <w:rFonts w:asciiTheme="minorEastAsia" w:hAnsiTheme="minorEastAsia" w:hint="eastAsia"/>
        </w:rPr>
        <w:t xml:space="preserve">　　　　　　　                        所在地</w:t>
      </w:r>
    </w:p>
    <w:p w:rsidR="002E7E2E" w:rsidRPr="0024409F" w:rsidRDefault="002E7E2E" w:rsidP="002E7E2E">
      <w:pPr>
        <w:jc w:val="left"/>
        <w:rPr>
          <w:rFonts w:asciiTheme="minorEastAsia" w:hAnsiTheme="minorEastAsia"/>
        </w:rPr>
      </w:pPr>
      <w:r w:rsidRPr="0024409F">
        <w:rPr>
          <w:rFonts w:asciiTheme="minorEastAsia" w:hAnsiTheme="minorEastAsia" w:hint="eastAsia"/>
        </w:rPr>
        <w:t xml:space="preserve">　　　　　　                          </w:t>
      </w:r>
      <w:r w:rsidR="00802D81">
        <w:rPr>
          <w:rFonts w:asciiTheme="minorEastAsia" w:hAnsiTheme="minorEastAsia" w:hint="eastAsia"/>
        </w:rPr>
        <w:t>設置者</w:t>
      </w:r>
    </w:p>
    <w:p w:rsidR="002E7E2E" w:rsidRPr="0024409F" w:rsidRDefault="002E7E2E" w:rsidP="002E7E2E">
      <w:pPr>
        <w:jc w:val="left"/>
        <w:rPr>
          <w:rFonts w:asciiTheme="minorEastAsia" w:hAnsiTheme="minorEastAsia"/>
        </w:rPr>
      </w:pPr>
      <w:r w:rsidRPr="0024409F">
        <w:rPr>
          <w:rFonts w:asciiTheme="minorEastAsia" w:hAnsiTheme="minorEastAsia" w:hint="eastAsia"/>
        </w:rPr>
        <w:t xml:space="preserve">　　　　　　　　　　　　　　　　　　　代表者職氏名　　　　　　　　　　　印</w:t>
      </w:r>
    </w:p>
    <w:p w:rsidR="002E7E2E" w:rsidRPr="0024409F" w:rsidRDefault="002E7E2E" w:rsidP="002E7E2E">
      <w:pPr>
        <w:jc w:val="left"/>
        <w:rPr>
          <w:rFonts w:asciiTheme="minorEastAsia" w:hAnsiTheme="minorEastAsia"/>
        </w:rPr>
      </w:pPr>
    </w:p>
    <w:p w:rsidR="002E7E2E" w:rsidRPr="0024409F" w:rsidRDefault="002E7E2E" w:rsidP="002E7E2E">
      <w:pPr>
        <w:jc w:val="center"/>
        <w:rPr>
          <w:rFonts w:asciiTheme="majorEastAsia" w:eastAsiaTheme="majorEastAsia" w:hAnsiTheme="majorEastAsia"/>
        </w:rPr>
      </w:pPr>
      <w:r w:rsidRPr="0024409F">
        <w:rPr>
          <w:rFonts w:asciiTheme="majorEastAsia" w:eastAsiaTheme="majorEastAsia" w:hAnsiTheme="majorEastAsia" w:hint="eastAsia"/>
        </w:rPr>
        <w:t>消費税及び地方消費税に係る仕入控除税額報告書</w:t>
      </w:r>
    </w:p>
    <w:p w:rsidR="002E7E2E" w:rsidRPr="0024409F" w:rsidRDefault="002E7E2E" w:rsidP="002E7E2E">
      <w:pPr>
        <w:jc w:val="left"/>
        <w:rPr>
          <w:rFonts w:asciiTheme="minorEastAsia" w:hAnsiTheme="minorEastAsia"/>
        </w:rPr>
      </w:pPr>
    </w:p>
    <w:p w:rsidR="002E7E2E" w:rsidRPr="0024409F" w:rsidRDefault="009B236B" w:rsidP="00171F90">
      <w:pPr>
        <w:ind w:firstLineChars="100" w:firstLine="210"/>
        <w:jc w:val="left"/>
        <w:rPr>
          <w:rFonts w:asciiTheme="minorEastAsia" w:hAnsiTheme="minorEastAsia"/>
        </w:rPr>
      </w:pPr>
      <w:r>
        <w:rPr>
          <w:rFonts w:asciiTheme="minorEastAsia" w:hAnsiTheme="minorEastAsia" w:hint="eastAsia"/>
        </w:rPr>
        <w:t>令和元</w:t>
      </w:r>
      <w:r w:rsidR="00AE358E">
        <w:rPr>
          <w:rFonts w:asciiTheme="minorEastAsia" w:hAnsiTheme="minorEastAsia" w:hint="eastAsia"/>
        </w:rPr>
        <w:t>年度横浜保育室事業実施要綱に基づく助成金</w:t>
      </w:r>
      <w:r w:rsidR="002E7E2E" w:rsidRPr="0024409F">
        <w:rPr>
          <w:rFonts w:asciiTheme="minorEastAsia" w:hAnsiTheme="minorEastAsia" w:hint="eastAsia"/>
        </w:rPr>
        <w:t>に係る</w:t>
      </w:r>
      <w:r w:rsidR="00FA6E46" w:rsidRPr="0024409F">
        <w:rPr>
          <w:rFonts w:asciiTheme="minorEastAsia" w:hAnsiTheme="minorEastAsia" w:hint="eastAsia"/>
        </w:rPr>
        <w:t>消費税及び地方消費税に係る仕入控除税額に</w:t>
      </w:r>
      <w:r w:rsidR="002E7E2E" w:rsidRPr="0024409F">
        <w:rPr>
          <w:rFonts w:asciiTheme="minorEastAsia" w:hAnsiTheme="minorEastAsia" w:hint="eastAsia"/>
        </w:rPr>
        <w:t>ついて、下記のとおり報告する。</w:t>
      </w:r>
    </w:p>
    <w:p w:rsidR="002E7E2E" w:rsidRPr="0024409F" w:rsidRDefault="002E7E2E" w:rsidP="002E7E2E">
      <w:pPr>
        <w:jc w:val="left"/>
        <w:rPr>
          <w:rFonts w:asciiTheme="minorEastAsia" w:hAnsiTheme="minorEastAsia"/>
        </w:rPr>
      </w:pPr>
    </w:p>
    <w:p w:rsidR="002E7E2E" w:rsidRPr="0024409F" w:rsidRDefault="002E7E2E" w:rsidP="002E7E2E">
      <w:pPr>
        <w:jc w:val="center"/>
        <w:rPr>
          <w:rFonts w:asciiTheme="minorEastAsia" w:hAnsiTheme="minorEastAsia"/>
        </w:rPr>
      </w:pPr>
      <w:r w:rsidRPr="0024409F">
        <w:rPr>
          <w:rFonts w:asciiTheme="minorEastAsia" w:hAnsiTheme="minorEastAsia" w:hint="eastAsia"/>
        </w:rPr>
        <w:t>記</w:t>
      </w:r>
    </w:p>
    <w:p w:rsidR="002E7E2E" w:rsidRPr="0024409F" w:rsidRDefault="002E7E2E" w:rsidP="002E7E2E">
      <w:pPr>
        <w:jc w:val="left"/>
        <w:rPr>
          <w:rFonts w:asciiTheme="minorEastAsia" w:hAnsiTheme="minorEastAsia"/>
        </w:rPr>
      </w:pPr>
    </w:p>
    <w:p w:rsidR="00AE358E" w:rsidRDefault="00AE358E" w:rsidP="002E7E2E">
      <w:pPr>
        <w:jc w:val="left"/>
        <w:rPr>
          <w:rFonts w:asciiTheme="minorEastAsia" w:hAnsiTheme="minorEastAsia"/>
        </w:rPr>
      </w:pPr>
      <w:r>
        <w:rPr>
          <w:rFonts w:asciiTheme="minorEastAsia" w:hAnsiTheme="minorEastAsia" w:hint="eastAsia"/>
        </w:rPr>
        <w:t>１　横浜保育室事業実施要綱第12</w:t>
      </w:r>
      <w:r w:rsidR="002E7E2E" w:rsidRPr="0024409F">
        <w:rPr>
          <w:rFonts w:asciiTheme="minorEastAsia" w:hAnsiTheme="minorEastAsia" w:hint="eastAsia"/>
        </w:rPr>
        <w:t>条に基づく額の確定額</w:t>
      </w:r>
    </w:p>
    <w:p w:rsidR="002E7E2E" w:rsidRDefault="00AE358E" w:rsidP="002E7E2E">
      <w:pPr>
        <w:jc w:val="left"/>
        <w:rPr>
          <w:rFonts w:asciiTheme="minorEastAsia" w:hAnsiTheme="minorEastAsia"/>
        </w:rPr>
      </w:pPr>
      <w:r>
        <w:rPr>
          <w:rFonts w:asciiTheme="minorEastAsia" w:hAnsiTheme="minorEastAsia" w:hint="eastAsia"/>
        </w:rPr>
        <w:t>(横浜保育室事業助成金(精算・精算請求)書の執行額の年度計)</w:t>
      </w:r>
    </w:p>
    <w:p w:rsidR="00AE358E" w:rsidRPr="0024409F" w:rsidRDefault="00AE358E" w:rsidP="002E7E2E">
      <w:pPr>
        <w:jc w:val="left"/>
        <w:rPr>
          <w:rFonts w:asciiTheme="minorEastAsia" w:hAnsiTheme="minorEastAsia"/>
        </w:rPr>
      </w:pPr>
    </w:p>
    <w:p w:rsidR="002E7E2E" w:rsidRPr="0024409F" w:rsidRDefault="002E7E2E" w:rsidP="002E7E2E">
      <w:pPr>
        <w:jc w:val="center"/>
        <w:rPr>
          <w:rFonts w:asciiTheme="minorEastAsia" w:hAnsiTheme="minorEastAsia"/>
        </w:rPr>
      </w:pPr>
      <w:r w:rsidRPr="0024409F">
        <w:rPr>
          <w:rFonts w:asciiTheme="minorEastAsia" w:hAnsiTheme="minorEastAsia" w:hint="eastAsia"/>
        </w:rPr>
        <w:t>￥　　　　                   　　　　　.－</w:t>
      </w:r>
    </w:p>
    <w:p w:rsidR="002E7E2E" w:rsidRPr="0024409F" w:rsidRDefault="002E7E2E" w:rsidP="002E7E2E">
      <w:pPr>
        <w:jc w:val="left"/>
        <w:rPr>
          <w:rFonts w:asciiTheme="minorEastAsia" w:hAnsiTheme="minorEastAsia"/>
        </w:rPr>
      </w:pPr>
    </w:p>
    <w:p w:rsidR="00355B65" w:rsidRPr="0024409F" w:rsidRDefault="002E7E2E" w:rsidP="00355B65">
      <w:pPr>
        <w:jc w:val="left"/>
        <w:rPr>
          <w:rFonts w:asciiTheme="minorEastAsia" w:hAnsiTheme="minorEastAsia"/>
        </w:rPr>
      </w:pPr>
      <w:r w:rsidRPr="0024409F">
        <w:rPr>
          <w:rFonts w:asciiTheme="minorEastAsia" w:hAnsiTheme="minorEastAsia" w:hint="eastAsia"/>
        </w:rPr>
        <w:t>２　消費税の申告により確定した消費税及び地方消費税に係る仕入控除税額</w:t>
      </w:r>
    </w:p>
    <w:p w:rsidR="002E7E2E" w:rsidRPr="0024409F" w:rsidRDefault="00FA6E46" w:rsidP="00355B65">
      <w:pPr>
        <w:jc w:val="right"/>
        <w:rPr>
          <w:rFonts w:asciiTheme="minorEastAsia" w:hAnsiTheme="minorEastAsia"/>
        </w:rPr>
      </w:pPr>
      <w:r w:rsidRPr="0024409F">
        <w:rPr>
          <w:rFonts w:asciiTheme="minorEastAsia" w:hAnsiTheme="minorEastAsia" w:hint="eastAsia"/>
        </w:rPr>
        <w:t>（補助金返還相当額）</w:t>
      </w:r>
    </w:p>
    <w:p w:rsidR="002E7E2E" w:rsidRPr="0024409F" w:rsidRDefault="002E7E2E" w:rsidP="002E7E2E">
      <w:pPr>
        <w:jc w:val="center"/>
        <w:rPr>
          <w:rFonts w:asciiTheme="minorEastAsia" w:hAnsiTheme="minorEastAsia"/>
        </w:rPr>
      </w:pPr>
      <w:r w:rsidRPr="0024409F">
        <w:rPr>
          <w:rFonts w:asciiTheme="minorEastAsia" w:hAnsiTheme="minorEastAsia" w:hint="eastAsia"/>
        </w:rPr>
        <w:t>￥　                   　　　　　　　　.－</w:t>
      </w:r>
    </w:p>
    <w:p w:rsidR="002E7E2E" w:rsidRPr="0024409F" w:rsidRDefault="002E7E2E" w:rsidP="002E7E2E">
      <w:pPr>
        <w:jc w:val="left"/>
        <w:rPr>
          <w:rFonts w:asciiTheme="minorEastAsia" w:hAnsiTheme="minorEastAsia"/>
        </w:rPr>
      </w:pPr>
    </w:p>
    <w:p w:rsidR="002E7E2E" w:rsidRPr="0024409F" w:rsidRDefault="002E7E2E" w:rsidP="002E7E2E">
      <w:pPr>
        <w:jc w:val="left"/>
        <w:rPr>
          <w:rFonts w:asciiTheme="minorEastAsia" w:hAnsiTheme="minorEastAsia"/>
        </w:rPr>
      </w:pPr>
      <w:r w:rsidRPr="0024409F">
        <w:rPr>
          <w:rFonts w:asciiTheme="minorEastAsia" w:hAnsiTheme="minorEastAsia" w:hint="eastAsia"/>
        </w:rPr>
        <w:t>３　添付書類</w:t>
      </w:r>
    </w:p>
    <w:p w:rsidR="002E7E2E" w:rsidRPr="0024409F" w:rsidRDefault="00FA6E46" w:rsidP="002E7E2E">
      <w:pPr>
        <w:jc w:val="left"/>
        <w:rPr>
          <w:rFonts w:asciiTheme="minorEastAsia" w:hAnsiTheme="minorEastAsia"/>
        </w:rPr>
      </w:pPr>
      <w:r w:rsidRPr="0024409F">
        <w:rPr>
          <w:rFonts w:asciiTheme="minorEastAsia" w:hAnsiTheme="minorEastAsia" w:hint="eastAsia"/>
        </w:rPr>
        <w:t xml:space="preserve">　(1)　</w:t>
      </w:r>
      <w:r w:rsidR="002E7E2E" w:rsidRPr="0024409F">
        <w:rPr>
          <w:rFonts w:asciiTheme="minorEastAsia" w:hAnsiTheme="minorEastAsia" w:hint="eastAsia"/>
        </w:rPr>
        <w:t>積算内訳</w:t>
      </w:r>
      <w:r w:rsidR="0024409F">
        <w:rPr>
          <w:rFonts w:asciiTheme="minorEastAsia" w:hAnsiTheme="minorEastAsia" w:hint="eastAsia"/>
        </w:rPr>
        <w:t>報告</w:t>
      </w:r>
      <w:r w:rsidR="002E7E2E" w:rsidRPr="0024409F">
        <w:rPr>
          <w:rFonts w:asciiTheme="minorEastAsia" w:hAnsiTheme="minorEastAsia" w:hint="eastAsia"/>
        </w:rPr>
        <w:t>書</w:t>
      </w:r>
      <w:r w:rsidR="00BF39F2">
        <w:rPr>
          <w:rFonts w:asciiTheme="minorEastAsia" w:hAnsiTheme="minorEastAsia" w:hint="eastAsia"/>
        </w:rPr>
        <w:t>【当様式裏面】</w:t>
      </w:r>
    </w:p>
    <w:p w:rsidR="00FA6E46" w:rsidRPr="0024409F" w:rsidRDefault="00FA6E46" w:rsidP="00FA6E46">
      <w:pPr>
        <w:ind w:firstLineChars="100" w:firstLine="210"/>
        <w:rPr>
          <w:rFonts w:asciiTheme="minorEastAsia" w:hAnsiTheme="minorEastAsia" w:cs="Times New Roman"/>
          <w:szCs w:val="24"/>
        </w:rPr>
      </w:pPr>
      <w:r w:rsidRPr="0024409F">
        <w:rPr>
          <w:rFonts w:asciiTheme="minorEastAsia" w:hAnsiTheme="minorEastAsia" w:cs="Times New Roman" w:hint="eastAsia"/>
          <w:szCs w:val="24"/>
        </w:rPr>
        <w:t>(2)　課税期間分の消費税及び地方消費税の確定申告書（写し）</w:t>
      </w:r>
    </w:p>
    <w:p w:rsidR="00FA6E46" w:rsidRPr="0024409F" w:rsidRDefault="00FA6E46" w:rsidP="00FA6E46">
      <w:pPr>
        <w:ind w:firstLineChars="100" w:firstLine="210"/>
        <w:jc w:val="left"/>
        <w:rPr>
          <w:rFonts w:asciiTheme="minorEastAsia" w:hAnsiTheme="minorEastAsia"/>
        </w:rPr>
      </w:pPr>
      <w:r w:rsidRPr="0024409F">
        <w:rPr>
          <w:rFonts w:asciiTheme="minorEastAsia" w:hAnsiTheme="minorEastAsia" w:cs="Times New Roman" w:hint="eastAsia"/>
          <w:szCs w:val="24"/>
        </w:rPr>
        <w:t>(3)　課税売上割合、控除対象仕入税額等の計算表（写し）</w:t>
      </w:r>
    </w:p>
    <w:p w:rsidR="002E7E2E" w:rsidRPr="0024409F" w:rsidRDefault="002E7E2E" w:rsidP="00511E93">
      <w:pPr>
        <w:jc w:val="left"/>
        <w:rPr>
          <w:rFonts w:asciiTheme="minorEastAsia" w:hAnsiTheme="minorEastAsia"/>
        </w:rPr>
      </w:pPr>
    </w:p>
    <w:p w:rsidR="002E7E2E" w:rsidRPr="0024409F" w:rsidRDefault="002E7E2E" w:rsidP="00511E93">
      <w:pPr>
        <w:jc w:val="left"/>
        <w:rPr>
          <w:rFonts w:asciiTheme="minorEastAsia" w:hAnsiTheme="minorEastAsia"/>
        </w:rPr>
      </w:pPr>
    </w:p>
    <w:p w:rsidR="002E7E2E" w:rsidRDefault="002E7E2E" w:rsidP="00511E93">
      <w:pPr>
        <w:jc w:val="left"/>
        <w:rPr>
          <w:rFonts w:asciiTheme="minorEastAsia" w:hAnsiTheme="minorEastAsia"/>
        </w:rPr>
      </w:pPr>
    </w:p>
    <w:p w:rsidR="00905EBD" w:rsidRPr="0024409F" w:rsidRDefault="00905EBD" w:rsidP="00511E93">
      <w:pPr>
        <w:jc w:val="left"/>
        <w:rPr>
          <w:rFonts w:asciiTheme="minorEastAsia" w:hAnsiTheme="minorEastAsia"/>
        </w:rPr>
      </w:pPr>
    </w:p>
    <w:p w:rsidR="00503D6C" w:rsidRDefault="00503D6C" w:rsidP="008F5D22">
      <w:pPr>
        <w:rPr>
          <w:rFonts w:asciiTheme="minorEastAsia" w:hAnsiTheme="minorEastAsia"/>
        </w:rPr>
      </w:pPr>
    </w:p>
    <w:p w:rsidR="005633DE" w:rsidRPr="0024409F" w:rsidRDefault="005633DE" w:rsidP="008F5D22">
      <w:pPr>
        <w:rPr>
          <w:rFonts w:asciiTheme="minorEastAsia" w:hAnsiTheme="minorEastAsia"/>
        </w:rPr>
      </w:pPr>
    </w:p>
    <w:p w:rsidR="00F64D0D" w:rsidRPr="0006733D" w:rsidRDefault="00BF39F2" w:rsidP="00BF39F2">
      <w:pPr>
        <w:jc w:val="left"/>
        <w:rPr>
          <w:rFonts w:asciiTheme="minorEastAsia" w:hAnsiTheme="minorEastAsia"/>
        </w:rPr>
      </w:pPr>
      <w:r w:rsidRPr="00E56CA1">
        <w:rPr>
          <w:rFonts w:asciiTheme="minorEastAsia" w:hAnsiTheme="minorEastAsia" w:hint="eastAsia"/>
        </w:rPr>
        <w:lastRenderedPageBreak/>
        <w:t>第28号様式</w:t>
      </w:r>
      <w:r w:rsidR="00384645" w:rsidRPr="00E56CA1">
        <w:rPr>
          <w:rFonts w:asciiTheme="minorEastAsia" w:hAnsiTheme="minorEastAsia" w:hint="eastAsia"/>
        </w:rPr>
        <w:t>の2</w:t>
      </w:r>
      <w:r w:rsidRPr="00E56CA1">
        <w:rPr>
          <w:rFonts w:asciiTheme="minorEastAsia" w:hAnsiTheme="minorEastAsia" w:hint="eastAsia"/>
        </w:rPr>
        <w:t>【裏面】</w:t>
      </w:r>
    </w:p>
    <w:p w:rsidR="006731F0" w:rsidRPr="0024409F" w:rsidRDefault="00FA6E46" w:rsidP="00FA6E46">
      <w:pPr>
        <w:jc w:val="center"/>
        <w:rPr>
          <w:rFonts w:asciiTheme="majorEastAsia" w:eastAsiaTheme="majorEastAsia" w:hAnsiTheme="majorEastAsia"/>
        </w:rPr>
      </w:pPr>
      <w:r w:rsidRPr="0024409F">
        <w:rPr>
          <w:rFonts w:asciiTheme="majorEastAsia" w:eastAsiaTheme="majorEastAsia" w:hAnsiTheme="majorEastAsia" w:hint="eastAsia"/>
        </w:rPr>
        <w:t>積算内訳</w:t>
      </w:r>
      <w:r w:rsidR="0024409F">
        <w:rPr>
          <w:rFonts w:asciiTheme="majorEastAsia" w:eastAsiaTheme="majorEastAsia" w:hAnsiTheme="majorEastAsia" w:hint="eastAsia"/>
        </w:rPr>
        <w:t>報告</w:t>
      </w:r>
      <w:r w:rsidRPr="0024409F">
        <w:rPr>
          <w:rFonts w:asciiTheme="majorEastAsia" w:eastAsiaTheme="majorEastAsia" w:hAnsiTheme="majorEastAsia" w:hint="eastAsia"/>
        </w:rPr>
        <w:t>書</w:t>
      </w:r>
    </w:p>
    <w:p w:rsidR="00CB4BA0" w:rsidRPr="0024409F" w:rsidRDefault="00CB4BA0" w:rsidP="00FA6E46">
      <w:pPr>
        <w:jc w:val="center"/>
        <w:rPr>
          <w:rFonts w:asciiTheme="minorEastAsia" w:hAnsiTheme="minorEastAsia"/>
        </w:rPr>
      </w:pPr>
    </w:p>
    <w:p w:rsidR="006731F0" w:rsidRPr="0024409F" w:rsidRDefault="006731F0" w:rsidP="006731F0">
      <w:pPr>
        <w:rPr>
          <w:rFonts w:asciiTheme="minorEastAsia" w:hAnsiTheme="minorEastAsia"/>
        </w:rPr>
      </w:pPr>
      <w:r w:rsidRPr="0024409F">
        <w:rPr>
          <w:rFonts w:asciiTheme="minorEastAsia" w:hAnsiTheme="minorEastAsia" w:hint="eastAsia"/>
        </w:rPr>
        <w:t>１　施設名</w:t>
      </w:r>
    </w:p>
    <w:p w:rsidR="007E3EFC" w:rsidRDefault="007E3EFC" w:rsidP="006731F0">
      <w:pPr>
        <w:rPr>
          <w:rFonts w:asciiTheme="minorEastAsia" w:hAnsiTheme="minorEastAsia"/>
        </w:rPr>
      </w:pPr>
    </w:p>
    <w:p w:rsidR="000D0749" w:rsidRPr="0024409F" w:rsidRDefault="006731F0" w:rsidP="006731F0">
      <w:pPr>
        <w:rPr>
          <w:rFonts w:asciiTheme="minorEastAsia" w:hAnsiTheme="minorEastAsia"/>
        </w:rPr>
      </w:pPr>
      <w:r w:rsidRPr="0024409F">
        <w:rPr>
          <w:rFonts w:asciiTheme="minorEastAsia" w:hAnsiTheme="minorEastAsia" w:hint="eastAsia"/>
        </w:rPr>
        <w:t xml:space="preserve">　　　</w:t>
      </w:r>
    </w:p>
    <w:p w:rsidR="006731F0" w:rsidRPr="0024409F" w:rsidRDefault="00FA6E46" w:rsidP="006731F0">
      <w:pPr>
        <w:rPr>
          <w:rFonts w:asciiTheme="minorEastAsia" w:hAnsiTheme="minorEastAsia"/>
        </w:rPr>
      </w:pPr>
      <w:r w:rsidRPr="0024409F">
        <w:rPr>
          <w:rFonts w:asciiTheme="minorEastAsia" w:hAnsiTheme="minorEastAsia" w:hint="eastAsia"/>
        </w:rPr>
        <w:t>２　代表者職</w:t>
      </w:r>
      <w:r w:rsidR="006731F0" w:rsidRPr="0024409F">
        <w:rPr>
          <w:rFonts w:asciiTheme="minorEastAsia" w:hAnsiTheme="minorEastAsia" w:hint="eastAsia"/>
        </w:rPr>
        <w:t>氏名</w:t>
      </w:r>
    </w:p>
    <w:p w:rsidR="000D0749" w:rsidRDefault="000D0749" w:rsidP="006731F0">
      <w:pPr>
        <w:rPr>
          <w:rFonts w:asciiTheme="minorEastAsia" w:hAnsiTheme="minorEastAsia"/>
        </w:rPr>
      </w:pPr>
    </w:p>
    <w:p w:rsidR="007E3EFC" w:rsidRPr="0024409F" w:rsidRDefault="007E3EFC" w:rsidP="006731F0">
      <w:pPr>
        <w:rPr>
          <w:rFonts w:asciiTheme="minorEastAsia" w:hAnsiTheme="minorEastAsia"/>
        </w:rPr>
      </w:pPr>
    </w:p>
    <w:p w:rsidR="006731F0" w:rsidRPr="0024409F" w:rsidRDefault="006731F0" w:rsidP="006731F0">
      <w:pPr>
        <w:rPr>
          <w:rFonts w:asciiTheme="minorEastAsia" w:hAnsiTheme="minorEastAsia"/>
        </w:rPr>
      </w:pPr>
      <w:r w:rsidRPr="0024409F">
        <w:rPr>
          <w:rFonts w:asciiTheme="minorEastAsia" w:hAnsiTheme="minorEastAsia" w:hint="eastAsia"/>
        </w:rPr>
        <w:t>３　施設の所在地</w:t>
      </w:r>
    </w:p>
    <w:p w:rsidR="007E3EFC" w:rsidRDefault="007E3EFC" w:rsidP="006731F0">
      <w:pPr>
        <w:rPr>
          <w:rFonts w:asciiTheme="minorEastAsia" w:hAnsiTheme="minorEastAsia"/>
        </w:rPr>
      </w:pPr>
    </w:p>
    <w:p w:rsidR="000D0749" w:rsidRPr="000B5DA6" w:rsidRDefault="006731F0" w:rsidP="006731F0">
      <w:pPr>
        <w:rPr>
          <w:rFonts w:asciiTheme="minorEastAsia" w:hAnsiTheme="minorEastAsia"/>
        </w:rPr>
      </w:pPr>
      <w:r w:rsidRPr="000B5DA6">
        <w:rPr>
          <w:rFonts w:asciiTheme="minorEastAsia" w:hAnsiTheme="minorEastAsia" w:hint="eastAsia"/>
        </w:rPr>
        <w:t xml:space="preserve">　　</w:t>
      </w:r>
    </w:p>
    <w:p w:rsidR="006731F0" w:rsidRPr="000B5DA6" w:rsidRDefault="00A83700" w:rsidP="006731F0">
      <w:pPr>
        <w:rPr>
          <w:rFonts w:asciiTheme="minorEastAsia" w:hAnsiTheme="minorEastAsia"/>
        </w:rPr>
      </w:pPr>
      <w:r w:rsidRPr="000B5DA6">
        <w:rPr>
          <w:rFonts w:asciiTheme="minorEastAsia" w:hAnsiTheme="minorEastAsia" w:hint="eastAsia"/>
        </w:rPr>
        <w:t>４　助成金名称</w:t>
      </w:r>
    </w:p>
    <w:p w:rsidR="007E3EFC" w:rsidRPr="000B5DA6" w:rsidRDefault="009B236B" w:rsidP="006731F0">
      <w:pPr>
        <w:rPr>
          <w:rFonts w:asciiTheme="minorEastAsia" w:hAnsiTheme="minorEastAsia"/>
        </w:rPr>
      </w:pPr>
      <w:r>
        <w:rPr>
          <w:rFonts w:asciiTheme="minorEastAsia" w:hAnsiTheme="minorEastAsia" w:hint="eastAsia"/>
        </w:rPr>
        <w:t xml:space="preserve">　　令和元</w:t>
      </w:r>
      <w:r w:rsidR="00A83700" w:rsidRPr="000B5DA6">
        <w:rPr>
          <w:rFonts w:asciiTheme="minorEastAsia" w:hAnsiTheme="minorEastAsia" w:hint="eastAsia"/>
        </w:rPr>
        <w:t>年度　横浜保育室事業助成金</w:t>
      </w:r>
    </w:p>
    <w:p w:rsidR="000D0749" w:rsidRPr="000B5DA6" w:rsidRDefault="00696374" w:rsidP="006731F0">
      <w:pPr>
        <w:rPr>
          <w:rFonts w:asciiTheme="minorEastAsia" w:hAnsiTheme="minorEastAsia"/>
        </w:rPr>
      </w:pPr>
      <w:r w:rsidRPr="000B5DA6">
        <w:rPr>
          <w:rFonts w:asciiTheme="minorEastAsia" w:hAnsiTheme="minorEastAsia" w:hint="eastAsia"/>
        </w:rPr>
        <w:t xml:space="preserve">　　</w:t>
      </w:r>
    </w:p>
    <w:p w:rsidR="00A83700" w:rsidRPr="000B5DA6" w:rsidRDefault="00A83700" w:rsidP="006731F0">
      <w:pPr>
        <w:rPr>
          <w:rFonts w:asciiTheme="minorEastAsia" w:hAnsiTheme="minorEastAsia"/>
        </w:rPr>
      </w:pPr>
      <w:r w:rsidRPr="000B5DA6">
        <w:rPr>
          <w:rFonts w:asciiTheme="minorEastAsia" w:hAnsiTheme="minorEastAsia" w:hint="eastAsia"/>
        </w:rPr>
        <w:t xml:space="preserve">５　</w:t>
      </w:r>
      <w:r w:rsidR="007E3EFC" w:rsidRPr="000B5DA6">
        <w:rPr>
          <w:rFonts w:asciiTheme="minorEastAsia" w:hAnsiTheme="minorEastAsia" w:hint="eastAsia"/>
        </w:rPr>
        <w:t>横浜保育室事業実施要綱第12</w:t>
      </w:r>
      <w:r w:rsidRPr="000B5DA6">
        <w:rPr>
          <w:rFonts w:asciiTheme="minorEastAsia" w:hAnsiTheme="minorEastAsia" w:hint="eastAsia"/>
        </w:rPr>
        <w:t>条に基づく額の確定額</w:t>
      </w:r>
    </w:p>
    <w:p w:rsidR="000D0749" w:rsidRDefault="00696374" w:rsidP="006731F0">
      <w:pPr>
        <w:rPr>
          <w:rFonts w:asciiTheme="minorEastAsia" w:hAnsiTheme="minorEastAsia"/>
        </w:rPr>
      </w:pPr>
      <w:r w:rsidRPr="000B5DA6">
        <w:rPr>
          <w:rFonts w:asciiTheme="minorEastAsia" w:hAnsiTheme="minorEastAsia" w:hint="eastAsia"/>
        </w:rPr>
        <w:t xml:space="preserve">　　</w:t>
      </w:r>
    </w:p>
    <w:p w:rsidR="009F1412" w:rsidRDefault="009F1412" w:rsidP="006731F0">
      <w:pPr>
        <w:rPr>
          <w:rFonts w:asciiTheme="minorEastAsia" w:hAnsiTheme="minorEastAsia"/>
        </w:rPr>
      </w:pPr>
      <w:r>
        <w:rPr>
          <w:rFonts w:asciiTheme="minorEastAsia" w:hAnsiTheme="minorEastAsia" w:hint="eastAsia"/>
        </w:rPr>
        <w:t xml:space="preserve">　　</w:t>
      </w:r>
    </w:p>
    <w:p w:rsidR="00730C1A" w:rsidRDefault="00730C1A" w:rsidP="006731F0">
      <w:pPr>
        <w:rPr>
          <w:rFonts w:asciiTheme="minorEastAsia" w:hAnsiTheme="minorEastAsia"/>
          <w:color w:val="002060"/>
        </w:rPr>
      </w:pPr>
      <w:r>
        <w:rPr>
          <w:rFonts w:asciiTheme="minorEastAsia" w:hAnsiTheme="minorEastAsia" w:hint="eastAsia"/>
        </w:rPr>
        <w:t xml:space="preserve">　　</w:t>
      </w:r>
      <w:r w:rsidRPr="00730C1A">
        <w:rPr>
          <w:rFonts w:asciiTheme="minorEastAsia" w:hAnsiTheme="minorEastAsia" w:hint="eastAsia"/>
          <w:color w:val="002060"/>
        </w:rPr>
        <w:t xml:space="preserve">内訳　</w:t>
      </w:r>
      <w:r>
        <w:rPr>
          <w:rFonts w:asciiTheme="minorEastAsia" w:hAnsiTheme="minorEastAsia" w:hint="eastAsia"/>
          <w:color w:val="002060"/>
        </w:rPr>
        <w:t>一時保育：</w:t>
      </w:r>
    </w:p>
    <w:p w:rsidR="00730C1A" w:rsidRPr="000B5DA6" w:rsidRDefault="00730C1A" w:rsidP="006731F0">
      <w:pPr>
        <w:rPr>
          <w:rFonts w:asciiTheme="minorEastAsia" w:hAnsiTheme="minorEastAsia"/>
        </w:rPr>
      </w:pPr>
      <w:r>
        <w:rPr>
          <w:rFonts w:asciiTheme="minorEastAsia" w:hAnsiTheme="minorEastAsia" w:hint="eastAsia"/>
          <w:color w:val="002060"/>
        </w:rPr>
        <w:t xml:space="preserve">　　　　　一時保育以外：</w:t>
      </w:r>
    </w:p>
    <w:p w:rsidR="007E3EFC" w:rsidRPr="0024409F" w:rsidRDefault="007E3EFC" w:rsidP="006731F0">
      <w:pPr>
        <w:rPr>
          <w:rFonts w:asciiTheme="minorEastAsia" w:hAnsiTheme="minorEastAsia"/>
        </w:rPr>
      </w:pPr>
    </w:p>
    <w:p w:rsidR="00AE1104" w:rsidRPr="0024409F" w:rsidRDefault="006731F0" w:rsidP="003B4FFE">
      <w:pPr>
        <w:rPr>
          <w:rFonts w:asciiTheme="minorEastAsia" w:hAnsiTheme="minorEastAsia" w:cs="Times New Roman"/>
          <w:szCs w:val="24"/>
        </w:rPr>
      </w:pPr>
      <w:r w:rsidRPr="0024409F">
        <w:rPr>
          <w:rFonts w:asciiTheme="minorEastAsia" w:hAnsiTheme="minorEastAsia" w:cs="Times New Roman" w:hint="eastAsia"/>
          <w:szCs w:val="24"/>
        </w:rPr>
        <w:t>６　概要</w:t>
      </w:r>
    </w:p>
    <w:p w:rsidR="00587DB7" w:rsidRPr="00CB02A8" w:rsidRDefault="00587DB7" w:rsidP="00587DB7">
      <w:pPr>
        <w:ind w:firstLineChars="100" w:firstLine="210"/>
        <w:rPr>
          <w:rFonts w:hAnsi="ＭＳ 明朝"/>
          <w:color w:val="000000"/>
        </w:rPr>
      </w:pPr>
      <w:r w:rsidRPr="00CB02A8">
        <w:rPr>
          <w:rFonts w:hAnsi="ＭＳ 明朝" w:hint="eastAsia"/>
          <w:color w:val="000000"/>
        </w:rPr>
        <w:t xml:space="preserve">(1) </w:t>
      </w:r>
      <w:r w:rsidRPr="00CB02A8">
        <w:rPr>
          <w:rFonts w:hAnsi="ＭＳ 明朝" w:hint="eastAsia"/>
          <w:color w:val="000000"/>
        </w:rPr>
        <w:t>補助金の使途の内訳</w:t>
      </w:r>
    </w:p>
    <w:tbl>
      <w:tblPr>
        <w:tblW w:w="9923"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276"/>
        <w:gridCol w:w="1418"/>
        <w:gridCol w:w="1181"/>
        <w:gridCol w:w="1181"/>
        <w:gridCol w:w="1181"/>
        <w:gridCol w:w="1560"/>
        <w:gridCol w:w="1559"/>
      </w:tblGrid>
      <w:tr w:rsidR="00587DB7" w:rsidRPr="001F1166" w:rsidTr="004A15FF">
        <w:trPr>
          <w:trHeight w:val="230"/>
        </w:trPr>
        <w:tc>
          <w:tcPr>
            <w:tcW w:w="1843" w:type="dxa"/>
            <w:gridSpan w:val="2"/>
            <w:vMerge w:val="restart"/>
            <w:tcBorders>
              <w:right w:val="single" w:sz="4" w:space="0" w:color="auto"/>
            </w:tcBorders>
            <w:shd w:val="clear" w:color="auto" w:fill="BDD6EE"/>
            <w:vAlign w:val="center"/>
          </w:tcPr>
          <w:p w:rsidR="00587DB7" w:rsidRPr="00CB02A8" w:rsidRDefault="00587DB7" w:rsidP="004A15FF">
            <w:pPr>
              <w:jc w:val="center"/>
              <w:rPr>
                <w:rFonts w:hAnsi="ＭＳ 明朝"/>
                <w:color w:val="000000"/>
                <w:sz w:val="18"/>
                <w:szCs w:val="18"/>
              </w:rPr>
            </w:pPr>
            <w:r w:rsidRPr="00CB02A8">
              <w:rPr>
                <w:rFonts w:hAnsi="ＭＳ 明朝" w:hint="eastAsia"/>
                <w:color w:val="000000"/>
                <w:sz w:val="18"/>
                <w:szCs w:val="18"/>
              </w:rPr>
              <w:t>区分</w:t>
            </w:r>
          </w:p>
        </w:tc>
        <w:tc>
          <w:tcPr>
            <w:tcW w:w="1418" w:type="dxa"/>
            <w:tcBorders>
              <w:top w:val="single" w:sz="4" w:space="0" w:color="auto"/>
              <w:left w:val="single" w:sz="4" w:space="0" w:color="auto"/>
              <w:bottom w:val="nil"/>
              <w:right w:val="nil"/>
            </w:tcBorders>
            <w:shd w:val="clear" w:color="auto" w:fill="BDD6EE"/>
          </w:tcPr>
          <w:p w:rsidR="00587DB7" w:rsidRPr="00CB02A8" w:rsidRDefault="00587DB7" w:rsidP="004A15FF">
            <w:pPr>
              <w:jc w:val="center"/>
              <w:rPr>
                <w:rFonts w:hAnsi="ＭＳ 明朝"/>
                <w:color w:val="000000"/>
                <w:sz w:val="18"/>
                <w:szCs w:val="18"/>
              </w:rPr>
            </w:pPr>
          </w:p>
        </w:tc>
        <w:tc>
          <w:tcPr>
            <w:tcW w:w="3543" w:type="dxa"/>
            <w:gridSpan w:val="3"/>
            <w:tcBorders>
              <w:left w:val="nil"/>
            </w:tcBorders>
            <w:shd w:val="clear" w:color="auto" w:fill="BDD6EE"/>
            <w:vAlign w:val="center"/>
          </w:tcPr>
          <w:p w:rsidR="00587DB7" w:rsidRPr="00CB02A8" w:rsidRDefault="00587DB7" w:rsidP="004A15FF">
            <w:pPr>
              <w:jc w:val="left"/>
              <w:rPr>
                <w:rFonts w:hAnsi="ＭＳ 明朝"/>
                <w:color w:val="000000"/>
                <w:sz w:val="18"/>
                <w:szCs w:val="18"/>
              </w:rPr>
            </w:pPr>
          </w:p>
        </w:tc>
        <w:tc>
          <w:tcPr>
            <w:tcW w:w="1560" w:type="dxa"/>
            <w:vMerge w:val="restart"/>
            <w:tcBorders>
              <w:right w:val="double" w:sz="4" w:space="0" w:color="auto"/>
            </w:tcBorders>
            <w:shd w:val="clear" w:color="auto" w:fill="BDD6EE"/>
            <w:vAlign w:val="center"/>
          </w:tcPr>
          <w:p w:rsidR="00587DB7" w:rsidRPr="00CB02A8" w:rsidRDefault="00587DB7" w:rsidP="004A15FF">
            <w:pPr>
              <w:jc w:val="center"/>
              <w:rPr>
                <w:rFonts w:hAnsi="ＭＳ 明朝"/>
                <w:color w:val="000000"/>
                <w:sz w:val="18"/>
                <w:szCs w:val="18"/>
              </w:rPr>
            </w:pPr>
            <w:r w:rsidRPr="00CB02A8">
              <w:rPr>
                <w:rFonts w:hAnsi="ＭＳ 明朝" w:hint="eastAsia"/>
                <w:color w:val="000000"/>
                <w:sz w:val="18"/>
                <w:szCs w:val="18"/>
              </w:rPr>
              <w:t>非課税仕入</w:t>
            </w:r>
          </w:p>
        </w:tc>
        <w:tc>
          <w:tcPr>
            <w:tcW w:w="1559" w:type="dxa"/>
            <w:vMerge w:val="restart"/>
            <w:tcBorders>
              <w:left w:val="double" w:sz="4" w:space="0" w:color="auto"/>
            </w:tcBorders>
            <w:shd w:val="clear" w:color="auto" w:fill="BDD6EE"/>
            <w:vAlign w:val="center"/>
          </w:tcPr>
          <w:p w:rsidR="00587DB7" w:rsidRPr="00CB02A8" w:rsidRDefault="00587DB7" w:rsidP="004A15FF">
            <w:pPr>
              <w:jc w:val="center"/>
              <w:rPr>
                <w:rFonts w:hAnsi="ＭＳ 明朝"/>
                <w:color w:val="000000"/>
                <w:sz w:val="18"/>
                <w:szCs w:val="18"/>
              </w:rPr>
            </w:pPr>
            <w:r w:rsidRPr="00CB02A8">
              <w:rPr>
                <w:rFonts w:hAnsi="ＭＳ 明朝" w:hint="eastAsia"/>
                <w:color w:val="000000"/>
                <w:sz w:val="18"/>
                <w:szCs w:val="18"/>
              </w:rPr>
              <w:t>合計</w:t>
            </w:r>
          </w:p>
        </w:tc>
      </w:tr>
      <w:tr w:rsidR="00587DB7" w:rsidRPr="001F1166" w:rsidTr="004A15FF">
        <w:trPr>
          <w:trHeight w:val="797"/>
        </w:trPr>
        <w:tc>
          <w:tcPr>
            <w:tcW w:w="1843" w:type="dxa"/>
            <w:gridSpan w:val="2"/>
            <w:vMerge/>
            <w:shd w:val="clear" w:color="auto" w:fill="BDD6EE"/>
          </w:tcPr>
          <w:p w:rsidR="00587DB7" w:rsidRPr="00CB02A8" w:rsidRDefault="00587DB7" w:rsidP="004A15FF">
            <w:pPr>
              <w:rPr>
                <w:rFonts w:hAnsi="ＭＳ 明朝"/>
                <w:color w:val="000000"/>
                <w:sz w:val="18"/>
                <w:szCs w:val="18"/>
              </w:rPr>
            </w:pPr>
          </w:p>
        </w:tc>
        <w:tc>
          <w:tcPr>
            <w:tcW w:w="1418" w:type="dxa"/>
            <w:tcBorders>
              <w:top w:val="nil"/>
            </w:tcBorders>
            <w:shd w:val="clear" w:color="auto" w:fill="BDD6EE"/>
          </w:tcPr>
          <w:p w:rsidR="00587DB7" w:rsidRPr="00CB02A8" w:rsidRDefault="00587DB7" w:rsidP="004A15FF">
            <w:pPr>
              <w:jc w:val="center"/>
              <w:rPr>
                <w:rFonts w:hAnsi="ＭＳ 明朝"/>
                <w:color w:val="000000"/>
                <w:sz w:val="18"/>
                <w:szCs w:val="18"/>
              </w:rPr>
            </w:pPr>
            <w:r w:rsidRPr="00CB02A8">
              <w:rPr>
                <w:rFonts w:hAnsi="ＭＳ 明朝" w:hint="eastAsia"/>
                <w:color w:val="000000"/>
                <w:sz w:val="18"/>
                <w:szCs w:val="18"/>
              </w:rPr>
              <w:t>課税仕入</w:t>
            </w:r>
          </w:p>
        </w:tc>
        <w:tc>
          <w:tcPr>
            <w:tcW w:w="1181" w:type="dxa"/>
            <w:shd w:val="clear" w:color="auto" w:fill="DEEAF6"/>
            <w:vAlign w:val="center"/>
          </w:tcPr>
          <w:p w:rsidR="00587DB7" w:rsidRPr="00CB02A8" w:rsidRDefault="00587DB7" w:rsidP="004A15FF">
            <w:pPr>
              <w:jc w:val="center"/>
              <w:rPr>
                <w:rFonts w:hAnsi="ＭＳ 明朝"/>
                <w:color w:val="000000"/>
                <w:sz w:val="18"/>
                <w:szCs w:val="18"/>
              </w:rPr>
            </w:pPr>
            <w:r w:rsidRPr="00CB02A8">
              <w:rPr>
                <w:rFonts w:hAnsi="ＭＳ 明朝" w:hint="eastAsia"/>
                <w:color w:val="000000"/>
                <w:sz w:val="18"/>
                <w:szCs w:val="18"/>
              </w:rPr>
              <w:t>課税売上</w:t>
            </w:r>
          </w:p>
          <w:p w:rsidR="00587DB7" w:rsidRPr="00CB02A8" w:rsidRDefault="00587DB7" w:rsidP="004A15FF">
            <w:pPr>
              <w:jc w:val="center"/>
              <w:rPr>
                <w:rFonts w:hAnsi="ＭＳ 明朝"/>
                <w:color w:val="000000"/>
                <w:sz w:val="18"/>
                <w:szCs w:val="18"/>
              </w:rPr>
            </w:pPr>
            <w:r w:rsidRPr="00CB02A8">
              <w:rPr>
                <w:rFonts w:hAnsi="ＭＳ 明朝" w:hint="eastAsia"/>
                <w:color w:val="000000"/>
                <w:sz w:val="18"/>
                <w:szCs w:val="18"/>
              </w:rPr>
              <w:t>対応分</w:t>
            </w:r>
          </w:p>
        </w:tc>
        <w:tc>
          <w:tcPr>
            <w:tcW w:w="1181" w:type="dxa"/>
            <w:shd w:val="clear" w:color="auto" w:fill="DEEAF6"/>
            <w:vAlign w:val="center"/>
          </w:tcPr>
          <w:p w:rsidR="00587DB7" w:rsidRPr="00CB02A8" w:rsidRDefault="00587DB7" w:rsidP="004A15FF">
            <w:pPr>
              <w:jc w:val="center"/>
              <w:rPr>
                <w:rFonts w:hAnsi="ＭＳ 明朝"/>
                <w:color w:val="000000"/>
                <w:sz w:val="18"/>
                <w:szCs w:val="18"/>
              </w:rPr>
            </w:pPr>
            <w:r w:rsidRPr="00CB02A8">
              <w:rPr>
                <w:rFonts w:hAnsi="ＭＳ 明朝" w:hint="eastAsia"/>
                <w:color w:val="000000"/>
                <w:sz w:val="18"/>
                <w:szCs w:val="18"/>
              </w:rPr>
              <w:t>非課税売上</w:t>
            </w:r>
          </w:p>
          <w:p w:rsidR="00587DB7" w:rsidRPr="00CB02A8" w:rsidRDefault="00587DB7" w:rsidP="004A15FF">
            <w:pPr>
              <w:jc w:val="center"/>
              <w:rPr>
                <w:rFonts w:hAnsi="ＭＳ 明朝"/>
                <w:color w:val="000000"/>
                <w:sz w:val="18"/>
                <w:szCs w:val="18"/>
              </w:rPr>
            </w:pPr>
            <w:r w:rsidRPr="00CB02A8">
              <w:rPr>
                <w:rFonts w:hAnsi="ＭＳ 明朝" w:hint="eastAsia"/>
                <w:color w:val="000000"/>
                <w:sz w:val="18"/>
                <w:szCs w:val="18"/>
              </w:rPr>
              <w:t>対応分</w:t>
            </w:r>
          </w:p>
        </w:tc>
        <w:tc>
          <w:tcPr>
            <w:tcW w:w="1181" w:type="dxa"/>
            <w:shd w:val="clear" w:color="auto" w:fill="DEEAF6"/>
            <w:vAlign w:val="center"/>
          </w:tcPr>
          <w:p w:rsidR="00587DB7" w:rsidRPr="00CB02A8" w:rsidRDefault="00587DB7" w:rsidP="004A15FF">
            <w:pPr>
              <w:jc w:val="center"/>
              <w:rPr>
                <w:rFonts w:hAnsi="ＭＳ 明朝"/>
                <w:color w:val="000000"/>
                <w:sz w:val="18"/>
                <w:szCs w:val="18"/>
              </w:rPr>
            </w:pPr>
            <w:r w:rsidRPr="00CB02A8">
              <w:rPr>
                <w:rFonts w:hAnsi="ＭＳ 明朝" w:hint="eastAsia"/>
                <w:color w:val="000000"/>
                <w:sz w:val="18"/>
                <w:szCs w:val="18"/>
              </w:rPr>
              <w:t>共通</w:t>
            </w:r>
          </w:p>
          <w:p w:rsidR="00587DB7" w:rsidRPr="00CB02A8" w:rsidRDefault="00587DB7" w:rsidP="004A15FF">
            <w:pPr>
              <w:jc w:val="center"/>
              <w:rPr>
                <w:rFonts w:hAnsi="ＭＳ 明朝"/>
                <w:color w:val="000000"/>
                <w:sz w:val="18"/>
                <w:szCs w:val="18"/>
              </w:rPr>
            </w:pPr>
            <w:r w:rsidRPr="00CB02A8">
              <w:rPr>
                <w:rFonts w:hAnsi="ＭＳ 明朝" w:hint="eastAsia"/>
                <w:color w:val="000000"/>
                <w:sz w:val="18"/>
                <w:szCs w:val="18"/>
              </w:rPr>
              <w:t>対応分</w:t>
            </w:r>
          </w:p>
        </w:tc>
        <w:tc>
          <w:tcPr>
            <w:tcW w:w="1560" w:type="dxa"/>
            <w:vMerge/>
            <w:tcBorders>
              <w:right w:val="double" w:sz="4" w:space="0" w:color="auto"/>
            </w:tcBorders>
            <w:shd w:val="clear" w:color="auto" w:fill="auto"/>
          </w:tcPr>
          <w:p w:rsidR="00587DB7" w:rsidRPr="00CB02A8" w:rsidRDefault="00587DB7" w:rsidP="004A15FF">
            <w:pPr>
              <w:rPr>
                <w:rFonts w:hAnsi="ＭＳ 明朝"/>
                <w:color w:val="000000"/>
                <w:sz w:val="18"/>
                <w:szCs w:val="18"/>
              </w:rPr>
            </w:pPr>
          </w:p>
        </w:tc>
        <w:tc>
          <w:tcPr>
            <w:tcW w:w="1559" w:type="dxa"/>
            <w:vMerge/>
            <w:tcBorders>
              <w:left w:val="double" w:sz="4" w:space="0" w:color="auto"/>
            </w:tcBorders>
            <w:shd w:val="clear" w:color="auto" w:fill="auto"/>
          </w:tcPr>
          <w:p w:rsidR="00587DB7" w:rsidRPr="00CB02A8" w:rsidRDefault="00587DB7" w:rsidP="004A15FF">
            <w:pPr>
              <w:rPr>
                <w:rFonts w:hAnsi="ＭＳ 明朝"/>
                <w:color w:val="000000"/>
                <w:sz w:val="18"/>
                <w:szCs w:val="18"/>
              </w:rPr>
            </w:pPr>
          </w:p>
        </w:tc>
      </w:tr>
      <w:tr w:rsidR="00587DB7" w:rsidRPr="001F1166" w:rsidTr="004A15FF">
        <w:trPr>
          <w:trHeight w:val="239"/>
        </w:trPr>
        <w:tc>
          <w:tcPr>
            <w:tcW w:w="567" w:type="dxa"/>
            <w:vMerge w:val="restart"/>
            <w:shd w:val="clear" w:color="auto" w:fill="auto"/>
            <w:textDirection w:val="tbRlV"/>
          </w:tcPr>
          <w:p w:rsidR="00587DB7" w:rsidRPr="00CB02A8" w:rsidRDefault="00587DB7" w:rsidP="004A15FF">
            <w:pPr>
              <w:ind w:left="113" w:right="113"/>
              <w:jc w:val="center"/>
              <w:rPr>
                <w:rFonts w:hAnsi="ＭＳ 明朝"/>
                <w:color w:val="000000"/>
                <w:sz w:val="18"/>
                <w:szCs w:val="18"/>
              </w:rPr>
            </w:pPr>
            <w:r w:rsidRPr="00CB02A8">
              <w:rPr>
                <w:rFonts w:hAnsi="ＭＳ 明朝" w:hint="eastAsia"/>
                <w:color w:val="000000"/>
                <w:sz w:val="18"/>
                <w:szCs w:val="18"/>
              </w:rPr>
              <w:t>経費の内訳</w:t>
            </w:r>
          </w:p>
        </w:tc>
        <w:tc>
          <w:tcPr>
            <w:tcW w:w="1276" w:type="dxa"/>
            <w:shd w:val="clear" w:color="auto" w:fill="auto"/>
          </w:tcPr>
          <w:p w:rsidR="00587DB7" w:rsidRPr="00CB02A8" w:rsidRDefault="00587DB7" w:rsidP="004A15FF">
            <w:pPr>
              <w:rPr>
                <w:rFonts w:hAnsi="ＭＳ 明朝"/>
                <w:color w:val="000000"/>
                <w:sz w:val="18"/>
                <w:szCs w:val="18"/>
              </w:rPr>
            </w:pPr>
          </w:p>
        </w:tc>
        <w:tc>
          <w:tcPr>
            <w:tcW w:w="1418" w:type="dxa"/>
          </w:tcPr>
          <w:p w:rsidR="00587DB7" w:rsidRPr="00CB02A8" w:rsidRDefault="00587DB7" w:rsidP="004A15FF">
            <w:pPr>
              <w:jc w:val="right"/>
              <w:rPr>
                <w:rFonts w:hAnsi="ＭＳ 明朝"/>
                <w:color w:val="000000"/>
                <w:sz w:val="18"/>
                <w:szCs w:val="18"/>
              </w:rPr>
            </w:pPr>
          </w:p>
        </w:tc>
        <w:tc>
          <w:tcPr>
            <w:tcW w:w="1181" w:type="dxa"/>
            <w:shd w:val="clear" w:color="auto" w:fill="auto"/>
          </w:tcPr>
          <w:p w:rsidR="00587DB7" w:rsidRPr="00CB02A8" w:rsidRDefault="00587DB7" w:rsidP="004A15FF">
            <w:pPr>
              <w:jc w:val="right"/>
              <w:rPr>
                <w:rFonts w:hAnsi="ＭＳ 明朝"/>
                <w:color w:val="000000"/>
                <w:sz w:val="18"/>
                <w:szCs w:val="18"/>
              </w:rPr>
            </w:pPr>
          </w:p>
        </w:tc>
        <w:tc>
          <w:tcPr>
            <w:tcW w:w="1181" w:type="dxa"/>
            <w:shd w:val="clear" w:color="auto" w:fill="auto"/>
          </w:tcPr>
          <w:p w:rsidR="00587DB7" w:rsidRPr="00CB02A8" w:rsidRDefault="00587DB7" w:rsidP="004A15FF">
            <w:pPr>
              <w:jc w:val="right"/>
              <w:rPr>
                <w:rFonts w:hAnsi="ＭＳ 明朝"/>
                <w:color w:val="000000"/>
                <w:sz w:val="18"/>
                <w:szCs w:val="18"/>
              </w:rPr>
            </w:pPr>
          </w:p>
        </w:tc>
        <w:tc>
          <w:tcPr>
            <w:tcW w:w="1181" w:type="dxa"/>
            <w:shd w:val="clear" w:color="auto" w:fill="auto"/>
          </w:tcPr>
          <w:p w:rsidR="00587DB7" w:rsidRPr="00CB02A8" w:rsidRDefault="00587DB7" w:rsidP="004A15FF">
            <w:pPr>
              <w:jc w:val="right"/>
              <w:rPr>
                <w:rFonts w:hAnsi="ＭＳ 明朝"/>
                <w:color w:val="000000"/>
                <w:sz w:val="18"/>
                <w:szCs w:val="18"/>
              </w:rPr>
            </w:pPr>
          </w:p>
        </w:tc>
        <w:tc>
          <w:tcPr>
            <w:tcW w:w="1560" w:type="dxa"/>
            <w:tcBorders>
              <w:right w:val="double" w:sz="4" w:space="0" w:color="auto"/>
            </w:tcBorders>
            <w:shd w:val="clear" w:color="auto" w:fill="auto"/>
          </w:tcPr>
          <w:p w:rsidR="00587DB7" w:rsidRPr="00CB02A8" w:rsidRDefault="00587DB7" w:rsidP="004A15FF">
            <w:pPr>
              <w:jc w:val="right"/>
              <w:rPr>
                <w:rFonts w:hAnsi="ＭＳ 明朝"/>
                <w:color w:val="000000"/>
                <w:sz w:val="18"/>
                <w:szCs w:val="18"/>
              </w:rPr>
            </w:pPr>
          </w:p>
        </w:tc>
        <w:tc>
          <w:tcPr>
            <w:tcW w:w="1559" w:type="dxa"/>
            <w:tcBorders>
              <w:left w:val="double" w:sz="4" w:space="0" w:color="auto"/>
            </w:tcBorders>
            <w:shd w:val="clear" w:color="auto" w:fill="auto"/>
          </w:tcPr>
          <w:p w:rsidR="00587DB7" w:rsidRPr="00CB02A8" w:rsidRDefault="00587DB7" w:rsidP="004A15FF">
            <w:pPr>
              <w:jc w:val="right"/>
              <w:rPr>
                <w:rFonts w:hAnsi="ＭＳ 明朝"/>
                <w:color w:val="000000"/>
                <w:sz w:val="18"/>
                <w:szCs w:val="18"/>
              </w:rPr>
            </w:pPr>
          </w:p>
        </w:tc>
      </w:tr>
      <w:tr w:rsidR="00587DB7" w:rsidRPr="001F1166" w:rsidTr="004A15FF">
        <w:trPr>
          <w:trHeight w:val="239"/>
        </w:trPr>
        <w:tc>
          <w:tcPr>
            <w:tcW w:w="567" w:type="dxa"/>
            <w:vMerge/>
            <w:shd w:val="clear" w:color="auto" w:fill="auto"/>
          </w:tcPr>
          <w:p w:rsidR="00587DB7" w:rsidRPr="00CB02A8" w:rsidRDefault="00587DB7" w:rsidP="004A15FF">
            <w:pPr>
              <w:rPr>
                <w:rFonts w:hAnsi="ＭＳ 明朝"/>
                <w:color w:val="000000"/>
                <w:sz w:val="18"/>
                <w:szCs w:val="18"/>
              </w:rPr>
            </w:pPr>
          </w:p>
        </w:tc>
        <w:tc>
          <w:tcPr>
            <w:tcW w:w="1276" w:type="dxa"/>
            <w:shd w:val="clear" w:color="auto" w:fill="auto"/>
          </w:tcPr>
          <w:p w:rsidR="00587DB7" w:rsidRPr="00CB02A8" w:rsidRDefault="00587DB7" w:rsidP="004A15FF">
            <w:pPr>
              <w:rPr>
                <w:rFonts w:hAnsi="ＭＳ 明朝"/>
                <w:color w:val="000000"/>
                <w:sz w:val="18"/>
                <w:szCs w:val="18"/>
              </w:rPr>
            </w:pPr>
          </w:p>
        </w:tc>
        <w:tc>
          <w:tcPr>
            <w:tcW w:w="1418" w:type="dxa"/>
          </w:tcPr>
          <w:p w:rsidR="00587DB7" w:rsidRPr="00CB02A8" w:rsidRDefault="00587DB7" w:rsidP="004A15FF">
            <w:pPr>
              <w:jc w:val="right"/>
              <w:rPr>
                <w:rFonts w:hAnsi="ＭＳ 明朝"/>
                <w:color w:val="000000"/>
                <w:sz w:val="18"/>
                <w:szCs w:val="18"/>
              </w:rPr>
            </w:pPr>
          </w:p>
        </w:tc>
        <w:tc>
          <w:tcPr>
            <w:tcW w:w="1181" w:type="dxa"/>
            <w:shd w:val="clear" w:color="auto" w:fill="auto"/>
          </w:tcPr>
          <w:p w:rsidR="00587DB7" w:rsidRPr="00CB02A8" w:rsidRDefault="00587DB7" w:rsidP="004A15FF">
            <w:pPr>
              <w:jc w:val="right"/>
              <w:rPr>
                <w:rFonts w:hAnsi="ＭＳ 明朝"/>
                <w:color w:val="000000"/>
                <w:sz w:val="18"/>
                <w:szCs w:val="18"/>
              </w:rPr>
            </w:pPr>
          </w:p>
        </w:tc>
        <w:tc>
          <w:tcPr>
            <w:tcW w:w="1181" w:type="dxa"/>
            <w:shd w:val="clear" w:color="auto" w:fill="auto"/>
          </w:tcPr>
          <w:p w:rsidR="00587DB7" w:rsidRPr="00CB02A8" w:rsidRDefault="00587DB7" w:rsidP="004A15FF">
            <w:pPr>
              <w:jc w:val="right"/>
              <w:rPr>
                <w:rFonts w:hAnsi="ＭＳ 明朝"/>
                <w:color w:val="000000"/>
                <w:sz w:val="18"/>
                <w:szCs w:val="18"/>
              </w:rPr>
            </w:pPr>
          </w:p>
        </w:tc>
        <w:tc>
          <w:tcPr>
            <w:tcW w:w="1181" w:type="dxa"/>
            <w:shd w:val="clear" w:color="auto" w:fill="auto"/>
          </w:tcPr>
          <w:p w:rsidR="00587DB7" w:rsidRPr="00CB02A8" w:rsidRDefault="00587DB7" w:rsidP="004A15FF">
            <w:pPr>
              <w:jc w:val="right"/>
              <w:rPr>
                <w:rFonts w:hAnsi="ＭＳ 明朝"/>
                <w:color w:val="000000"/>
                <w:sz w:val="18"/>
                <w:szCs w:val="18"/>
              </w:rPr>
            </w:pPr>
          </w:p>
        </w:tc>
        <w:tc>
          <w:tcPr>
            <w:tcW w:w="1560" w:type="dxa"/>
            <w:tcBorders>
              <w:right w:val="double" w:sz="4" w:space="0" w:color="auto"/>
            </w:tcBorders>
            <w:shd w:val="clear" w:color="auto" w:fill="auto"/>
          </w:tcPr>
          <w:p w:rsidR="00587DB7" w:rsidRPr="00CB02A8" w:rsidRDefault="00587DB7" w:rsidP="004A15FF">
            <w:pPr>
              <w:jc w:val="right"/>
              <w:rPr>
                <w:rFonts w:hAnsi="ＭＳ 明朝"/>
                <w:color w:val="000000"/>
                <w:sz w:val="18"/>
                <w:szCs w:val="18"/>
              </w:rPr>
            </w:pPr>
          </w:p>
        </w:tc>
        <w:tc>
          <w:tcPr>
            <w:tcW w:w="1559" w:type="dxa"/>
            <w:tcBorders>
              <w:left w:val="double" w:sz="4" w:space="0" w:color="auto"/>
            </w:tcBorders>
            <w:shd w:val="clear" w:color="auto" w:fill="auto"/>
          </w:tcPr>
          <w:p w:rsidR="00587DB7" w:rsidRPr="00CB02A8" w:rsidRDefault="00587DB7" w:rsidP="004A15FF">
            <w:pPr>
              <w:jc w:val="right"/>
              <w:rPr>
                <w:rFonts w:hAnsi="ＭＳ 明朝"/>
                <w:color w:val="000000"/>
                <w:sz w:val="18"/>
                <w:szCs w:val="18"/>
              </w:rPr>
            </w:pPr>
          </w:p>
        </w:tc>
      </w:tr>
      <w:tr w:rsidR="00587DB7" w:rsidRPr="001F1166" w:rsidTr="004A15FF">
        <w:trPr>
          <w:trHeight w:val="248"/>
        </w:trPr>
        <w:tc>
          <w:tcPr>
            <w:tcW w:w="567" w:type="dxa"/>
            <w:vMerge/>
            <w:shd w:val="clear" w:color="auto" w:fill="auto"/>
          </w:tcPr>
          <w:p w:rsidR="00587DB7" w:rsidRPr="00CB02A8" w:rsidRDefault="00587DB7" w:rsidP="004A15FF">
            <w:pPr>
              <w:rPr>
                <w:rFonts w:hAnsi="ＭＳ 明朝"/>
                <w:color w:val="000000"/>
                <w:sz w:val="18"/>
                <w:szCs w:val="18"/>
              </w:rPr>
            </w:pPr>
          </w:p>
        </w:tc>
        <w:tc>
          <w:tcPr>
            <w:tcW w:w="1276" w:type="dxa"/>
            <w:shd w:val="clear" w:color="auto" w:fill="auto"/>
          </w:tcPr>
          <w:p w:rsidR="00587DB7" w:rsidRPr="00CB02A8" w:rsidRDefault="00587DB7" w:rsidP="004A15FF">
            <w:pPr>
              <w:rPr>
                <w:rFonts w:hAnsi="ＭＳ 明朝"/>
                <w:color w:val="000000"/>
                <w:sz w:val="18"/>
                <w:szCs w:val="18"/>
              </w:rPr>
            </w:pPr>
          </w:p>
        </w:tc>
        <w:tc>
          <w:tcPr>
            <w:tcW w:w="1418" w:type="dxa"/>
          </w:tcPr>
          <w:p w:rsidR="00587DB7" w:rsidRPr="00CB02A8" w:rsidRDefault="00587DB7" w:rsidP="004A15FF">
            <w:pPr>
              <w:jc w:val="right"/>
              <w:rPr>
                <w:rFonts w:hAnsi="ＭＳ 明朝"/>
                <w:color w:val="000000"/>
                <w:sz w:val="18"/>
                <w:szCs w:val="18"/>
              </w:rPr>
            </w:pPr>
          </w:p>
        </w:tc>
        <w:tc>
          <w:tcPr>
            <w:tcW w:w="1181" w:type="dxa"/>
            <w:shd w:val="clear" w:color="auto" w:fill="auto"/>
          </w:tcPr>
          <w:p w:rsidR="00587DB7" w:rsidRPr="00CB02A8" w:rsidRDefault="00587DB7" w:rsidP="004A15FF">
            <w:pPr>
              <w:jc w:val="right"/>
              <w:rPr>
                <w:rFonts w:hAnsi="ＭＳ 明朝"/>
                <w:color w:val="000000"/>
                <w:sz w:val="18"/>
                <w:szCs w:val="18"/>
              </w:rPr>
            </w:pPr>
          </w:p>
        </w:tc>
        <w:tc>
          <w:tcPr>
            <w:tcW w:w="1181" w:type="dxa"/>
            <w:shd w:val="clear" w:color="auto" w:fill="auto"/>
          </w:tcPr>
          <w:p w:rsidR="00587DB7" w:rsidRPr="00CB02A8" w:rsidRDefault="00587DB7" w:rsidP="004A15FF">
            <w:pPr>
              <w:jc w:val="right"/>
              <w:rPr>
                <w:rFonts w:hAnsi="ＭＳ 明朝"/>
                <w:color w:val="000000"/>
                <w:sz w:val="18"/>
                <w:szCs w:val="18"/>
              </w:rPr>
            </w:pPr>
          </w:p>
        </w:tc>
        <w:tc>
          <w:tcPr>
            <w:tcW w:w="1181" w:type="dxa"/>
            <w:shd w:val="clear" w:color="auto" w:fill="auto"/>
          </w:tcPr>
          <w:p w:rsidR="00587DB7" w:rsidRPr="00CB02A8" w:rsidRDefault="00587DB7" w:rsidP="004A15FF">
            <w:pPr>
              <w:jc w:val="right"/>
              <w:rPr>
                <w:rFonts w:hAnsi="ＭＳ 明朝"/>
                <w:color w:val="000000"/>
                <w:sz w:val="18"/>
                <w:szCs w:val="18"/>
              </w:rPr>
            </w:pPr>
          </w:p>
        </w:tc>
        <w:tc>
          <w:tcPr>
            <w:tcW w:w="1560" w:type="dxa"/>
            <w:tcBorders>
              <w:right w:val="double" w:sz="4" w:space="0" w:color="auto"/>
            </w:tcBorders>
            <w:shd w:val="clear" w:color="auto" w:fill="auto"/>
          </w:tcPr>
          <w:p w:rsidR="00587DB7" w:rsidRPr="00CB02A8" w:rsidRDefault="00587DB7" w:rsidP="004A15FF">
            <w:pPr>
              <w:jc w:val="right"/>
              <w:rPr>
                <w:rFonts w:hAnsi="ＭＳ 明朝"/>
                <w:color w:val="000000"/>
                <w:sz w:val="18"/>
                <w:szCs w:val="18"/>
              </w:rPr>
            </w:pPr>
          </w:p>
        </w:tc>
        <w:tc>
          <w:tcPr>
            <w:tcW w:w="1559" w:type="dxa"/>
            <w:tcBorders>
              <w:left w:val="double" w:sz="4" w:space="0" w:color="auto"/>
            </w:tcBorders>
            <w:shd w:val="clear" w:color="auto" w:fill="auto"/>
          </w:tcPr>
          <w:p w:rsidR="00587DB7" w:rsidRPr="00CB02A8" w:rsidRDefault="00587DB7" w:rsidP="004A15FF">
            <w:pPr>
              <w:jc w:val="right"/>
              <w:rPr>
                <w:rFonts w:hAnsi="ＭＳ 明朝"/>
                <w:color w:val="000000"/>
                <w:sz w:val="18"/>
                <w:szCs w:val="18"/>
              </w:rPr>
            </w:pPr>
          </w:p>
        </w:tc>
      </w:tr>
      <w:tr w:rsidR="00587DB7" w:rsidRPr="001F1166" w:rsidTr="004A15FF">
        <w:trPr>
          <w:trHeight w:val="230"/>
        </w:trPr>
        <w:tc>
          <w:tcPr>
            <w:tcW w:w="567" w:type="dxa"/>
            <w:vMerge/>
            <w:shd w:val="clear" w:color="auto" w:fill="auto"/>
          </w:tcPr>
          <w:p w:rsidR="00587DB7" w:rsidRPr="00CB02A8" w:rsidRDefault="00587DB7" w:rsidP="004A15FF">
            <w:pPr>
              <w:rPr>
                <w:rFonts w:hAnsi="ＭＳ 明朝"/>
                <w:color w:val="000000"/>
                <w:sz w:val="18"/>
                <w:szCs w:val="18"/>
              </w:rPr>
            </w:pPr>
          </w:p>
        </w:tc>
        <w:tc>
          <w:tcPr>
            <w:tcW w:w="1276" w:type="dxa"/>
            <w:tcBorders>
              <w:bottom w:val="double" w:sz="4" w:space="0" w:color="auto"/>
            </w:tcBorders>
            <w:shd w:val="clear" w:color="auto" w:fill="auto"/>
          </w:tcPr>
          <w:p w:rsidR="00587DB7" w:rsidRPr="00CB02A8" w:rsidRDefault="00587DB7" w:rsidP="004A15FF">
            <w:pPr>
              <w:rPr>
                <w:rFonts w:hAnsi="ＭＳ 明朝"/>
                <w:color w:val="000000"/>
                <w:sz w:val="18"/>
                <w:szCs w:val="18"/>
              </w:rPr>
            </w:pPr>
          </w:p>
        </w:tc>
        <w:tc>
          <w:tcPr>
            <w:tcW w:w="1418" w:type="dxa"/>
            <w:tcBorders>
              <w:bottom w:val="double" w:sz="4" w:space="0" w:color="auto"/>
            </w:tcBorders>
          </w:tcPr>
          <w:p w:rsidR="00587DB7" w:rsidRPr="00CB02A8" w:rsidRDefault="00587DB7" w:rsidP="004A15FF">
            <w:pPr>
              <w:jc w:val="right"/>
              <w:rPr>
                <w:rFonts w:hAnsi="ＭＳ 明朝"/>
                <w:color w:val="000000"/>
                <w:sz w:val="18"/>
                <w:szCs w:val="18"/>
              </w:rPr>
            </w:pPr>
          </w:p>
        </w:tc>
        <w:tc>
          <w:tcPr>
            <w:tcW w:w="1181" w:type="dxa"/>
            <w:tcBorders>
              <w:bottom w:val="double" w:sz="4" w:space="0" w:color="auto"/>
            </w:tcBorders>
            <w:shd w:val="clear" w:color="auto" w:fill="auto"/>
          </w:tcPr>
          <w:p w:rsidR="00587DB7" w:rsidRPr="00CB02A8" w:rsidRDefault="00587DB7" w:rsidP="004A15FF">
            <w:pPr>
              <w:jc w:val="right"/>
              <w:rPr>
                <w:rFonts w:hAnsi="ＭＳ 明朝"/>
                <w:color w:val="000000"/>
                <w:sz w:val="18"/>
                <w:szCs w:val="18"/>
              </w:rPr>
            </w:pPr>
          </w:p>
        </w:tc>
        <w:tc>
          <w:tcPr>
            <w:tcW w:w="1181" w:type="dxa"/>
            <w:tcBorders>
              <w:bottom w:val="double" w:sz="4" w:space="0" w:color="auto"/>
            </w:tcBorders>
            <w:shd w:val="clear" w:color="auto" w:fill="auto"/>
          </w:tcPr>
          <w:p w:rsidR="00587DB7" w:rsidRPr="00CB02A8" w:rsidRDefault="00587DB7" w:rsidP="004A15FF">
            <w:pPr>
              <w:jc w:val="right"/>
              <w:rPr>
                <w:rFonts w:hAnsi="ＭＳ 明朝"/>
                <w:color w:val="000000"/>
                <w:sz w:val="18"/>
                <w:szCs w:val="18"/>
              </w:rPr>
            </w:pPr>
          </w:p>
        </w:tc>
        <w:tc>
          <w:tcPr>
            <w:tcW w:w="1181" w:type="dxa"/>
            <w:tcBorders>
              <w:bottom w:val="double" w:sz="4" w:space="0" w:color="auto"/>
            </w:tcBorders>
            <w:shd w:val="clear" w:color="auto" w:fill="auto"/>
          </w:tcPr>
          <w:p w:rsidR="00587DB7" w:rsidRPr="00CB02A8" w:rsidRDefault="00587DB7" w:rsidP="004A15FF">
            <w:pPr>
              <w:jc w:val="right"/>
              <w:rPr>
                <w:rFonts w:hAnsi="ＭＳ 明朝"/>
                <w:color w:val="000000"/>
                <w:sz w:val="18"/>
                <w:szCs w:val="18"/>
              </w:rPr>
            </w:pPr>
          </w:p>
        </w:tc>
        <w:tc>
          <w:tcPr>
            <w:tcW w:w="1560" w:type="dxa"/>
            <w:tcBorders>
              <w:bottom w:val="double" w:sz="4" w:space="0" w:color="auto"/>
              <w:right w:val="double" w:sz="4" w:space="0" w:color="auto"/>
            </w:tcBorders>
            <w:shd w:val="clear" w:color="auto" w:fill="auto"/>
          </w:tcPr>
          <w:p w:rsidR="00587DB7" w:rsidRPr="00CB02A8" w:rsidRDefault="00587DB7" w:rsidP="004A15FF">
            <w:pPr>
              <w:jc w:val="right"/>
              <w:rPr>
                <w:rFonts w:hAnsi="ＭＳ 明朝"/>
                <w:color w:val="000000"/>
                <w:sz w:val="18"/>
                <w:szCs w:val="18"/>
              </w:rPr>
            </w:pPr>
          </w:p>
        </w:tc>
        <w:tc>
          <w:tcPr>
            <w:tcW w:w="1559" w:type="dxa"/>
            <w:tcBorders>
              <w:left w:val="double" w:sz="4" w:space="0" w:color="auto"/>
              <w:bottom w:val="double" w:sz="4" w:space="0" w:color="auto"/>
            </w:tcBorders>
            <w:shd w:val="clear" w:color="auto" w:fill="auto"/>
          </w:tcPr>
          <w:p w:rsidR="00587DB7" w:rsidRPr="00CB02A8" w:rsidRDefault="00587DB7" w:rsidP="004A15FF">
            <w:pPr>
              <w:jc w:val="right"/>
              <w:rPr>
                <w:rFonts w:hAnsi="ＭＳ 明朝"/>
                <w:color w:val="000000"/>
                <w:sz w:val="18"/>
                <w:szCs w:val="18"/>
              </w:rPr>
            </w:pPr>
          </w:p>
        </w:tc>
      </w:tr>
      <w:tr w:rsidR="00587DB7" w:rsidRPr="001F1166" w:rsidTr="004A15FF">
        <w:trPr>
          <w:trHeight w:val="327"/>
        </w:trPr>
        <w:tc>
          <w:tcPr>
            <w:tcW w:w="567" w:type="dxa"/>
            <w:vMerge/>
            <w:shd w:val="clear" w:color="auto" w:fill="auto"/>
          </w:tcPr>
          <w:p w:rsidR="00587DB7" w:rsidRPr="00CB02A8" w:rsidRDefault="00587DB7" w:rsidP="004A15FF">
            <w:pPr>
              <w:rPr>
                <w:rFonts w:hAnsi="ＭＳ 明朝"/>
                <w:color w:val="000000"/>
                <w:sz w:val="18"/>
                <w:szCs w:val="18"/>
              </w:rPr>
            </w:pPr>
          </w:p>
        </w:tc>
        <w:tc>
          <w:tcPr>
            <w:tcW w:w="1276" w:type="dxa"/>
            <w:tcBorders>
              <w:top w:val="double" w:sz="4" w:space="0" w:color="auto"/>
            </w:tcBorders>
            <w:shd w:val="clear" w:color="auto" w:fill="auto"/>
          </w:tcPr>
          <w:p w:rsidR="00587DB7" w:rsidRPr="00CB02A8" w:rsidRDefault="00587DB7" w:rsidP="004A15FF">
            <w:pPr>
              <w:jc w:val="center"/>
              <w:rPr>
                <w:rFonts w:hAnsi="ＭＳ 明朝"/>
                <w:color w:val="000000"/>
                <w:sz w:val="18"/>
                <w:szCs w:val="18"/>
              </w:rPr>
            </w:pPr>
            <w:r w:rsidRPr="00CB02A8">
              <w:rPr>
                <w:rFonts w:hAnsi="ＭＳ 明朝" w:hint="eastAsia"/>
                <w:color w:val="000000"/>
                <w:sz w:val="18"/>
                <w:szCs w:val="18"/>
              </w:rPr>
              <w:t>計</w:t>
            </w:r>
          </w:p>
        </w:tc>
        <w:tc>
          <w:tcPr>
            <w:tcW w:w="1418" w:type="dxa"/>
            <w:tcBorders>
              <w:top w:val="double" w:sz="4" w:space="0" w:color="auto"/>
            </w:tcBorders>
          </w:tcPr>
          <w:p w:rsidR="00587DB7" w:rsidRPr="00CB02A8" w:rsidRDefault="00587DB7" w:rsidP="004A15FF">
            <w:pPr>
              <w:jc w:val="right"/>
              <w:rPr>
                <w:rFonts w:hAnsi="ＭＳ 明朝"/>
                <w:color w:val="000000"/>
                <w:sz w:val="18"/>
                <w:szCs w:val="18"/>
              </w:rPr>
            </w:pPr>
          </w:p>
        </w:tc>
        <w:tc>
          <w:tcPr>
            <w:tcW w:w="1181" w:type="dxa"/>
            <w:tcBorders>
              <w:top w:val="double" w:sz="4" w:space="0" w:color="auto"/>
            </w:tcBorders>
            <w:shd w:val="clear" w:color="auto" w:fill="auto"/>
          </w:tcPr>
          <w:p w:rsidR="00587DB7" w:rsidRPr="00CB02A8" w:rsidRDefault="00587DB7" w:rsidP="004A15FF">
            <w:pPr>
              <w:jc w:val="right"/>
              <w:rPr>
                <w:rFonts w:hAnsi="ＭＳ 明朝"/>
                <w:color w:val="000000"/>
                <w:sz w:val="18"/>
                <w:szCs w:val="18"/>
              </w:rPr>
            </w:pPr>
          </w:p>
        </w:tc>
        <w:tc>
          <w:tcPr>
            <w:tcW w:w="1181" w:type="dxa"/>
            <w:tcBorders>
              <w:top w:val="double" w:sz="4" w:space="0" w:color="auto"/>
            </w:tcBorders>
            <w:shd w:val="clear" w:color="auto" w:fill="auto"/>
          </w:tcPr>
          <w:p w:rsidR="00587DB7" w:rsidRPr="00CB02A8" w:rsidRDefault="00587DB7" w:rsidP="004A15FF">
            <w:pPr>
              <w:jc w:val="right"/>
              <w:rPr>
                <w:rFonts w:hAnsi="ＭＳ 明朝"/>
                <w:color w:val="000000"/>
                <w:sz w:val="18"/>
                <w:szCs w:val="18"/>
              </w:rPr>
            </w:pPr>
          </w:p>
        </w:tc>
        <w:tc>
          <w:tcPr>
            <w:tcW w:w="1181" w:type="dxa"/>
            <w:tcBorders>
              <w:top w:val="double" w:sz="4" w:space="0" w:color="auto"/>
            </w:tcBorders>
            <w:shd w:val="clear" w:color="auto" w:fill="auto"/>
          </w:tcPr>
          <w:p w:rsidR="00587DB7" w:rsidRPr="00CB02A8" w:rsidRDefault="00587DB7" w:rsidP="004A15FF">
            <w:pPr>
              <w:jc w:val="right"/>
              <w:rPr>
                <w:rFonts w:hAnsi="ＭＳ 明朝"/>
                <w:color w:val="000000"/>
                <w:sz w:val="18"/>
                <w:szCs w:val="18"/>
              </w:rPr>
            </w:pPr>
          </w:p>
        </w:tc>
        <w:tc>
          <w:tcPr>
            <w:tcW w:w="1560" w:type="dxa"/>
            <w:tcBorders>
              <w:top w:val="double" w:sz="4" w:space="0" w:color="auto"/>
              <w:right w:val="double" w:sz="4" w:space="0" w:color="auto"/>
            </w:tcBorders>
            <w:shd w:val="clear" w:color="auto" w:fill="auto"/>
          </w:tcPr>
          <w:p w:rsidR="00587DB7" w:rsidRPr="00CB02A8" w:rsidRDefault="00587DB7" w:rsidP="004A15FF">
            <w:pPr>
              <w:jc w:val="right"/>
              <w:rPr>
                <w:rFonts w:hAnsi="ＭＳ 明朝"/>
                <w:color w:val="000000"/>
                <w:sz w:val="18"/>
                <w:szCs w:val="18"/>
              </w:rPr>
            </w:pPr>
          </w:p>
        </w:tc>
        <w:tc>
          <w:tcPr>
            <w:tcW w:w="1559" w:type="dxa"/>
            <w:tcBorders>
              <w:top w:val="double" w:sz="4" w:space="0" w:color="auto"/>
              <w:left w:val="double" w:sz="4" w:space="0" w:color="auto"/>
            </w:tcBorders>
            <w:shd w:val="clear" w:color="auto" w:fill="auto"/>
          </w:tcPr>
          <w:p w:rsidR="00587DB7" w:rsidRPr="00CB02A8" w:rsidRDefault="00587DB7" w:rsidP="004A15FF">
            <w:pPr>
              <w:jc w:val="right"/>
              <w:rPr>
                <w:rFonts w:hAnsi="ＭＳ 明朝"/>
                <w:color w:val="000000"/>
                <w:sz w:val="18"/>
                <w:szCs w:val="18"/>
              </w:rPr>
            </w:pPr>
          </w:p>
        </w:tc>
      </w:tr>
    </w:tbl>
    <w:p w:rsidR="00587DB7" w:rsidRPr="00CB02A8" w:rsidRDefault="00587DB7" w:rsidP="00587DB7">
      <w:pPr>
        <w:ind w:firstLineChars="100" w:firstLine="210"/>
        <w:rPr>
          <w:rFonts w:hAnsi="ＭＳ 明朝"/>
          <w:color w:val="000000"/>
        </w:rPr>
      </w:pPr>
      <w:r w:rsidRPr="00CB02A8">
        <w:rPr>
          <w:rFonts w:hAnsi="ＭＳ 明朝" w:hint="eastAsia"/>
          <w:color w:val="000000"/>
        </w:rPr>
        <w:t xml:space="preserve">(2) </w:t>
      </w:r>
      <w:r w:rsidRPr="00CB02A8">
        <w:rPr>
          <w:rFonts w:hAnsi="ＭＳ 明朝" w:hint="eastAsia"/>
          <w:color w:val="000000"/>
        </w:rPr>
        <w:t>課税売上割合</w:t>
      </w:r>
    </w:p>
    <w:p w:rsidR="00587DB7" w:rsidRPr="00CB02A8" w:rsidRDefault="00587DB7" w:rsidP="00587DB7">
      <w:pPr>
        <w:rPr>
          <w:rFonts w:hAnsi="ＭＳ 明朝"/>
          <w:color w:val="000000"/>
        </w:rPr>
      </w:pPr>
    </w:p>
    <w:p w:rsidR="00A3114A" w:rsidRPr="0024409F" w:rsidRDefault="00587DB7" w:rsidP="00587DB7">
      <w:pPr>
        <w:rPr>
          <w:rFonts w:asciiTheme="minorEastAsia" w:hAnsiTheme="minorEastAsia" w:cs="Times New Roman"/>
          <w:szCs w:val="24"/>
        </w:rPr>
      </w:pPr>
      <w:r w:rsidRPr="00CB02A8">
        <w:rPr>
          <w:rFonts w:hAnsi="ＭＳ 明朝" w:hint="eastAsia"/>
          <w:color w:val="000000"/>
        </w:rPr>
        <w:t xml:space="preserve"> </w:t>
      </w:r>
      <w:r w:rsidRPr="00CB02A8">
        <w:rPr>
          <w:rFonts w:hAnsi="ＭＳ 明朝"/>
          <w:color w:val="000000"/>
        </w:rPr>
        <w:t xml:space="preserve"> </w:t>
      </w:r>
      <w:r w:rsidRPr="00CB02A8">
        <w:rPr>
          <w:rFonts w:hAnsi="ＭＳ 明朝" w:hint="eastAsia"/>
          <w:color w:val="000000"/>
        </w:rPr>
        <w:t xml:space="preserve">(3) </w:t>
      </w:r>
      <w:r w:rsidRPr="00CB02A8">
        <w:rPr>
          <w:rFonts w:hAnsi="ＭＳ 明朝" w:hint="eastAsia"/>
          <w:color w:val="000000"/>
        </w:rPr>
        <w:t>消費税の申告により確定した消費税及び地方消費税に係る仕入控除税額</w:t>
      </w:r>
    </w:p>
    <w:sectPr w:rsidR="00A3114A" w:rsidRPr="0024409F" w:rsidSect="008B3D7B">
      <w:headerReference w:type="even" r:id="rId7"/>
      <w:headerReference w:type="default" r:id="rId8"/>
      <w:footerReference w:type="even" r:id="rId9"/>
      <w:footerReference w:type="default" r:id="rId10"/>
      <w:headerReference w:type="first" r:id="rId11"/>
      <w:footerReference w:type="first" r:id="rId12"/>
      <w:pgSz w:w="11906" w:h="16838"/>
      <w:pgMar w:top="1985" w:right="1983" w:bottom="2268" w:left="198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2872" w:rsidRDefault="00292872" w:rsidP="000233B4">
      <w:r>
        <w:separator/>
      </w:r>
    </w:p>
  </w:endnote>
  <w:endnote w:type="continuationSeparator" w:id="0">
    <w:p w:rsidR="00292872" w:rsidRDefault="00292872" w:rsidP="00023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95B" w:rsidRDefault="0057095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95B" w:rsidRDefault="0057095B">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95B" w:rsidRDefault="0057095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2872" w:rsidRDefault="00292872" w:rsidP="000233B4">
      <w:r>
        <w:separator/>
      </w:r>
    </w:p>
  </w:footnote>
  <w:footnote w:type="continuationSeparator" w:id="0">
    <w:p w:rsidR="00292872" w:rsidRDefault="00292872" w:rsidP="00023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95B" w:rsidRDefault="0057095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95B" w:rsidRDefault="0057095B">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95B" w:rsidRDefault="0057095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42304"/>
    <w:multiLevelType w:val="hybridMultilevel"/>
    <w:tmpl w:val="E6C00492"/>
    <w:lvl w:ilvl="0" w:tplc="001809B0">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C0B301B"/>
    <w:multiLevelType w:val="hybridMultilevel"/>
    <w:tmpl w:val="3F040AE2"/>
    <w:lvl w:ilvl="0" w:tplc="185CC468">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3B52EEA"/>
    <w:multiLevelType w:val="hybridMultilevel"/>
    <w:tmpl w:val="6E60F71C"/>
    <w:lvl w:ilvl="0" w:tplc="33D25F18">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56827FB5"/>
    <w:multiLevelType w:val="hybridMultilevel"/>
    <w:tmpl w:val="C3784DA6"/>
    <w:lvl w:ilvl="0" w:tplc="F0105232">
      <w:start w:val="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66D11EB8"/>
    <w:multiLevelType w:val="hybridMultilevel"/>
    <w:tmpl w:val="1758053C"/>
    <w:lvl w:ilvl="0" w:tplc="9FFAB0EE">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754A7588"/>
    <w:multiLevelType w:val="hybridMultilevel"/>
    <w:tmpl w:val="9BC4167A"/>
    <w:lvl w:ilvl="0" w:tplc="05063384">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4F9"/>
    <w:rsid w:val="000233B4"/>
    <w:rsid w:val="00064DF4"/>
    <w:rsid w:val="0006733D"/>
    <w:rsid w:val="000A5D3A"/>
    <w:rsid w:val="000B2D77"/>
    <w:rsid w:val="000B5DA6"/>
    <w:rsid w:val="000D0749"/>
    <w:rsid w:val="000F7C17"/>
    <w:rsid w:val="0013725D"/>
    <w:rsid w:val="0013730A"/>
    <w:rsid w:val="00160975"/>
    <w:rsid w:val="0016275C"/>
    <w:rsid w:val="001632C5"/>
    <w:rsid w:val="00171F90"/>
    <w:rsid w:val="001944F9"/>
    <w:rsid w:val="001B1EA1"/>
    <w:rsid w:val="001D21D8"/>
    <w:rsid w:val="001D5C4E"/>
    <w:rsid w:val="001F2A86"/>
    <w:rsid w:val="0022644A"/>
    <w:rsid w:val="0024409F"/>
    <w:rsid w:val="00290B6F"/>
    <w:rsid w:val="00292872"/>
    <w:rsid w:val="002D123A"/>
    <w:rsid w:val="002E4065"/>
    <w:rsid w:val="002E7E2E"/>
    <w:rsid w:val="0031779B"/>
    <w:rsid w:val="00355B65"/>
    <w:rsid w:val="00366BFC"/>
    <w:rsid w:val="00384645"/>
    <w:rsid w:val="003B4FFE"/>
    <w:rsid w:val="003B7509"/>
    <w:rsid w:val="00437A55"/>
    <w:rsid w:val="00491F77"/>
    <w:rsid w:val="00493AA4"/>
    <w:rsid w:val="004B54F7"/>
    <w:rsid w:val="004E5749"/>
    <w:rsid w:val="00503D6C"/>
    <w:rsid w:val="00510AE2"/>
    <w:rsid w:val="00511E93"/>
    <w:rsid w:val="005633DE"/>
    <w:rsid w:val="0057095B"/>
    <w:rsid w:val="0057790F"/>
    <w:rsid w:val="00587DB7"/>
    <w:rsid w:val="005A743D"/>
    <w:rsid w:val="005F3EC3"/>
    <w:rsid w:val="005F72FD"/>
    <w:rsid w:val="0064731C"/>
    <w:rsid w:val="00663640"/>
    <w:rsid w:val="0066686B"/>
    <w:rsid w:val="006731F0"/>
    <w:rsid w:val="00673A8B"/>
    <w:rsid w:val="00696374"/>
    <w:rsid w:val="006F1E8A"/>
    <w:rsid w:val="007102EC"/>
    <w:rsid w:val="00716210"/>
    <w:rsid w:val="00730C1A"/>
    <w:rsid w:val="007E3EFC"/>
    <w:rsid w:val="00802D81"/>
    <w:rsid w:val="00817BE4"/>
    <w:rsid w:val="008709CD"/>
    <w:rsid w:val="0088246D"/>
    <w:rsid w:val="008A2897"/>
    <w:rsid w:val="008B3D7B"/>
    <w:rsid w:val="008C02FE"/>
    <w:rsid w:val="008D7A0B"/>
    <w:rsid w:val="008F5D22"/>
    <w:rsid w:val="00905EBD"/>
    <w:rsid w:val="00951A53"/>
    <w:rsid w:val="00955C22"/>
    <w:rsid w:val="00957610"/>
    <w:rsid w:val="0097008F"/>
    <w:rsid w:val="00984588"/>
    <w:rsid w:val="009875A9"/>
    <w:rsid w:val="009B236B"/>
    <w:rsid w:val="009F1412"/>
    <w:rsid w:val="00A06D9E"/>
    <w:rsid w:val="00A3114A"/>
    <w:rsid w:val="00A31B66"/>
    <w:rsid w:val="00A47C1C"/>
    <w:rsid w:val="00A53CB7"/>
    <w:rsid w:val="00A60D42"/>
    <w:rsid w:val="00A63623"/>
    <w:rsid w:val="00A83700"/>
    <w:rsid w:val="00AE1104"/>
    <w:rsid w:val="00AE358E"/>
    <w:rsid w:val="00BA18EB"/>
    <w:rsid w:val="00BF39F2"/>
    <w:rsid w:val="00C051E8"/>
    <w:rsid w:val="00C54056"/>
    <w:rsid w:val="00CB4BA0"/>
    <w:rsid w:val="00D05C1F"/>
    <w:rsid w:val="00D3784D"/>
    <w:rsid w:val="00D80F25"/>
    <w:rsid w:val="00DA22B3"/>
    <w:rsid w:val="00DA2E8E"/>
    <w:rsid w:val="00DE69F3"/>
    <w:rsid w:val="00DF17EE"/>
    <w:rsid w:val="00E523E2"/>
    <w:rsid w:val="00E56CA1"/>
    <w:rsid w:val="00F11D53"/>
    <w:rsid w:val="00F142D8"/>
    <w:rsid w:val="00F64D0D"/>
    <w:rsid w:val="00F7797C"/>
    <w:rsid w:val="00F80258"/>
    <w:rsid w:val="00F952E7"/>
    <w:rsid w:val="00FA6E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33B4"/>
    <w:pPr>
      <w:tabs>
        <w:tab w:val="center" w:pos="4252"/>
        <w:tab w:val="right" w:pos="8504"/>
      </w:tabs>
      <w:snapToGrid w:val="0"/>
    </w:pPr>
  </w:style>
  <w:style w:type="character" w:customStyle="1" w:styleId="a4">
    <w:name w:val="ヘッダー (文字)"/>
    <w:basedOn w:val="a0"/>
    <w:link w:val="a3"/>
    <w:uiPriority w:val="99"/>
    <w:rsid w:val="000233B4"/>
  </w:style>
  <w:style w:type="paragraph" w:styleId="a5">
    <w:name w:val="footer"/>
    <w:basedOn w:val="a"/>
    <w:link w:val="a6"/>
    <w:uiPriority w:val="99"/>
    <w:unhideWhenUsed/>
    <w:rsid w:val="000233B4"/>
    <w:pPr>
      <w:tabs>
        <w:tab w:val="center" w:pos="4252"/>
        <w:tab w:val="right" w:pos="8504"/>
      </w:tabs>
      <w:snapToGrid w:val="0"/>
    </w:pPr>
  </w:style>
  <w:style w:type="character" w:customStyle="1" w:styleId="a6">
    <w:name w:val="フッター (文字)"/>
    <w:basedOn w:val="a0"/>
    <w:link w:val="a5"/>
    <w:uiPriority w:val="99"/>
    <w:rsid w:val="000233B4"/>
  </w:style>
  <w:style w:type="paragraph" w:styleId="a7">
    <w:name w:val="List Paragraph"/>
    <w:basedOn w:val="a"/>
    <w:uiPriority w:val="34"/>
    <w:qFormat/>
    <w:rsid w:val="00C051E8"/>
    <w:pPr>
      <w:ind w:leftChars="400" w:left="840"/>
    </w:pPr>
  </w:style>
  <w:style w:type="paragraph" w:styleId="a8">
    <w:name w:val="Balloon Text"/>
    <w:basedOn w:val="a"/>
    <w:link w:val="a9"/>
    <w:uiPriority w:val="99"/>
    <w:semiHidden/>
    <w:unhideWhenUsed/>
    <w:rsid w:val="0088246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8246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2021-02-10T09:28:00Z</dcterms:created>
  <dcterms:modified xsi:type="dcterms:W3CDTF">2021-02-10T09:28:00Z</dcterms:modified>
</cp:coreProperties>
</file>