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6D" w:rsidRPr="00A16E4B" w:rsidRDefault="00716D59" w:rsidP="0067586D">
      <w:pPr>
        <w:jc w:val="center"/>
        <w:rPr>
          <w:rFonts w:hAnsi="ＭＳ 明朝" w:hint="eastAsia"/>
          <w:b/>
          <w:kern w:val="0"/>
          <w:sz w:val="36"/>
        </w:rPr>
      </w:pPr>
      <w:bookmarkStart w:id="0" w:name="_GoBack"/>
      <w:bookmarkEnd w:id="0"/>
      <w:r>
        <w:rPr>
          <w:rFonts w:hAnsi="ＭＳ 明朝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-142875</wp:posOffset>
                </wp:positionV>
                <wp:extent cx="932180" cy="238125"/>
                <wp:effectExtent l="1270" t="0" r="0" b="0"/>
                <wp:wrapNone/>
                <wp:docPr id="18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72A" w:rsidRPr="00B4343D" w:rsidRDefault="0049172A" w:rsidP="004917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-48.75pt;margin-top:-11.25pt;width:73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" stroked="f">
                <v:textbox inset="5.85pt,.7pt,5.85pt,.7pt">
                  <w:txbxContent>
                    <w:p w:rsidR="0049172A" w:rsidRPr="00B4343D" w:rsidRDefault="0049172A" w:rsidP="0049172A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67586D" w:rsidRPr="00A16E4B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67586D" w:rsidRPr="00A16E4B">
        <w:rPr>
          <w:rFonts w:hAnsi="ＭＳ 明朝" w:hint="eastAsia"/>
          <w:b/>
          <w:kern w:val="0"/>
          <w:sz w:val="36"/>
        </w:rPr>
        <w:t xml:space="preserve">(　　　</w:t>
      </w:r>
      <w:r w:rsidR="0067586D">
        <w:rPr>
          <w:rFonts w:hAnsi="ＭＳ 明朝" w:hint="eastAsia"/>
          <w:b/>
          <w:kern w:val="0"/>
          <w:sz w:val="36"/>
        </w:rPr>
        <w:t xml:space="preserve">　　</w:t>
      </w:r>
      <w:r w:rsidR="0067586D" w:rsidRPr="00A16E4B">
        <w:rPr>
          <w:rFonts w:hAnsi="ＭＳ 明朝" w:hint="eastAsia"/>
          <w:b/>
          <w:kern w:val="0"/>
          <w:sz w:val="36"/>
        </w:rPr>
        <w:t>障害用)</w:t>
      </w:r>
    </w:p>
    <w:p w:rsidR="0067586D" w:rsidRPr="00C86801" w:rsidRDefault="0067586D" w:rsidP="0067586D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 w:rsidRPr="00C86801"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82"/>
        <w:gridCol w:w="247"/>
        <w:gridCol w:w="1145"/>
        <w:gridCol w:w="2202"/>
        <w:gridCol w:w="1127"/>
      </w:tblGrid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86D" w:rsidRPr="00796FBC" w:rsidRDefault="0067586D" w:rsidP="007A6304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 w:rsidRPr="00796FBC"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7586D" w:rsidRPr="00796FBC" w:rsidRDefault="0067586D" w:rsidP="007A6304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67586D" w:rsidRDefault="00A74945" w:rsidP="007A6304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大正</w:t>
            </w:r>
          </w:p>
          <w:p w:rsidR="0067586D" w:rsidRDefault="00A74945" w:rsidP="007A6304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昭和</w:t>
            </w:r>
          </w:p>
          <w:p w:rsidR="0067586D" w:rsidRDefault="00A74945" w:rsidP="007A6304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平成</w:t>
            </w:r>
          </w:p>
          <w:p w:rsidR="0067586D" w:rsidRPr="008067E5" w:rsidRDefault="00A74945" w:rsidP="007A6304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</w:tcBorders>
            <w:vAlign w:val="center"/>
          </w:tcPr>
          <w:p w:rsidR="0067586D" w:rsidRPr="00796FBC" w:rsidRDefault="0067586D" w:rsidP="007A6304">
            <w:pPr>
              <w:spacing w:line="240" w:lineRule="exact"/>
              <w:ind w:rightChars="-81" w:right="-162"/>
              <w:rPr>
                <w:rFonts w:hint="eastAsia"/>
              </w:rPr>
            </w:pPr>
            <w:r w:rsidRPr="00796FBC"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586D" w:rsidRPr="00796FBC" w:rsidRDefault="0067586D" w:rsidP="007A6304">
            <w:pPr>
              <w:spacing w:line="240" w:lineRule="exact"/>
              <w:jc w:val="center"/>
              <w:rPr>
                <w:rFonts w:hint="eastAsia"/>
              </w:rPr>
            </w:pPr>
            <w:r w:rsidRPr="00796FBC">
              <w:rPr>
                <w:rFonts w:hint="eastAsia"/>
              </w:rPr>
              <w:t>男 ・ 女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274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86D" w:rsidRPr="00796FBC" w:rsidRDefault="0067586D" w:rsidP="007A6304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 w:rsidRPr="00796FBC"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86D" w:rsidRPr="00796FBC" w:rsidRDefault="0067586D" w:rsidP="007A6304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796FBC">
                <w:rPr>
                  <w:rFonts w:hint="eastAsia"/>
                </w:rPr>
                <w:t>横浜市</w:t>
              </w:r>
            </w:smartTag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97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586D" w:rsidRPr="00796FBC" w:rsidRDefault="0067586D" w:rsidP="007A6304">
            <w:pPr>
              <w:spacing w:line="240" w:lineRule="exact"/>
              <w:rPr>
                <w:rFonts w:hint="eastAsia"/>
              </w:rPr>
            </w:pPr>
            <w:r w:rsidRPr="00796FBC">
              <w:rPr>
                <w:rFonts w:hint="eastAsia"/>
              </w:rPr>
              <w:t>① 障害名（部位を明記）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303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67586D" w:rsidRPr="00796FBC" w:rsidRDefault="0067586D" w:rsidP="007A6304">
            <w:pPr>
              <w:spacing w:line="360" w:lineRule="exact"/>
              <w:rPr>
                <w:rFonts w:hint="eastAsia"/>
              </w:rPr>
            </w:pPr>
            <w:r w:rsidRPr="00796FBC">
              <w:rPr>
                <w:rFonts w:hint="eastAsia"/>
              </w:rPr>
              <w:t>② 原因となった</w:t>
            </w:r>
          </w:p>
          <w:p w:rsidR="0067586D" w:rsidRPr="00796FBC" w:rsidRDefault="00716D59" w:rsidP="007A6304">
            <w:pPr>
              <w:spacing w:line="360" w:lineRule="exact"/>
              <w:ind w:firstLineChars="150" w:firstLine="300"/>
              <w:rPr>
                <w:rFonts w:hint="eastAsia"/>
              </w:rPr>
            </w:pPr>
            <w:r w:rsidRPr="00796FB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7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586D" w:rsidRPr="00BB20E2" w:rsidRDefault="0067586D" w:rsidP="0067586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left:0;text-align:left;margin-left:128.45pt;margin-top:25.1pt;width:40.45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v18QIAAIM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" filled="f" stroked="f">
                      <v:textbox>
                        <w:txbxContent>
                          <w:p w:rsidR="0067586D" w:rsidRPr="00BB20E2" w:rsidRDefault="0067586D" w:rsidP="0067586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86D" w:rsidRPr="00796FBC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67586D" w:rsidRPr="008067E5" w:rsidRDefault="0067586D" w:rsidP="007A6304">
            <w:pPr>
              <w:spacing w:line="360" w:lineRule="exact"/>
              <w:ind w:firstLineChars="200" w:firstLine="400"/>
              <w:rPr>
                <w:rFonts w:hint="eastAsia"/>
              </w:rPr>
            </w:pPr>
            <w:r w:rsidRPr="008067E5">
              <w:rPr>
                <w:rFonts w:hint="eastAsia"/>
              </w:rPr>
              <w:t>交通、労災、その他の事故、戦傷、戦災</w:t>
            </w:r>
          </w:p>
          <w:p w:rsidR="0067586D" w:rsidRPr="008067E5" w:rsidRDefault="0067586D" w:rsidP="007A6304">
            <w:pPr>
              <w:spacing w:line="360" w:lineRule="exact"/>
              <w:ind w:firstLineChars="200" w:firstLine="360"/>
              <w:rPr>
                <w:rFonts w:hint="eastAsia"/>
              </w:rPr>
            </w:pPr>
            <w:r w:rsidRPr="008067E5">
              <w:rPr>
                <w:rFonts w:hint="eastAsia"/>
                <w:sz w:val="18"/>
              </w:rPr>
              <w:t>自然災害</w:t>
            </w:r>
            <w:r w:rsidRPr="008067E5">
              <w:rPr>
                <w:rFonts w:hint="eastAsia"/>
              </w:rPr>
              <w:t>、疾病、先天性、その他（　　　　　）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86D" w:rsidRPr="00796FBC" w:rsidRDefault="0067586D" w:rsidP="007A6304">
            <w:pPr>
              <w:spacing w:beforeLines="25" w:before="90" w:line="240" w:lineRule="exact"/>
              <w:rPr>
                <w:rFonts w:hint="eastAsia"/>
              </w:rPr>
            </w:pPr>
            <w:r w:rsidRPr="00796FBC"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2152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67586D" w:rsidRPr="00796FBC" w:rsidRDefault="0067586D" w:rsidP="007A6304">
            <w:pPr>
              <w:spacing w:line="240" w:lineRule="exact"/>
              <w:rPr>
                <w:rFonts w:hint="eastAsia"/>
              </w:rPr>
            </w:pPr>
            <w:r w:rsidRPr="00796FBC">
              <w:rPr>
                <w:rFonts w:hint="eastAsia"/>
              </w:rPr>
              <w:t>④ 参考となる経過・現症（エックス線写真及び検査所見を含む。）</w:t>
            </w: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spacing w:line="240" w:lineRule="exact"/>
              <w:ind w:right="1220"/>
              <w:rPr>
                <w:rFonts w:hint="eastAsia"/>
              </w:rPr>
            </w:pPr>
          </w:p>
          <w:p w:rsidR="0067586D" w:rsidRPr="00796FBC" w:rsidRDefault="00716D59" w:rsidP="007A6304">
            <w:pPr>
              <w:spacing w:line="240" w:lineRule="exact"/>
              <w:ind w:right="1140"/>
              <w:rPr>
                <w:rFonts w:hint="eastAsia"/>
              </w:rPr>
            </w:pPr>
            <w:r w:rsidRPr="00796FB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78555" cy="349250"/>
                      <wp:effectExtent l="1270" t="1270" r="0" b="1905"/>
                      <wp:wrapNone/>
                      <wp:docPr id="16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855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586D" w:rsidRPr="00BB20E2" w:rsidRDefault="0067586D" w:rsidP="0067586D">
                                  <w:r w:rsidRPr="00BB20E2"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507E5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07E5D">
                                    <w:t xml:space="preserve">　　　　　　　</w:t>
                                  </w:r>
                                  <w:r w:rsidR="00507E5D">
                                    <w:rPr>
                                      <w:rFonts w:hint="eastAsia"/>
                                    </w:rPr>
                                    <w:t xml:space="preserve">年 　月 　</w:t>
                                  </w:r>
                                  <w:r w:rsidR="00507E5D" w:rsidRPr="00BB20E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28" type="#_x0000_t202" style="position:absolute;left:0;text-align:left;margin-left:195.9pt;margin-top:12.1pt;width:289.6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" filled="f" stroked="f">
                      <v:textbox>
                        <w:txbxContent>
                          <w:p w:rsidR="0067586D" w:rsidRPr="00BB20E2" w:rsidRDefault="0067586D" w:rsidP="0067586D">
                            <w:r w:rsidRPr="00BB20E2"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507E5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E5D">
                              <w:t xml:space="preserve">　　　　　　　</w:t>
                            </w:r>
                            <w:r w:rsidR="00507E5D">
                              <w:rPr>
                                <w:rFonts w:hint="eastAsia"/>
                              </w:rPr>
                              <w:t xml:space="preserve">年 　月 　</w:t>
                            </w:r>
                            <w:r w:rsidR="00507E5D" w:rsidRPr="00BB20E2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586D" w:rsidRDefault="0067586D" w:rsidP="007A6304">
            <w:pPr>
              <w:spacing w:line="240" w:lineRule="exact"/>
              <w:ind w:right="1230"/>
              <w:rPr>
                <w:rFonts w:hint="eastAsia"/>
              </w:rPr>
            </w:pPr>
            <w:r w:rsidRPr="00796FB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67586D" w:rsidRPr="00796FBC" w:rsidRDefault="0067586D" w:rsidP="007A6304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2630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67586D" w:rsidRPr="00796FBC" w:rsidRDefault="0067586D" w:rsidP="007A6304">
            <w:pPr>
              <w:spacing w:line="240" w:lineRule="exact"/>
              <w:rPr>
                <w:rFonts w:hint="eastAsia"/>
              </w:rPr>
            </w:pPr>
            <w:r w:rsidRPr="00796FBC">
              <w:rPr>
                <w:rFonts w:hint="eastAsia"/>
              </w:rPr>
              <w:t>⑤ 総合所見</w:t>
            </w:r>
          </w:p>
          <w:p w:rsidR="0067586D" w:rsidRPr="00796FBC" w:rsidRDefault="0067586D" w:rsidP="007A6304">
            <w:pPr>
              <w:widowControl/>
              <w:spacing w:line="240" w:lineRule="exact"/>
              <w:jc w:val="left"/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67586D" w:rsidP="007A6304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67586D" w:rsidRPr="00796FBC" w:rsidRDefault="00716D59" w:rsidP="007A6304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 w:rsidRPr="00796FB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15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AF7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1" o:spid="_x0000_s1026" type="#_x0000_t185" style="position:absolute;left:0;text-align:left;margin-left:245.1pt;margin-top:3.85pt;width:4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"/>
                  </w:pict>
                </mc:Fallback>
              </mc:AlternateContent>
            </w:r>
            <w:r w:rsidRPr="00796FB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14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586D" w:rsidRPr="00BB20E2" w:rsidRDefault="0067586D" w:rsidP="0067586D">
                                  <w:pPr>
                                    <w:ind w:firstLineChars="200" w:firstLine="400"/>
                                  </w:pPr>
                                  <w:r w:rsidRPr="00BB20E2"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029" type="#_x0000_t202" style="position:absolute;margin-left:123.9pt;margin-top:.9pt;width:374.9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" filled="f" stroked="f">
                      <v:textbox>
                        <w:txbxContent>
                          <w:p w:rsidR="0067586D" w:rsidRPr="00BB20E2" w:rsidRDefault="0067586D" w:rsidP="0067586D">
                            <w:pPr>
                              <w:ind w:firstLineChars="200" w:firstLine="400"/>
                            </w:pPr>
                            <w:r w:rsidRPr="00BB20E2"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86D">
              <w:rPr>
                <w:rFonts w:hint="eastAsia"/>
              </w:rPr>
              <w:t xml:space="preserve">　　　　　　　　　　　　　　　　　　　　　　　　　</w:t>
            </w:r>
            <w:r w:rsidR="0067586D" w:rsidRPr="00796FBC">
              <w:rPr>
                <w:rFonts w:hint="eastAsia"/>
              </w:rPr>
              <w:t>軽減化</w:t>
            </w:r>
          </w:p>
          <w:p w:rsidR="0067586D" w:rsidRPr="00796FBC" w:rsidRDefault="0067586D" w:rsidP="007A6304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796FBC">
              <w:rPr>
                <w:rFonts w:hint="eastAsia"/>
              </w:rPr>
              <w:t>重度化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86D" w:rsidRPr="00796FBC" w:rsidRDefault="0067586D" w:rsidP="007A6304">
            <w:pPr>
              <w:spacing w:line="240" w:lineRule="exact"/>
              <w:ind w:left="23"/>
              <w:rPr>
                <w:rFonts w:hint="eastAsia"/>
              </w:rPr>
            </w:pPr>
            <w:r w:rsidRPr="00796FBC">
              <w:rPr>
                <w:rFonts w:hint="eastAsia"/>
              </w:rPr>
              <w:t>⑥ その他参考となる合併</w:t>
            </w:r>
            <w:r>
              <w:rPr>
                <w:rFonts w:hint="eastAsia"/>
              </w:rPr>
              <w:t>症状</w:t>
            </w:r>
          </w:p>
          <w:p w:rsidR="0067586D" w:rsidRPr="00796FBC" w:rsidRDefault="0067586D" w:rsidP="007A6304">
            <w:pPr>
              <w:spacing w:line="240" w:lineRule="exact"/>
              <w:rPr>
                <w:rFonts w:hint="eastAsia"/>
              </w:rPr>
            </w:pPr>
          </w:p>
          <w:p w:rsidR="0067586D" w:rsidRPr="00796FBC" w:rsidRDefault="0067586D" w:rsidP="007A6304">
            <w:pPr>
              <w:spacing w:line="240" w:lineRule="exact"/>
              <w:rPr>
                <w:rFonts w:hint="eastAsia"/>
              </w:rPr>
            </w:pP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9777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bottom w:w="57" w:type="dxa"/>
            </w:tcMar>
            <w:vAlign w:val="center"/>
          </w:tcPr>
          <w:p w:rsidR="0067586D" w:rsidRPr="0080279F" w:rsidRDefault="0067586D" w:rsidP="007A6304">
            <w:pPr>
              <w:spacing w:line="200" w:lineRule="exact"/>
              <w:ind w:firstLineChars="100" w:firstLine="200"/>
              <w:rPr>
                <w:rFonts w:hint="eastAsia"/>
              </w:rPr>
            </w:pPr>
            <w:r w:rsidRPr="0080279F">
              <w:rPr>
                <w:rFonts w:hint="eastAsia"/>
              </w:rPr>
              <w:t>上記のとおり診断する。併せて以下の意見を付す。</w:t>
            </w:r>
          </w:p>
          <w:p w:rsidR="0067586D" w:rsidRPr="0080279F" w:rsidRDefault="0067586D" w:rsidP="007A6304">
            <w:pPr>
              <w:spacing w:line="60" w:lineRule="exact"/>
              <w:rPr>
                <w:rFonts w:hint="eastAsia"/>
              </w:rPr>
            </w:pPr>
          </w:p>
          <w:p w:rsidR="0067586D" w:rsidRPr="0080279F" w:rsidRDefault="00A74945" w:rsidP="00A74945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758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7586D" w:rsidRPr="0080279F">
              <w:rPr>
                <w:rFonts w:hint="eastAsia"/>
              </w:rPr>
              <w:t>年　　　月　　　日</w:t>
            </w:r>
          </w:p>
          <w:p w:rsidR="0067586D" w:rsidRPr="0080279F" w:rsidRDefault="0067586D" w:rsidP="007A6304">
            <w:pPr>
              <w:spacing w:line="240" w:lineRule="exact"/>
              <w:ind w:firstLineChars="900" w:firstLine="1800"/>
              <w:rPr>
                <w:rFonts w:hint="eastAsia"/>
              </w:rPr>
            </w:pPr>
            <w:r w:rsidRPr="0080279F">
              <w:rPr>
                <w:rFonts w:hint="eastAsia"/>
              </w:rPr>
              <w:t>病院又は診療所の名称</w:t>
            </w:r>
          </w:p>
          <w:p w:rsidR="0067586D" w:rsidRPr="0080279F" w:rsidRDefault="0067586D" w:rsidP="007A6304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 w:rsidRPr="0080279F">
              <w:rPr>
                <w:rFonts w:hint="eastAsia"/>
              </w:rPr>
              <w:t>所　　　在　　　地</w:t>
            </w:r>
          </w:p>
          <w:p w:rsidR="0067586D" w:rsidRPr="0080279F" w:rsidRDefault="0067586D" w:rsidP="007A6304">
            <w:pPr>
              <w:spacing w:line="240" w:lineRule="exact"/>
              <w:ind w:firstLineChars="900" w:firstLine="1800"/>
              <w:rPr>
                <w:rFonts w:hint="eastAsia"/>
              </w:rPr>
            </w:pPr>
            <w:r w:rsidRPr="0080279F"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586D" w:rsidRDefault="0067586D" w:rsidP="007A6304">
            <w:pPr>
              <w:spacing w:line="240" w:lineRule="exact"/>
              <w:rPr>
                <w:rFonts w:hint="eastAsia"/>
              </w:rPr>
            </w:pPr>
          </w:p>
          <w:p w:rsidR="0067586D" w:rsidRPr="0080279F" w:rsidRDefault="0067586D" w:rsidP="007A6304">
            <w:pPr>
              <w:spacing w:line="240" w:lineRule="exact"/>
              <w:rPr>
                <w:rFonts w:hint="eastAsia"/>
              </w:rPr>
            </w:pPr>
            <w:r w:rsidRPr="0080279F"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67586D" w:rsidRPr="0080279F" w:rsidRDefault="0067586D" w:rsidP="007A6304">
            <w:pPr>
              <w:spacing w:line="240" w:lineRule="exact"/>
              <w:ind w:firstLineChars="100" w:firstLine="200"/>
              <w:rPr>
                <w:rFonts w:hint="eastAsia"/>
              </w:rPr>
            </w:pPr>
            <w:r w:rsidRPr="0080279F">
              <w:rPr>
                <w:rFonts w:hint="eastAsia"/>
              </w:rPr>
              <w:t xml:space="preserve">　障害の程度は、身体障害者福祉法別表に掲げる障害に</w:t>
            </w:r>
          </w:p>
          <w:p w:rsidR="0067586D" w:rsidRPr="0080279F" w:rsidRDefault="00716D59" w:rsidP="007A6304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13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586D" w:rsidRPr="00FC0428" w:rsidRDefault="0067586D" w:rsidP="006758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30" type="#_x0000_t202" style="position:absolute;left:0;text-align:left;margin-left:173.85pt;margin-top:.15pt;width:138.9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" filled="f" stroked="f">
                      <v:textbox>
                        <w:txbxContent>
                          <w:p w:rsidR="0067586D" w:rsidRPr="00FC0428" w:rsidRDefault="0067586D" w:rsidP="006758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86D" w:rsidRPr="0080279F">
              <w:rPr>
                <w:rFonts w:hint="eastAsia"/>
              </w:rPr>
              <w:t xml:space="preserve">・該当する　　　</w:t>
            </w:r>
          </w:p>
          <w:p w:rsidR="0067586D" w:rsidRPr="0080279F" w:rsidRDefault="0067586D" w:rsidP="007A6304">
            <w:pPr>
              <w:spacing w:line="240" w:lineRule="exact"/>
              <w:ind w:leftChars="900" w:left="1800"/>
              <w:rPr>
                <w:rFonts w:hint="eastAsia"/>
              </w:rPr>
            </w:pPr>
            <w:r w:rsidRPr="0080279F">
              <w:rPr>
                <w:rFonts w:hint="eastAsia"/>
              </w:rPr>
              <w:t>・該当しない</w:t>
            </w:r>
          </w:p>
        </w:tc>
      </w:tr>
      <w:tr w:rsidR="0067586D" w:rsidRPr="00A16E4B" w:rsidTr="007A6304">
        <w:tblPrEx>
          <w:tblCellMar>
            <w:top w:w="0" w:type="dxa"/>
            <w:bottom w:w="0" w:type="dxa"/>
          </w:tblCellMar>
        </w:tblPrEx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86D" w:rsidRPr="008067E5" w:rsidRDefault="0067586D" w:rsidP="007A6304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67586D" w:rsidRPr="008067E5" w:rsidRDefault="0067586D" w:rsidP="007A6304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67586D" w:rsidRPr="008067E5" w:rsidRDefault="0067586D" w:rsidP="007A6304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67586D" w:rsidRPr="008067E5" w:rsidRDefault="0067586D" w:rsidP="007A6304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67586D" w:rsidRPr="008067E5" w:rsidRDefault="0067586D" w:rsidP="007A6304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67586D" w:rsidRPr="008067E5" w:rsidRDefault="0067586D" w:rsidP="007A6304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 w:rsidRPr="008067E5"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8067E5">
                <w:rPr>
                  <w:rFonts w:hint="eastAsia"/>
                  <w:sz w:val="19"/>
                  <w:szCs w:val="19"/>
                </w:rPr>
                <w:t>横浜市</w:t>
              </w:r>
            </w:smartTag>
            <w:r w:rsidRPr="008067E5"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67586D" w:rsidRPr="0067586D" w:rsidRDefault="00716D59" w:rsidP="0067586D">
      <w:pPr>
        <w:rPr>
          <w:rFonts w:hint="eastAsia"/>
        </w:rPr>
        <w:sectPr w:rsidR="0067586D" w:rsidRPr="0067586D" w:rsidSect="0067586D">
          <w:pgSz w:w="11906" w:h="16838" w:code="9"/>
          <w:pgMar w:top="510" w:right="907" w:bottom="794" w:left="1247" w:header="851" w:footer="992" w:gutter="0"/>
          <w:cols w:space="425"/>
          <w:docGrid w:type="lines" w:linePitch="360"/>
        </w:sect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107315</wp:posOffset>
                </wp:positionV>
                <wp:extent cx="1828800" cy="228600"/>
                <wp:effectExtent l="1270" t="4445" r="0" b="0"/>
                <wp:wrapNone/>
                <wp:docPr id="1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586D" w:rsidRDefault="0067586D" w:rsidP="0067586D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1" type="#_x0000_t202" style="position:absolute;left:0;text-align:left;margin-left:352.5pt;margin-top:8.45pt;width:2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Zh/wIAAFs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" stroked="f">
                <v:textbox inset="5.85pt,.7pt,5.85pt,.7pt">
                  <w:txbxContent>
                    <w:p w:rsidR="0067586D" w:rsidRDefault="0067586D" w:rsidP="0067586D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67586D" w:rsidRDefault="0067586D" w:rsidP="0067586D">
      <w:pPr>
        <w:rPr>
          <w:rFonts w:hint="eastAsia"/>
          <w:b/>
          <w:sz w:val="32"/>
          <w:szCs w:val="32"/>
        </w:rPr>
        <w:sectPr w:rsidR="0067586D" w:rsidSect="0067586D">
          <w:type w:val="continuous"/>
          <w:pgSz w:w="11906" w:h="16838" w:code="9"/>
          <w:pgMar w:top="510" w:right="907" w:bottom="794" w:left="1247" w:header="851" w:footer="992" w:gutter="0"/>
          <w:cols w:space="425"/>
          <w:docGrid w:type="lines" w:linePitch="360"/>
        </w:sectPr>
      </w:pPr>
    </w:p>
    <w:p w:rsidR="00C91985" w:rsidRPr="00905CD5" w:rsidRDefault="00C91985" w:rsidP="0067586D">
      <w:pPr>
        <w:jc w:val="center"/>
        <w:rPr>
          <w:rFonts w:hint="eastAsia"/>
          <w:b/>
          <w:sz w:val="32"/>
          <w:szCs w:val="32"/>
        </w:rPr>
      </w:pPr>
      <w:r w:rsidRPr="00905CD5">
        <w:rPr>
          <w:rFonts w:hint="eastAsia"/>
          <w:b/>
          <w:sz w:val="32"/>
          <w:szCs w:val="32"/>
        </w:rPr>
        <w:lastRenderedPageBreak/>
        <w:t>身 体 障 害 者 診 断 書</w:t>
      </w:r>
    </w:p>
    <w:p w:rsidR="00C91985" w:rsidRPr="00905CD5" w:rsidRDefault="00315C62" w:rsidP="009B1003">
      <w:pPr>
        <w:ind w:leftChars="-180" w:left="-360" w:firstLineChars="100" w:firstLine="210"/>
        <w:rPr>
          <w:rFonts w:hint="eastAsia"/>
          <w:sz w:val="21"/>
          <w:szCs w:val="21"/>
        </w:rPr>
      </w:pPr>
      <w:r w:rsidRPr="00905CD5">
        <w:rPr>
          <w:rFonts w:ascii="ＭＳ Ｐ明朝" w:eastAsia="ＭＳ Ｐ明朝" w:hAnsi="ＭＳ Ｐ明朝" w:hint="eastAsia"/>
          <w:sz w:val="21"/>
          <w:szCs w:val="21"/>
        </w:rPr>
        <w:t>ヒト免疫不全ウイルスによる免疫の機能障害の</w:t>
      </w:r>
      <w:r w:rsidR="00652F24" w:rsidRPr="00905CD5">
        <w:rPr>
          <w:rFonts w:ascii="ＭＳ Ｐ明朝" w:eastAsia="ＭＳ Ｐ明朝" w:hAnsi="ＭＳ Ｐ明朝" w:hint="eastAsia"/>
          <w:sz w:val="21"/>
          <w:szCs w:val="21"/>
        </w:rPr>
        <w:t>状態及び所見（１３歳未満</w:t>
      </w:r>
      <w:r w:rsidR="0029522B" w:rsidRPr="00905CD5">
        <w:rPr>
          <w:rFonts w:ascii="ＭＳ Ｐ明朝" w:eastAsia="ＭＳ Ｐ明朝" w:hAnsi="ＭＳ Ｐ明朝" w:hint="eastAsia"/>
          <w:sz w:val="21"/>
          <w:szCs w:val="21"/>
        </w:rPr>
        <w:t>用）</w:t>
      </w:r>
      <w:r w:rsidR="007423D7" w:rsidRPr="00905CD5">
        <w:rPr>
          <w:rFonts w:ascii="ＭＳ Ｐ明朝" w:eastAsia="ＭＳ Ｐ明朝" w:hAnsi="ＭＳ Ｐ明朝" w:hint="eastAsia"/>
          <w:b/>
          <w:sz w:val="21"/>
          <w:szCs w:val="21"/>
        </w:rPr>
        <w:t xml:space="preserve">　　　　　　</w:t>
      </w:r>
      <w:r w:rsidR="00C91985" w:rsidRPr="00905CD5">
        <w:rPr>
          <w:rFonts w:hint="eastAsia"/>
          <w:sz w:val="21"/>
          <w:szCs w:val="21"/>
        </w:rPr>
        <w:t>氏名</w:t>
      </w:r>
    </w:p>
    <w:p w:rsidR="00CC4CEE" w:rsidRPr="00905CD5" w:rsidRDefault="00716D59" w:rsidP="00B579C1">
      <w:pPr>
        <w:spacing w:line="240" w:lineRule="exact"/>
        <w:rPr>
          <w:rFonts w:hint="eastAsia"/>
          <w:spacing w:val="20"/>
          <w:sz w:val="21"/>
          <w:szCs w:val="21"/>
        </w:rPr>
      </w:pP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8915400"/>
                <wp:effectExtent l="10160" t="9525" r="8890" b="9525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93AC" id="Line 9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" strokeweight="1.25pt"/>
            </w:pict>
          </mc:Fallback>
        </mc:AlternateContent>
      </w: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8915400"/>
                <wp:effectExtent l="10160" t="9525" r="8890" b="9525"/>
                <wp:wrapNone/>
                <wp:docPr id="1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1E62D" id="Line 9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" strokeweight="1.25pt"/>
            </w:pict>
          </mc:Fallback>
        </mc:AlternateContent>
      </w: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0"/>
                <wp:effectExtent l="10160" t="9525" r="8890" b="9525"/>
                <wp:wrapNone/>
                <wp:docPr id="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8B5CF" id="Line 93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" strokeweight="1.25pt"/>
            </w:pict>
          </mc:Fallback>
        </mc:AlternateContent>
      </w:r>
    </w:p>
    <w:p w:rsidR="0029522B" w:rsidRPr="00905CD5" w:rsidRDefault="0029522B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int="eastAsia"/>
          <w:spacing w:val="20"/>
          <w:sz w:val="22"/>
          <w:szCs w:val="22"/>
        </w:rPr>
        <w:t xml:space="preserve">１　</w:t>
      </w:r>
      <w:r w:rsidRPr="00905CD5">
        <w:rPr>
          <w:rFonts w:hAnsi="ＭＳ 明朝" w:hint="eastAsia"/>
          <w:spacing w:val="20"/>
          <w:sz w:val="22"/>
          <w:szCs w:val="22"/>
        </w:rPr>
        <w:t>ＨＩＶ感染確認日及びその確認方法</w:t>
      </w:r>
    </w:p>
    <w:p w:rsidR="0029522B" w:rsidRPr="00905CD5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905CD5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29522B" w:rsidRPr="00905CD5" w:rsidRDefault="0029522B" w:rsidP="0029522B">
      <w:pPr>
        <w:spacing w:line="240" w:lineRule="exact"/>
        <w:ind w:leftChars="-180" w:left="-360"/>
        <w:jc w:val="right"/>
        <w:rPr>
          <w:rFonts w:hAnsi="ＭＳ 明朝" w:hint="eastAsia"/>
          <w:spacing w:val="20"/>
          <w:sz w:val="22"/>
          <w:szCs w:val="22"/>
          <w:u w:val="single"/>
        </w:rPr>
      </w:pPr>
      <w:r w:rsidRPr="00905CD5">
        <w:rPr>
          <w:rFonts w:hAnsi="ＭＳ 明朝" w:hint="eastAsia"/>
          <w:spacing w:val="20"/>
          <w:sz w:val="22"/>
          <w:szCs w:val="22"/>
          <w:u w:val="single"/>
        </w:rPr>
        <w:t>ＨＩＶ感染を確認した日　　　　　年　　　　月　　　　日</w:t>
      </w:r>
    </w:p>
    <w:p w:rsidR="0029522B" w:rsidRPr="00905CD5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905CD5" w:rsidRDefault="00DA679F" w:rsidP="0029522B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小児のＨＩＶ感染は、原則として以下の（１）及び（２）の検査により確認される。</w:t>
      </w:r>
    </w:p>
    <w:p w:rsidR="007410B6" w:rsidRPr="00905CD5" w:rsidRDefault="00DA679F" w:rsidP="0029522B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（２）についてはいずれか１つの検査による確認が必要である。ただし、周産期に母親が</w:t>
      </w:r>
    </w:p>
    <w:p w:rsidR="007410B6" w:rsidRPr="00905CD5" w:rsidRDefault="00DA679F" w:rsidP="009B1003">
      <w:pPr>
        <w:spacing w:line="240" w:lineRule="exact"/>
        <w:ind w:leftChars="-180" w:left="-360" w:firstLineChars="200" w:firstLine="44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ＨＩＶ</w:t>
      </w:r>
      <w:r w:rsidR="007410B6" w:rsidRPr="00905CD5">
        <w:rPr>
          <w:rFonts w:hAnsi="ＭＳ 明朝" w:hint="eastAsia"/>
          <w:sz w:val="22"/>
          <w:szCs w:val="22"/>
        </w:rPr>
        <w:t>に感染していたと考えられる検査時に生後１８ヶ月未満の小児については、さらに以</w:t>
      </w:r>
    </w:p>
    <w:p w:rsidR="007410B6" w:rsidRPr="00905CD5" w:rsidRDefault="007410B6" w:rsidP="009B1003">
      <w:pPr>
        <w:spacing w:line="240" w:lineRule="exact"/>
        <w:ind w:leftChars="-180" w:left="-360" w:firstLineChars="200" w:firstLine="44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下の（１）の検査に加えて、（２）のうち「ＨＩＶ病原検査の結果」又は（３）の検査によ</w:t>
      </w:r>
    </w:p>
    <w:p w:rsidR="00825762" w:rsidRPr="00905CD5" w:rsidRDefault="007410B6" w:rsidP="009B1003">
      <w:pPr>
        <w:spacing w:line="240" w:lineRule="exact"/>
        <w:ind w:leftChars="-180" w:left="-360" w:firstLineChars="200" w:firstLine="44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る確認が必要である。</w:t>
      </w:r>
    </w:p>
    <w:p w:rsidR="00DA679F" w:rsidRPr="00905CD5" w:rsidRDefault="00DA679F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29522B" w:rsidRPr="00905CD5" w:rsidRDefault="0029522B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>（１）ＨＩＶの抗体スクリーニング検査法の結果</w:t>
      </w:r>
    </w:p>
    <w:p w:rsidR="0029522B" w:rsidRPr="00905CD5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86"/>
        <w:gridCol w:w="2299"/>
        <w:gridCol w:w="2303"/>
      </w:tblGrid>
      <w:tr w:rsidR="0029522B" w:rsidRPr="00905CD5" w:rsidTr="002F430C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29522B" w:rsidRPr="00905CD5" w:rsidRDefault="0029522B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　査　法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　査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検査結果</w:t>
            </w:r>
          </w:p>
        </w:tc>
      </w:tr>
      <w:tr w:rsidR="0029522B" w:rsidRPr="00905CD5" w:rsidTr="002F430C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判 定 結 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9522B" w:rsidRPr="00905CD5" w:rsidRDefault="0029522B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年　</w:t>
            </w:r>
            <w:r w:rsidR="008230E4"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 月　 </w:t>
            </w: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905CD5" w:rsidRDefault="00AE624A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</w:tbl>
    <w:p w:rsidR="0029522B" w:rsidRPr="00905CD5" w:rsidRDefault="00AE624A" w:rsidP="00AE624A">
      <w:pPr>
        <w:spacing w:line="240" w:lineRule="exact"/>
        <w:ind w:leftChars="-180" w:left="-360"/>
        <w:rPr>
          <w:rFonts w:hAnsi="ＭＳ 明朝" w:hint="eastAsia"/>
          <w:spacing w:val="10"/>
          <w:sz w:val="22"/>
          <w:szCs w:val="22"/>
        </w:rPr>
      </w:pPr>
      <w:r w:rsidRPr="00905CD5">
        <w:rPr>
          <w:rFonts w:hAnsi="ＭＳ 明朝" w:hint="eastAsia"/>
          <w:spacing w:val="10"/>
          <w:sz w:val="22"/>
          <w:szCs w:val="22"/>
        </w:rPr>
        <w:t xml:space="preserve">　</w:t>
      </w:r>
      <w:r w:rsidR="009B1003" w:rsidRPr="00905CD5">
        <w:rPr>
          <w:rFonts w:hAnsi="ＭＳ 明朝" w:hint="eastAsia"/>
          <w:spacing w:val="10"/>
          <w:sz w:val="22"/>
          <w:szCs w:val="22"/>
        </w:rPr>
        <w:t xml:space="preserve">　</w:t>
      </w:r>
      <w:r w:rsidRPr="00905CD5">
        <w:rPr>
          <w:rFonts w:hAnsi="ＭＳ 明朝" w:hint="eastAsia"/>
          <w:spacing w:val="10"/>
          <w:sz w:val="22"/>
          <w:szCs w:val="22"/>
        </w:rPr>
        <w:t>注１　酵素抗体法（ELISA）、粒子凝集法（PA）、免疫クロマトグラフィー法（IC）等</w:t>
      </w:r>
    </w:p>
    <w:p w:rsidR="00AE624A" w:rsidRPr="00905CD5" w:rsidRDefault="00AE624A" w:rsidP="00DD5AEA">
      <w:pPr>
        <w:spacing w:line="240" w:lineRule="exact"/>
        <w:ind w:leftChars="-180" w:left="-360"/>
        <w:rPr>
          <w:rFonts w:hAnsi="ＭＳ 明朝" w:hint="eastAsia"/>
          <w:spacing w:val="10"/>
          <w:sz w:val="22"/>
          <w:szCs w:val="22"/>
        </w:rPr>
      </w:pPr>
      <w:r w:rsidRPr="00905CD5">
        <w:rPr>
          <w:rFonts w:hAnsi="ＭＳ 明朝" w:hint="eastAsia"/>
          <w:spacing w:val="10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pacing w:val="10"/>
          <w:sz w:val="22"/>
          <w:szCs w:val="22"/>
        </w:rPr>
        <w:t xml:space="preserve">　</w:t>
      </w:r>
      <w:r w:rsidRPr="00905CD5">
        <w:rPr>
          <w:rFonts w:hAnsi="ＭＳ 明朝" w:hint="eastAsia"/>
          <w:spacing w:val="10"/>
          <w:sz w:val="22"/>
          <w:szCs w:val="22"/>
        </w:rPr>
        <w:t xml:space="preserve">　のうち１つを行うこと。</w:t>
      </w:r>
    </w:p>
    <w:p w:rsidR="00825762" w:rsidRPr="00905CD5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AE624A" w:rsidRPr="00905CD5" w:rsidRDefault="00AE624A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>（２）　抗体確認検査又はＨＩＶ病原検査の結果</w:t>
      </w:r>
    </w:p>
    <w:p w:rsidR="00AE624A" w:rsidRPr="00905CD5" w:rsidRDefault="00AE624A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6"/>
        <w:gridCol w:w="2299"/>
        <w:gridCol w:w="2304"/>
      </w:tblGrid>
      <w:tr w:rsidR="00AE624A" w:rsidRPr="00905CD5" w:rsidTr="002F430C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AE624A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E624A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検　査　</w:t>
            </w:r>
            <w:r w:rsidR="007410B6" w:rsidRPr="00905CD5">
              <w:rPr>
                <w:rFonts w:hAnsi="ＭＳ 明朝" w:hint="eastAsia"/>
                <w:spacing w:val="20"/>
                <w:sz w:val="22"/>
                <w:szCs w:val="22"/>
              </w:rPr>
              <w:t>名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E624A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　査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E624A" w:rsidRPr="00905CD5" w:rsidRDefault="00AE624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検査結果</w:t>
            </w:r>
          </w:p>
        </w:tc>
      </w:tr>
      <w:tr w:rsidR="008230E4" w:rsidRPr="00905CD5" w:rsidTr="002F430C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抗体確認検査の結果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年 　月 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  <w:tr w:rsidR="008230E4" w:rsidRPr="00905CD5" w:rsidTr="002F430C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905CD5">
              <w:rPr>
                <w:rFonts w:ascii="ＭＳ Ｐ明朝" w:eastAsia="ＭＳ Ｐ明朝" w:hAnsi="ＭＳ Ｐ明朝" w:hint="eastAsia"/>
                <w:sz w:val="22"/>
                <w:szCs w:val="22"/>
              </w:rPr>
              <w:t>ＨＩＶ病原検査の結果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年 　月 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</w:tbl>
    <w:p w:rsidR="008230E4" w:rsidRPr="00905CD5" w:rsidRDefault="008230E4" w:rsidP="009B1003">
      <w:pPr>
        <w:spacing w:line="240" w:lineRule="exact"/>
        <w:ind w:firstLineChars="100" w:firstLine="22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注２　「抗体確認検査」とは、Western Blot法、蛍光抗体法（IFA）等の検査をいう。</w:t>
      </w:r>
    </w:p>
    <w:p w:rsidR="00DD5AEA" w:rsidRPr="00905CD5" w:rsidRDefault="008230E4" w:rsidP="009B1003">
      <w:pPr>
        <w:spacing w:line="240" w:lineRule="exact"/>
        <w:ind w:firstLineChars="100" w:firstLine="22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注３　「ＨＩＶ病原検査」とは、ＨＩＶ抗原検査、ウイルス分離、ＰＣＲ法等の検査をいう。</w:t>
      </w:r>
    </w:p>
    <w:p w:rsidR="00DD5AEA" w:rsidRPr="00905CD5" w:rsidRDefault="00DD5AEA" w:rsidP="008230E4">
      <w:pPr>
        <w:spacing w:line="240" w:lineRule="exact"/>
        <w:rPr>
          <w:rFonts w:hAnsi="ＭＳ 明朝" w:hint="eastAsia"/>
          <w:sz w:val="22"/>
          <w:szCs w:val="22"/>
        </w:rPr>
      </w:pPr>
    </w:p>
    <w:p w:rsidR="00DD5AEA" w:rsidRPr="00905CD5" w:rsidRDefault="00DD5AEA" w:rsidP="009B1003">
      <w:pPr>
        <w:spacing w:line="240" w:lineRule="exact"/>
        <w:ind w:leftChars="-180" w:left="-360" w:firstLineChars="100" w:firstLine="22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>（３）免疫学的検査所見</w:t>
      </w:r>
    </w:p>
    <w:p w:rsidR="00DD5AEA" w:rsidRPr="00905CD5" w:rsidRDefault="00DD5AEA" w:rsidP="00DD5AEA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5397"/>
      </w:tblGrid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年　　　月　　　日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ＩgＧ</w:t>
            </w:r>
          </w:p>
        </w:tc>
        <w:tc>
          <w:tcPr>
            <w:tcW w:w="5501" w:type="dxa"/>
            <w:shd w:val="clear" w:color="auto" w:fill="auto"/>
          </w:tcPr>
          <w:p w:rsidR="00DD5AEA" w:rsidRPr="00905CD5" w:rsidRDefault="00DD5AEA" w:rsidP="002F430C">
            <w:pPr>
              <w:spacing w:line="240" w:lineRule="exact"/>
              <w:ind w:right="2080"/>
              <w:rPr>
                <w:rFonts w:hAnsi="ＭＳ 明朝" w:hint="eastAsia"/>
                <w:spacing w:val="20"/>
                <w:sz w:val="22"/>
                <w:szCs w:val="22"/>
              </w:rPr>
            </w:pPr>
          </w:p>
          <w:p w:rsidR="00DD5AEA" w:rsidRPr="00905CD5" w:rsidRDefault="00DD5AEA" w:rsidP="002F430C">
            <w:pPr>
              <w:tabs>
                <w:tab w:val="left" w:pos="5292"/>
              </w:tabs>
              <w:spacing w:line="240" w:lineRule="exact"/>
              <w:ind w:right="-7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g/dℓ</w:t>
            </w:r>
          </w:p>
        </w:tc>
      </w:tr>
    </w:tbl>
    <w:p w:rsidR="00DD5AEA" w:rsidRPr="00905CD5" w:rsidRDefault="00716D59" w:rsidP="00DD5AEA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2270125</wp:posOffset>
                </wp:positionV>
                <wp:extent cx="1914525" cy="228600"/>
                <wp:effectExtent l="635" t="3175" r="0" b="0"/>
                <wp:wrapNone/>
                <wp:docPr id="8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1DC" w:rsidRDefault="001951DC" w:rsidP="001951DC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2" type="#_x0000_t202" style="position:absolute;left:0;text-align:left;margin-left:329.25pt;margin-top:178.75pt;width:150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" filled="f" stroked="f">
                <v:textbox inset="5.85pt,.7pt,5.85pt,.7pt">
                  <w:txbxContent>
                    <w:p w:rsidR="001951DC" w:rsidRDefault="001951DC" w:rsidP="001951DC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5362"/>
      </w:tblGrid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年　　　月　　　日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全リンパ球数（①）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874443" w:rsidP="002F430C">
            <w:pPr>
              <w:spacing w:line="240" w:lineRule="exact"/>
              <w:jc w:val="righ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CD4陽性Ｔリンパ球数（②）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874443" w:rsidP="002F430C">
            <w:pPr>
              <w:spacing w:line="240" w:lineRule="exact"/>
              <w:jc w:val="righ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全リンパ球数に対するCD4陽性</w:t>
            </w:r>
          </w:p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Ｔリンパ球数の割合（[②]／[①] ]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874443" w:rsidP="002F430C">
            <w:pPr>
              <w:wordWrap w:val="0"/>
              <w:spacing w:line="240" w:lineRule="exact"/>
              <w:jc w:val="righ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 xml:space="preserve">％　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CD8陽性Ｔリンパ球数（③）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874443" w:rsidP="002F430C">
            <w:pPr>
              <w:spacing w:line="240" w:lineRule="exact"/>
              <w:jc w:val="righ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  <w:tr w:rsidR="00DD5AEA" w:rsidRPr="00905CD5" w:rsidTr="002F430C">
        <w:trPr>
          <w:trHeight w:val="510"/>
        </w:trPr>
        <w:tc>
          <w:tcPr>
            <w:tcW w:w="3888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CD4/CD8比（[②]／[③]）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DD5AEA" w:rsidRPr="00905CD5" w:rsidRDefault="00DD5AEA" w:rsidP="002F430C">
            <w:pPr>
              <w:spacing w:line="240" w:lineRule="exact"/>
              <w:jc w:val="right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DD5AEA" w:rsidRPr="00905CD5" w:rsidRDefault="00DD5AEA" w:rsidP="00DD5AEA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</w:p>
    <w:p w:rsidR="00DD5AEA" w:rsidRPr="00905CD5" w:rsidRDefault="00716D59" w:rsidP="00D40970">
      <w:pPr>
        <w:spacing w:line="240" w:lineRule="exact"/>
        <w:rPr>
          <w:rFonts w:hAnsi="ＭＳ 明朝" w:hint="eastAsia"/>
          <w:sz w:val="22"/>
          <w:szCs w:val="22"/>
        </w:rPr>
      </w:pPr>
      <w:r w:rsidRPr="00905CD5">
        <w:rPr>
          <w:rFonts w:hint="eastAsia"/>
          <w:noProof/>
          <w:spacing w:val="2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9258300"/>
                <wp:effectExtent l="10160" t="9525" r="8890" b="9525"/>
                <wp:wrapNone/>
                <wp:docPr id="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7A4D" id="Line 19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" strokeweight="1.25pt"/>
            </w:pict>
          </mc:Fallback>
        </mc:AlternateContent>
      </w: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9258300"/>
                <wp:effectExtent l="10160" t="9525" r="8890" b="9525"/>
                <wp:wrapNone/>
                <wp:docPr id="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46DB4" id="Line 19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SDjAIAAGQ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" strokeweight="1.25pt"/>
            </w:pict>
          </mc:Fallback>
        </mc:AlternateContent>
      </w:r>
    </w:p>
    <w:p w:rsidR="008230E4" w:rsidRPr="00905CD5" w:rsidRDefault="008230E4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 xml:space="preserve">２　</w:t>
      </w:r>
      <w:r w:rsidR="00643B27" w:rsidRPr="00905CD5">
        <w:rPr>
          <w:rFonts w:hAnsi="ＭＳ 明朝" w:hint="eastAsia"/>
          <w:spacing w:val="20"/>
          <w:sz w:val="22"/>
          <w:szCs w:val="22"/>
        </w:rPr>
        <w:t>障害</w:t>
      </w:r>
      <w:r w:rsidRPr="00905CD5">
        <w:rPr>
          <w:rFonts w:hAnsi="ＭＳ 明朝" w:hint="eastAsia"/>
          <w:spacing w:val="20"/>
          <w:sz w:val="22"/>
          <w:szCs w:val="22"/>
        </w:rPr>
        <w:t>の状況</w:t>
      </w:r>
    </w:p>
    <w:p w:rsidR="00643B27" w:rsidRPr="00905CD5" w:rsidRDefault="00643B27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643B27" w:rsidRPr="00905CD5" w:rsidRDefault="00643B27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>（１）免疫学的分類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736"/>
        <w:gridCol w:w="3512"/>
      </w:tblGrid>
      <w:tr w:rsidR="00E650F4" w:rsidRPr="00905CD5" w:rsidTr="002F430C">
        <w:trPr>
          <w:trHeight w:val="510"/>
        </w:trPr>
        <w:tc>
          <w:tcPr>
            <w:tcW w:w="3127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免疫学的分類</w:t>
            </w:r>
          </w:p>
        </w:tc>
      </w:tr>
      <w:tr w:rsidR="00E650F4" w:rsidRPr="00905CD5" w:rsidTr="002F430C">
        <w:trPr>
          <w:trHeight w:val="510"/>
        </w:trPr>
        <w:tc>
          <w:tcPr>
            <w:tcW w:w="3127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CD4陽性Ｔリンパ球数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重度低下・中等度低下・正常</w:t>
            </w:r>
          </w:p>
        </w:tc>
      </w:tr>
      <w:tr w:rsidR="00E650F4" w:rsidRPr="00905CD5" w:rsidTr="002F430C">
        <w:trPr>
          <w:trHeight w:val="510"/>
        </w:trPr>
        <w:tc>
          <w:tcPr>
            <w:tcW w:w="3127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全リンパ球数に対するCD4</w:t>
            </w:r>
          </w:p>
          <w:p w:rsidR="00E650F4" w:rsidRPr="00905CD5" w:rsidRDefault="00E650F4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陽性Ｔリンパ球数の割合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650F4" w:rsidRPr="00905CD5" w:rsidRDefault="00E650F4" w:rsidP="002F430C">
            <w:pPr>
              <w:wordWrap w:val="0"/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 xml:space="preserve">％　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重度低下・中等度低下・正常</w:t>
            </w:r>
          </w:p>
        </w:tc>
      </w:tr>
    </w:tbl>
    <w:p w:rsidR="00E650F4" w:rsidRPr="00905CD5" w:rsidRDefault="00E650F4" w:rsidP="00CB6AFD">
      <w:pPr>
        <w:spacing w:line="240" w:lineRule="exact"/>
        <w:ind w:leftChars="-180" w:left="520" w:hangingChars="400" w:hanging="88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注４　「免疫学的分類」欄では、「身体障害認定基準」６ヒト免疫不全ウイルスによる免疫の機能障害（２）のイの（イ）による程度を○で囲むこと。</w:t>
      </w:r>
    </w:p>
    <w:p w:rsidR="00E650F4" w:rsidRPr="00905CD5" w:rsidRDefault="00E650F4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9B1003" w:rsidRPr="00905CD5" w:rsidRDefault="009B1003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E650F4" w:rsidRPr="00905CD5" w:rsidRDefault="00E650F4" w:rsidP="009B1003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>（２）臨床症状</w:t>
      </w:r>
    </w:p>
    <w:p w:rsidR="00E650F4" w:rsidRPr="00905CD5" w:rsidRDefault="00E650F4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 xml:space="preserve">　以下の臨床症状の有無（既往を含む）について該当する方を○で囲むこと。</w:t>
      </w:r>
    </w:p>
    <w:p w:rsidR="009B1003" w:rsidRPr="00905CD5" w:rsidRDefault="009B1003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</w:p>
    <w:p w:rsidR="00E650F4" w:rsidRPr="00905CD5" w:rsidRDefault="00E650F4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ア　重度の症状</w:t>
      </w:r>
    </w:p>
    <w:p w:rsidR="00E650F4" w:rsidRPr="00905CD5" w:rsidRDefault="00E650F4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 xml:space="preserve">　　指標疾患がみられ、エイズと診断される小児の場合は、次に記載すること。</w:t>
      </w:r>
    </w:p>
    <w:p w:rsidR="008230E4" w:rsidRPr="00905CD5" w:rsidRDefault="008230E4" w:rsidP="00E650F4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754"/>
      </w:tblGrid>
      <w:tr w:rsidR="008230E4" w:rsidRPr="00905CD5" w:rsidTr="002F430C">
        <w:trPr>
          <w:trHeight w:val="510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0E4" w:rsidRPr="00905CD5" w:rsidRDefault="008230E4" w:rsidP="002F430C">
            <w:pPr>
              <w:spacing w:line="24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905CD5">
              <w:rPr>
                <w:rFonts w:ascii="ＭＳ Ｐ明朝" w:eastAsia="ＭＳ Ｐ明朝" w:hAnsi="ＭＳ Ｐ明朝" w:hint="eastAsia"/>
                <w:sz w:val="22"/>
                <w:szCs w:val="22"/>
              </w:rPr>
              <w:t>指標疾患とその診断根拠</w:t>
            </w:r>
          </w:p>
        </w:tc>
        <w:tc>
          <w:tcPr>
            <w:tcW w:w="6754" w:type="dxa"/>
            <w:vMerge w:val="restart"/>
            <w:shd w:val="clear" w:color="auto" w:fill="auto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</w:tr>
      <w:tr w:rsidR="008230E4" w:rsidRPr="00905CD5" w:rsidTr="002F430C">
        <w:trPr>
          <w:trHeight w:val="2165"/>
        </w:trPr>
        <w:tc>
          <w:tcPr>
            <w:tcW w:w="2628" w:type="dxa"/>
            <w:tcBorders>
              <w:right w:val="nil"/>
            </w:tcBorders>
            <w:shd w:val="clear" w:color="auto" w:fill="auto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6754" w:type="dxa"/>
            <w:vMerge/>
            <w:tcBorders>
              <w:left w:val="nil"/>
            </w:tcBorders>
            <w:shd w:val="clear" w:color="auto" w:fill="auto"/>
          </w:tcPr>
          <w:p w:rsidR="008230E4" w:rsidRPr="00905CD5" w:rsidRDefault="008230E4" w:rsidP="002F430C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</w:tr>
    </w:tbl>
    <w:p w:rsidR="008230E4" w:rsidRPr="00905CD5" w:rsidRDefault="00825762" w:rsidP="009B1003">
      <w:pPr>
        <w:spacing w:line="240" w:lineRule="exact"/>
        <w:ind w:leftChars="-180" w:left="520" w:hangingChars="400" w:hanging="88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注</w:t>
      </w:r>
      <w:r w:rsidR="00E650F4" w:rsidRPr="00905CD5">
        <w:rPr>
          <w:rFonts w:hAnsi="ＭＳ 明朝" w:hint="eastAsia"/>
          <w:sz w:val="22"/>
          <w:szCs w:val="22"/>
        </w:rPr>
        <w:t>５</w:t>
      </w:r>
      <w:r w:rsidRPr="00905CD5">
        <w:rPr>
          <w:rFonts w:hAnsi="ＭＳ 明朝" w:hint="eastAsia"/>
          <w:sz w:val="22"/>
          <w:szCs w:val="22"/>
        </w:rPr>
        <w:t xml:space="preserve">　「指標疾患」とは、「サーベイランスのためのHIV感染症/AIDS診断基準」（厚生省エイズ動向委員会、1999）に規定するものをいう。</w:t>
      </w:r>
    </w:p>
    <w:p w:rsidR="00E650F4" w:rsidRPr="00905CD5" w:rsidRDefault="009B1003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</w:t>
      </w:r>
    </w:p>
    <w:p w:rsidR="00B36CE8" w:rsidRPr="00905CD5" w:rsidRDefault="00B36CE8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</w:p>
    <w:p w:rsidR="009B1003" w:rsidRPr="00905CD5" w:rsidRDefault="009B1003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</w:p>
    <w:p w:rsidR="00E650F4" w:rsidRPr="00905CD5" w:rsidRDefault="00E650F4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  <w:r w:rsidRPr="00905CD5">
        <w:rPr>
          <w:rFonts w:hAnsi="ＭＳ 明朝" w:hint="eastAsia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z w:val="22"/>
          <w:szCs w:val="22"/>
        </w:rPr>
        <w:t xml:space="preserve">　</w:t>
      </w:r>
      <w:r w:rsidRPr="00905CD5">
        <w:rPr>
          <w:rFonts w:hAnsi="ＭＳ 明朝" w:hint="eastAsia"/>
          <w:sz w:val="22"/>
          <w:szCs w:val="22"/>
        </w:rPr>
        <w:t>イ　中等度の症状</w:t>
      </w:r>
    </w:p>
    <w:p w:rsidR="00E650F4" w:rsidRPr="00905CD5" w:rsidRDefault="00E650F4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714"/>
      </w:tblGrid>
      <w:tr w:rsidR="00E650F4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E650F4" w:rsidRPr="00905CD5" w:rsidRDefault="00E650F4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臨　　床　　症　　状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650F4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症状の有無</w:t>
            </w:r>
          </w:p>
        </w:tc>
      </w:tr>
      <w:tr w:rsidR="00E650F4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E650F4" w:rsidRPr="00905CD5" w:rsidRDefault="00B20765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30日以上続く好中球減少症（＜1,000</w:t>
            </w:r>
            <w:r w:rsidRPr="00905CD5">
              <w:rPr>
                <w:rFonts w:hAnsi="ＭＳ 明朝" w:hint="eastAsia"/>
                <w:spacing w:val="20"/>
                <w:sz w:val="16"/>
                <w:szCs w:val="16"/>
              </w:rPr>
              <w:t>/μℓ</w:t>
            </w:r>
            <w:r w:rsidRPr="00905CD5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650F4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30日以上続く貧血（＜Hb 8g</w:t>
            </w: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/dℓ</w:t>
            </w:r>
            <w:r w:rsidRPr="00905CD5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30日以上続く血小板減少症（＜100,000</w:t>
            </w:r>
            <w:r w:rsidRPr="00905CD5">
              <w:rPr>
                <w:rFonts w:hAnsi="ＭＳ 明朝" w:hint="eastAsia"/>
                <w:spacing w:val="20"/>
                <w:sz w:val="16"/>
                <w:szCs w:val="16"/>
              </w:rPr>
              <w:t>/μℓ</w:t>
            </w:r>
            <w:r w:rsidRPr="00905CD5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１か月以上続く発熱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反復性又は慢性の下痢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生後１か月以前に発症したサイトメガロウイルス感染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生後１か月以前に発症した単純ヘルペスウイルス気管支炎、肺炎又は食道炎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20765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20765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生後１か月以前に発症したトキソプラズマ症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20765" w:rsidRPr="00905CD5" w:rsidRDefault="00B20765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</w:tbl>
    <w:p w:rsidR="00E650F4" w:rsidRPr="00905CD5" w:rsidRDefault="00E650F4" w:rsidP="00874443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</w:p>
    <w:p w:rsidR="008230E4" w:rsidRPr="00905CD5" w:rsidRDefault="00716D59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187325</wp:posOffset>
                </wp:positionV>
                <wp:extent cx="1914525" cy="228600"/>
                <wp:effectExtent l="635" t="3175" r="0" b="0"/>
                <wp:wrapNone/>
                <wp:docPr id="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1DC" w:rsidRDefault="001951DC" w:rsidP="001951DC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3" type="#_x0000_t202" style="position:absolute;left:0;text-align:left;margin-left:345pt;margin-top:14.75pt;width:15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" filled="f" stroked="f">
                <v:textbox inset="5.85pt,.7pt,5.85pt,.7pt">
                  <w:txbxContent>
                    <w:p w:rsidR="001951DC" w:rsidRDefault="001951DC" w:rsidP="001951DC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</w:p>
    <w:p w:rsidR="009F64F6" w:rsidRPr="00905CD5" w:rsidRDefault="009F64F6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9F64F6" w:rsidRPr="00905CD5" w:rsidRDefault="009F64F6" w:rsidP="009B1003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</w:p>
    <w:p w:rsidR="009F64F6" w:rsidRPr="00905CD5" w:rsidRDefault="009F64F6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B36CE8" w:rsidRPr="00905CD5" w:rsidRDefault="00716D59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8686800"/>
                <wp:effectExtent l="10160" t="9525" r="8890" b="9525"/>
                <wp:wrapNone/>
                <wp:docPr id="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D2454" id="Line 19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" strokeweight="1.25pt"/>
            </w:pict>
          </mc:Fallback>
        </mc:AlternateContent>
      </w: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8686800"/>
                <wp:effectExtent l="10160" t="9525" r="8890" b="9525"/>
                <wp:wrapNone/>
                <wp:docPr id="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6B9E2" id="Line 19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" strokeweight="1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714"/>
      </w:tblGrid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６か月以上の小児に２か月以上続く口腔咽頭カンジタ症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反復性単純ヘルペスウイルス口内炎（１年以内に２回以上）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２回以上又は２つの皮膚節以上の帯状疱疹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細菌性の髄膜炎、肺炎又は敗血症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ノカルジア症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512FE9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播種性水痘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512FE9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肝炎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512FE9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心筋症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9F64F6" w:rsidRPr="00905CD5" w:rsidRDefault="00512FE9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平滑筋肉腫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9F64F6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512FE9" w:rsidRPr="00905CD5" w:rsidRDefault="00512FE9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ＨＩＶ腎症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F64F6" w:rsidRPr="00905CD5" w:rsidRDefault="009F64F6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512FE9" w:rsidRPr="00905CD5" w:rsidTr="002F430C">
        <w:trPr>
          <w:trHeight w:val="510"/>
        </w:trPr>
        <w:tc>
          <w:tcPr>
            <w:tcW w:w="9382" w:type="dxa"/>
            <w:gridSpan w:val="2"/>
            <w:shd w:val="clear" w:color="auto" w:fill="auto"/>
            <w:vAlign w:val="center"/>
          </w:tcPr>
          <w:p w:rsidR="00512FE9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臨床症状の数</w:t>
            </w:r>
            <w:r w:rsidR="00512FE9" w:rsidRPr="00905CD5">
              <w:rPr>
                <w:rFonts w:hAnsi="ＭＳ 明朝" w:hint="eastAsia"/>
                <w:spacing w:val="20"/>
                <w:sz w:val="22"/>
                <w:szCs w:val="22"/>
              </w:rPr>
              <w:t>[　　　　　　個]</w:t>
            </w:r>
            <w:r w:rsidR="00512FE9" w:rsidRPr="00905CD5">
              <w:rPr>
                <w:rFonts w:hAnsi="ＭＳ 明朝" w:hint="eastAsia"/>
                <w:spacing w:val="20"/>
                <w:sz w:val="16"/>
                <w:szCs w:val="16"/>
              </w:rPr>
              <w:t>・・・・・・</w:t>
            </w:r>
            <w:r w:rsidR="00512FE9" w:rsidRPr="00905CD5">
              <w:rPr>
                <w:rFonts w:hAnsi="ＭＳ 明朝" w:hint="eastAsia"/>
                <w:spacing w:val="20"/>
                <w:sz w:val="22"/>
                <w:szCs w:val="22"/>
              </w:rPr>
              <w:t>①</w:t>
            </w:r>
          </w:p>
        </w:tc>
      </w:tr>
    </w:tbl>
    <w:p w:rsidR="00B36CE8" w:rsidRPr="00905CD5" w:rsidRDefault="00B36CE8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 xml:space="preserve">　</w:t>
      </w:r>
    </w:p>
    <w:p w:rsidR="00825762" w:rsidRPr="00905CD5" w:rsidRDefault="00B36CE8" w:rsidP="009B1003">
      <w:pPr>
        <w:spacing w:line="240" w:lineRule="exact"/>
        <w:ind w:leftChars="-180" w:left="-360" w:firstLineChars="200" w:firstLine="52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>注６　「臨床症状の数」の欄には「有」を○で囲んだ合計数を記載すること。</w:t>
      </w:r>
    </w:p>
    <w:p w:rsidR="00825762" w:rsidRPr="00905CD5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905CD5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905CD5" w:rsidRDefault="00B36CE8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Ansi="ＭＳ 明朝" w:hint="eastAsia"/>
          <w:spacing w:val="20"/>
          <w:sz w:val="22"/>
          <w:szCs w:val="22"/>
        </w:rPr>
        <w:t xml:space="preserve">　　</w:t>
      </w:r>
      <w:r w:rsidR="009B1003" w:rsidRPr="00905CD5">
        <w:rPr>
          <w:rFonts w:hAnsi="ＭＳ 明朝" w:hint="eastAsia"/>
          <w:spacing w:val="20"/>
          <w:sz w:val="22"/>
          <w:szCs w:val="22"/>
        </w:rPr>
        <w:t xml:space="preserve">　</w:t>
      </w:r>
      <w:r w:rsidRPr="00905CD5">
        <w:rPr>
          <w:rFonts w:hAnsi="ＭＳ 明朝" w:hint="eastAsia"/>
          <w:spacing w:val="20"/>
          <w:sz w:val="22"/>
          <w:szCs w:val="22"/>
        </w:rPr>
        <w:t>ウ　軽度の症状</w:t>
      </w:r>
    </w:p>
    <w:p w:rsidR="00B36CE8" w:rsidRPr="00905CD5" w:rsidRDefault="00B36CE8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714"/>
      </w:tblGrid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臨　　床　　症　　状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症状の有無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リンパ筋腫脹（２か所以上で0.5cm以上。対称性は１か所とみなす。）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肝腫大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脾腫大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皮膚炎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耳下腺炎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反復性又は持続性の上気道感染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反復性又は持続性の副鼻腔炎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7668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反復性又は持続性の中耳炎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z w:val="22"/>
                <w:szCs w:val="22"/>
              </w:rPr>
              <w:t>有　・　無</w:t>
            </w:r>
          </w:p>
        </w:tc>
      </w:tr>
      <w:tr w:rsidR="00B36CE8" w:rsidRPr="00905CD5" w:rsidTr="002F430C">
        <w:trPr>
          <w:trHeight w:val="510"/>
        </w:trPr>
        <w:tc>
          <w:tcPr>
            <w:tcW w:w="9382" w:type="dxa"/>
            <w:gridSpan w:val="2"/>
            <w:shd w:val="clear" w:color="auto" w:fill="auto"/>
            <w:vAlign w:val="center"/>
          </w:tcPr>
          <w:p w:rsidR="00B36CE8" w:rsidRPr="00905CD5" w:rsidRDefault="00B36CE8" w:rsidP="002F430C">
            <w:pPr>
              <w:spacing w:line="24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臨床症状の数[　　　　　　個]</w:t>
            </w:r>
            <w:r w:rsidRPr="00905CD5">
              <w:rPr>
                <w:rFonts w:hAnsi="ＭＳ 明朝" w:hint="eastAsia"/>
                <w:spacing w:val="20"/>
                <w:sz w:val="16"/>
                <w:szCs w:val="16"/>
              </w:rPr>
              <w:t>・・・・・・</w:t>
            </w:r>
            <w:r w:rsidRPr="00905CD5">
              <w:rPr>
                <w:rFonts w:hAnsi="ＭＳ 明朝" w:hint="eastAsia"/>
                <w:spacing w:val="20"/>
                <w:sz w:val="22"/>
                <w:szCs w:val="22"/>
              </w:rPr>
              <w:t>②</w:t>
            </w:r>
          </w:p>
        </w:tc>
      </w:tr>
    </w:tbl>
    <w:p w:rsidR="00B36CE8" w:rsidRPr="00905CD5" w:rsidRDefault="00B36CE8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B36CE8" w:rsidRPr="00905CD5" w:rsidRDefault="00716D59" w:rsidP="00B36CE8">
      <w:pPr>
        <w:spacing w:line="240" w:lineRule="exact"/>
        <w:ind w:leftChars="-180" w:left="-360" w:firstLineChars="100" w:firstLine="210"/>
        <w:rPr>
          <w:rFonts w:hAnsi="ＭＳ 明朝" w:hint="eastAsia"/>
          <w:spacing w:val="20"/>
          <w:sz w:val="22"/>
          <w:szCs w:val="22"/>
        </w:rPr>
      </w:pP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720725</wp:posOffset>
                </wp:positionV>
                <wp:extent cx="1914525" cy="228600"/>
                <wp:effectExtent l="635" t="0" r="0" b="0"/>
                <wp:wrapNone/>
                <wp:docPr id="2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1DC" w:rsidRDefault="001951DC" w:rsidP="001951DC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34" type="#_x0000_t202" style="position:absolute;left:0;text-align:left;margin-left:344.25pt;margin-top:56.75pt;width:150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" filled="f" stroked="f">
                <v:textbox inset="5.85pt,.7pt,5.85pt,.7pt">
                  <w:txbxContent>
                    <w:p w:rsidR="001951DC" w:rsidRDefault="001951DC" w:rsidP="001951DC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  <w:r w:rsidRPr="00905CD5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520700</wp:posOffset>
                </wp:positionV>
                <wp:extent cx="6172200" cy="0"/>
                <wp:effectExtent l="10160" t="9525" r="8890" b="9525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4367" id="Line 20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1pt" to="477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" strokeweight="1.25pt"/>
            </w:pict>
          </mc:Fallback>
        </mc:AlternateContent>
      </w:r>
      <w:r w:rsidR="009B1003" w:rsidRPr="00905CD5">
        <w:rPr>
          <w:rFonts w:hAnsi="ＭＳ 明朝" w:hint="eastAsia"/>
          <w:spacing w:val="20"/>
          <w:sz w:val="22"/>
          <w:szCs w:val="22"/>
        </w:rPr>
        <w:t xml:space="preserve">　</w:t>
      </w:r>
      <w:r w:rsidR="00B36CE8" w:rsidRPr="00905CD5">
        <w:rPr>
          <w:rFonts w:hAnsi="ＭＳ 明朝" w:hint="eastAsia"/>
          <w:spacing w:val="20"/>
          <w:sz w:val="22"/>
          <w:szCs w:val="22"/>
        </w:rPr>
        <w:t>注</w:t>
      </w:r>
      <w:r w:rsidR="00FA7682">
        <w:rPr>
          <w:rFonts w:hAnsi="ＭＳ 明朝" w:hint="eastAsia"/>
          <w:spacing w:val="20"/>
          <w:sz w:val="22"/>
          <w:szCs w:val="22"/>
        </w:rPr>
        <w:t>７　「臨床症状の数」の欄には「有」を○で囲んだ合計数を記載するこ</w:t>
      </w:r>
      <w:r w:rsidR="00B36CE8" w:rsidRPr="00905CD5">
        <w:rPr>
          <w:rFonts w:hAnsi="ＭＳ 明朝" w:hint="eastAsia"/>
          <w:spacing w:val="20"/>
          <w:sz w:val="22"/>
          <w:szCs w:val="22"/>
        </w:rPr>
        <w:t>と。</w:t>
      </w:r>
    </w:p>
    <w:sectPr w:rsidR="00B36CE8" w:rsidRPr="00905CD5" w:rsidSect="0067586D">
      <w:type w:val="continuous"/>
      <w:pgSz w:w="11906" w:h="16838" w:code="9"/>
      <w:pgMar w:top="510" w:right="1191" w:bottom="1247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FA" w:rsidRDefault="001C38FA" w:rsidP="0067586D">
      <w:pPr>
        <w:spacing w:line="240" w:lineRule="auto"/>
      </w:pPr>
      <w:r>
        <w:separator/>
      </w:r>
    </w:p>
  </w:endnote>
  <w:endnote w:type="continuationSeparator" w:id="0">
    <w:p w:rsidR="001C38FA" w:rsidRDefault="001C38FA" w:rsidP="00675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FA" w:rsidRDefault="001C38FA" w:rsidP="0067586D">
      <w:pPr>
        <w:spacing w:line="240" w:lineRule="auto"/>
      </w:pPr>
      <w:r>
        <w:separator/>
      </w:r>
    </w:p>
  </w:footnote>
  <w:footnote w:type="continuationSeparator" w:id="0">
    <w:p w:rsidR="001C38FA" w:rsidRDefault="001C38FA" w:rsidP="006758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F94B0E"/>
    <w:multiLevelType w:val="hybridMultilevel"/>
    <w:tmpl w:val="5022AD4C"/>
    <w:lvl w:ilvl="0" w:tplc="C400BFFA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2F02588"/>
    <w:multiLevelType w:val="hybridMultilevel"/>
    <w:tmpl w:val="29307A8A"/>
    <w:lvl w:ilvl="0" w:tplc="9628FEF2">
      <w:start w:val="3"/>
      <w:numFmt w:val="bullet"/>
      <w:lvlText w:val="＊"/>
      <w:lvlJc w:val="left"/>
      <w:pPr>
        <w:tabs>
          <w:tab w:val="num" w:pos="6090"/>
        </w:tabs>
        <w:ind w:left="6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10"/>
        </w:tabs>
        <w:ind w:left="9510" w:hanging="420"/>
      </w:pPr>
      <w:rPr>
        <w:rFonts w:ascii="Wingdings" w:hAnsi="Wingdings" w:hint="default"/>
      </w:rPr>
    </w:lvl>
  </w:abstractNum>
  <w:abstractNum w:abstractNumId="5" w15:restartNumberingAfterBreak="0">
    <w:nsid w:val="7B71720F"/>
    <w:multiLevelType w:val="hybridMultilevel"/>
    <w:tmpl w:val="E80A675C"/>
    <w:lvl w:ilvl="0" w:tplc="5684615E">
      <w:start w:val="1"/>
      <w:numFmt w:val="bullet"/>
      <w:lvlText w:val="○"/>
      <w:lvlJc w:val="left"/>
      <w:pPr>
        <w:tabs>
          <w:tab w:val="num" w:pos="1425"/>
        </w:tabs>
        <w:ind w:left="14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66D56"/>
    <w:rsid w:val="000A0AAB"/>
    <w:rsid w:val="000A2DD9"/>
    <w:rsid w:val="000C2961"/>
    <w:rsid w:val="000E72BA"/>
    <w:rsid w:val="000F4427"/>
    <w:rsid w:val="00114876"/>
    <w:rsid w:val="00131F85"/>
    <w:rsid w:val="001545BF"/>
    <w:rsid w:val="0016418D"/>
    <w:rsid w:val="00192ABD"/>
    <w:rsid w:val="001951DC"/>
    <w:rsid w:val="001B6C8C"/>
    <w:rsid w:val="001C38FA"/>
    <w:rsid w:val="001D5DC2"/>
    <w:rsid w:val="00200FD8"/>
    <w:rsid w:val="0020270A"/>
    <w:rsid w:val="00206FCF"/>
    <w:rsid w:val="00225557"/>
    <w:rsid w:val="00227EC9"/>
    <w:rsid w:val="00231BE3"/>
    <w:rsid w:val="00235F93"/>
    <w:rsid w:val="00264E21"/>
    <w:rsid w:val="00277996"/>
    <w:rsid w:val="002912EE"/>
    <w:rsid w:val="0029522B"/>
    <w:rsid w:val="002E1210"/>
    <w:rsid w:val="002F430C"/>
    <w:rsid w:val="00315C62"/>
    <w:rsid w:val="00326E38"/>
    <w:rsid w:val="0033711A"/>
    <w:rsid w:val="003409A4"/>
    <w:rsid w:val="003913AD"/>
    <w:rsid w:val="003F04C6"/>
    <w:rsid w:val="004279AB"/>
    <w:rsid w:val="004309AF"/>
    <w:rsid w:val="00433E75"/>
    <w:rsid w:val="0045072B"/>
    <w:rsid w:val="00461253"/>
    <w:rsid w:val="004806A0"/>
    <w:rsid w:val="0049172A"/>
    <w:rsid w:val="004A2C9A"/>
    <w:rsid w:val="004B3CC4"/>
    <w:rsid w:val="004C672A"/>
    <w:rsid w:val="004F6572"/>
    <w:rsid w:val="00507E5D"/>
    <w:rsid w:val="00512FE9"/>
    <w:rsid w:val="00596FE0"/>
    <w:rsid w:val="005C1E2C"/>
    <w:rsid w:val="005D081A"/>
    <w:rsid w:val="005D6AF6"/>
    <w:rsid w:val="00602042"/>
    <w:rsid w:val="006200F5"/>
    <w:rsid w:val="00641B6F"/>
    <w:rsid w:val="00643B27"/>
    <w:rsid w:val="00645FD5"/>
    <w:rsid w:val="00652F24"/>
    <w:rsid w:val="00673949"/>
    <w:rsid w:val="0067586D"/>
    <w:rsid w:val="006833F0"/>
    <w:rsid w:val="006A6433"/>
    <w:rsid w:val="006C6B5C"/>
    <w:rsid w:val="006C7A17"/>
    <w:rsid w:val="006D0702"/>
    <w:rsid w:val="006F678A"/>
    <w:rsid w:val="00701B28"/>
    <w:rsid w:val="00716D59"/>
    <w:rsid w:val="007410B6"/>
    <w:rsid w:val="007423D7"/>
    <w:rsid w:val="00745E41"/>
    <w:rsid w:val="0075593E"/>
    <w:rsid w:val="00763845"/>
    <w:rsid w:val="00764A5F"/>
    <w:rsid w:val="007A6304"/>
    <w:rsid w:val="007B588F"/>
    <w:rsid w:val="007F45CD"/>
    <w:rsid w:val="008076D2"/>
    <w:rsid w:val="008116A1"/>
    <w:rsid w:val="008219D1"/>
    <w:rsid w:val="008230E4"/>
    <w:rsid w:val="00825590"/>
    <w:rsid w:val="00825762"/>
    <w:rsid w:val="008443E8"/>
    <w:rsid w:val="00846981"/>
    <w:rsid w:val="00851A34"/>
    <w:rsid w:val="008526D7"/>
    <w:rsid w:val="00874443"/>
    <w:rsid w:val="00896E71"/>
    <w:rsid w:val="008979D7"/>
    <w:rsid w:val="008D357B"/>
    <w:rsid w:val="008F42CB"/>
    <w:rsid w:val="00905CD5"/>
    <w:rsid w:val="009144FF"/>
    <w:rsid w:val="00936B4E"/>
    <w:rsid w:val="00951B11"/>
    <w:rsid w:val="0095233D"/>
    <w:rsid w:val="00966C68"/>
    <w:rsid w:val="009B1003"/>
    <w:rsid w:val="009B4BAF"/>
    <w:rsid w:val="009B50F6"/>
    <w:rsid w:val="009D42AA"/>
    <w:rsid w:val="009D5E11"/>
    <w:rsid w:val="009F64F6"/>
    <w:rsid w:val="00A22812"/>
    <w:rsid w:val="00A64E8A"/>
    <w:rsid w:val="00A74945"/>
    <w:rsid w:val="00A83897"/>
    <w:rsid w:val="00A87879"/>
    <w:rsid w:val="00AB003B"/>
    <w:rsid w:val="00AC3EE1"/>
    <w:rsid w:val="00AE33F7"/>
    <w:rsid w:val="00AE624A"/>
    <w:rsid w:val="00B0060D"/>
    <w:rsid w:val="00B05306"/>
    <w:rsid w:val="00B20765"/>
    <w:rsid w:val="00B30AAD"/>
    <w:rsid w:val="00B33529"/>
    <w:rsid w:val="00B36CE8"/>
    <w:rsid w:val="00B579C1"/>
    <w:rsid w:val="00B7556A"/>
    <w:rsid w:val="00B950D7"/>
    <w:rsid w:val="00BA66F5"/>
    <w:rsid w:val="00BB170A"/>
    <w:rsid w:val="00C532AD"/>
    <w:rsid w:val="00C53493"/>
    <w:rsid w:val="00C5416C"/>
    <w:rsid w:val="00C563FF"/>
    <w:rsid w:val="00C73394"/>
    <w:rsid w:val="00C91707"/>
    <w:rsid w:val="00C91985"/>
    <w:rsid w:val="00CA439D"/>
    <w:rsid w:val="00CB6AFD"/>
    <w:rsid w:val="00CC4CEE"/>
    <w:rsid w:val="00CE016E"/>
    <w:rsid w:val="00CF0DBF"/>
    <w:rsid w:val="00CF7A7C"/>
    <w:rsid w:val="00D02154"/>
    <w:rsid w:val="00D16B77"/>
    <w:rsid w:val="00D17C50"/>
    <w:rsid w:val="00D231B6"/>
    <w:rsid w:val="00D24379"/>
    <w:rsid w:val="00D3213A"/>
    <w:rsid w:val="00D40970"/>
    <w:rsid w:val="00D60195"/>
    <w:rsid w:val="00D85173"/>
    <w:rsid w:val="00DA679F"/>
    <w:rsid w:val="00DD5AEA"/>
    <w:rsid w:val="00DE4B01"/>
    <w:rsid w:val="00DF6F71"/>
    <w:rsid w:val="00E0130A"/>
    <w:rsid w:val="00E21FCE"/>
    <w:rsid w:val="00E324AB"/>
    <w:rsid w:val="00E57C94"/>
    <w:rsid w:val="00E650F4"/>
    <w:rsid w:val="00EA5A34"/>
    <w:rsid w:val="00EC5FDA"/>
    <w:rsid w:val="00EF1041"/>
    <w:rsid w:val="00F00981"/>
    <w:rsid w:val="00F40A45"/>
    <w:rsid w:val="00F44553"/>
    <w:rsid w:val="00F7135E"/>
    <w:rsid w:val="00FA19F2"/>
    <w:rsid w:val="00FA7682"/>
    <w:rsid w:val="00FC2D72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A5056-10A9-409F-A45A-CEB0AA5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3913AD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75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586D"/>
    <w:rPr>
      <w:rFonts w:ascii="ＭＳ 明朝"/>
      <w:kern w:val="2"/>
    </w:rPr>
  </w:style>
  <w:style w:type="paragraph" w:styleId="a8">
    <w:name w:val="footer"/>
    <w:basedOn w:val="a"/>
    <w:link w:val="a9"/>
    <w:rsid w:val="00675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586D"/>
    <w:rPr>
      <w:rFonts w:ascii="ＭＳ 明朝"/>
      <w:kern w:val="2"/>
    </w:rPr>
  </w:style>
  <w:style w:type="character" w:styleId="aa">
    <w:name w:val="annotation reference"/>
    <w:rsid w:val="001545BF"/>
    <w:rPr>
      <w:sz w:val="18"/>
      <w:szCs w:val="18"/>
    </w:rPr>
  </w:style>
  <w:style w:type="paragraph" w:styleId="ab">
    <w:name w:val="annotation text"/>
    <w:basedOn w:val="a"/>
    <w:link w:val="ac"/>
    <w:rsid w:val="001545BF"/>
    <w:pPr>
      <w:jc w:val="left"/>
    </w:pPr>
  </w:style>
  <w:style w:type="character" w:customStyle="1" w:styleId="ac">
    <w:name w:val="コメント文字列 (文字)"/>
    <w:link w:val="ab"/>
    <w:rsid w:val="001545BF"/>
    <w:rPr>
      <w:rFonts w:ascii="ＭＳ 明朝"/>
      <w:kern w:val="2"/>
    </w:rPr>
  </w:style>
  <w:style w:type="paragraph" w:styleId="ad">
    <w:name w:val="annotation subject"/>
    <w:basedOn w:val="ab"/>
    <w:next w:val="ab"/>
    <w:link w:val="ae"/>
    <w:rsid w:val="001545BF"/>
    <w:rPr>
      <w:b/>
      <w:bCs/>
    </w:rPr>
  </w:style>
  <w:style w:type="character" w:customStyle="1" w:styleId="ae">
    <w:name w:val="コメント内容 (文字)"/>
    <w:link w:val="ad"/>
    <w:rsid w:val="001545BF"/>
    <w:rPr>
      <w:rFonts w:ascii="ＭＳ 明朝"/>
      <w:b/>
      <w:bCs/>
      <w:kern w:val="2"/>
    </w:rPr>
  </w:style>
  <w:style w:type="paragraph" w:styleId="af">
    <w:name w:val="Revision"/>
    <w:hidden/>
    <w:uiPriority w:val="99"/>
    <w:semiHidden/>
    <w:rsid w:val="001545BF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</vt:lpstr>
      <vt:lpstr>身体障害者診断書・意見書</vt:lpstr>
    </vt:vector>
  </TitlesOfParts>
  <Company>横浜市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</dc:title>
  <dc:subject/>
  <dc:creator>障害者更生相談所</dc:creator>
  <cp:keywords/>
  <cp:lastModifiedBy>小野 有子</cp:lastModifiedBy>
  <cp:revision>2</cp:revision>
  <cp:lastPrinted>2005-10-26T04:52:00Z</cp:lastPrinted>
  <dcterms:created xsi:type="dcterms:W3CDTF">2022-06-07T06:20:00Z</dcterms:created>
  <dcterms:modified xsi:type="dcterms:W3CDTF">2022-06-07T06:20:00Z</dcterms:modified>
</cp:coreProperties>
</file>