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93" w:rsidRDefault="00636CEF">
      <w:pPr>
        <w:pStyle w:val="a3"/>
        <w:rPr>
          <w:rFonts w:ascii="ＭＳ 明朝" w:hAnsi="ＭＳ 明朝"/>
        </w:rPr>
      </w:pPr>
      <w:r>
        <w:rPr>
          <w:rFonts w:ascii="ＭＳ 明朝" w:hAnsi="ＭＳ 明朝" w:hint="eastAsia"/>
        </w:rPr>
        <w:t xml:space="preserve">　　　</w:t>
      </w:r>
      <w:r w:rsidR="00CD2BDB" w:rsidRPr="00976793">
        <w:rPr>
          <w:rFonts w:ascii="ＭＳ 明朝" w:hAnsi="ＭＳ 明朝" w:hint="eastAsia"/>
        </w:rPr>
        <w:t>障害者の日常生活及び社会生活を総合的に支援するための法律</w:t>
      </w:r>
      <w:r>
        <w:rPr>
          <w:rFonts w:ascii="ＭＳ 明朝" w:hAnsi="ＭＳ 明朝" w:hint="eastAsia"/>
        </w:rPr>
        <w:t>第５９条第３項</w:t>
      </w:r>
    </w:p>
    <w:p w:rsidR="00976793" w:rsidRDefault="00CD2BDB" w:rsidP="00976793">
      <w:pPr>
        <w:pStyle w:val="a3"/>
        <w:ind w:firstLineChars="300" w:firstLine="708"/>
        <w:rPr>
          <w:rFonts w:ascii="ＭＳ 明朝" w:hAnsi="ＭＳ 明朝"/>
        </w:rPr>
      </w:pPr>
      <w:r>
        <w:rPr>
          <w:rFonts w:ascii="ＭＳ 明朝" w:hAnsi="ＭＳ 明朝" w:hint="eastAsia"/>
        </w:rPr>
        <w:t>で準用する同法第３６条第３項（</w:t>
      </w:r>
      <w:r w:rsidR="00636CEF">
        <w:rPr>
          <w:rFonts w:ascii="ＭＳ 明朝" w:hAnsi="ＭＳ 明朝" w:hint="eastAsia"/>
        </w:rPr>
        <w:t>第１号から第３号まで及び第７号を除く）の</w:t>
      </w:r>
    </w:p>
    <w:p w:rsidR="00636CEF" w:rsidRDefault="00CD2BDB" w:rsidP="00976793">
      <w:pPr>
        <w:pStyle w:val="a3"/>
        <w:ind w:firstLineChars="300" w:firstLine="708"/>
        <w:rPr>
          <w:spacing w:val="0"/>
        </w:rPr>
      </w:pPr>
      <w:r>
        <w:rPr>
          <w:rFonts w:ascii="ＭＳ 明朝" w:hAnsi="ＭＳ 明朝" w:hint="eastAsia"/>
        </w:rPr>
        <w:t>規定に該当しない旨の誓約書</w:t>
      </w:r>
    </w:p>
    <w:p w:rsidR="00636CEF" w:rsidRDefault="00636CEF">
      <w:pPr>
        <w:pStyle w:val="a3"/>
        <w:rPr>
          <w:spacing w:val="0"/>
        </w:rPr>
      </w:pPr>
    </w:p>
    <w:p w:rsidR="00636CEF" w:rsidRDefault="00CD2BDB">
      <w:pPr>
        <w:pStyle w:val="a3"/>
        <w:jc w:val="right"/>
        <w:rPr>
          <w:spacing w:val="0"/>
        </w:rPr>
      </w:pPr>
      <w:r>
        <w:rPr>
          <w:rFonts w:ascii="ＭＳ 明朝" w:hAnsi="ＭＳ 明朝" w:hint="eastAsia"/>
        </w:rPr>
        <w:t xml:space="preserve">　　年　　月　　日</w:t>
      </w:r>
    </w:p>
    <w:p w:rsidR="00636CEF" w:rsidRDefault="00636CEF">
      <w:pPr>
        <w:pStyle w:val="a3"/>
        <w:rPr>
          <w:spacing w:val="0"/>
        </w:rPr>
      </w:pPr>
    </w:p>
    <w:p w:rsidR="00636CEF" w:rsidRDefault="00C66C6C">
      <w:pPr>
        <w:pStyle w:val="a3"/>
        <w:rPr>
          <w:spacing w:val="0"/>
        </w:rPr>
      </w:pPr>
      <w:r>
        <w:rPr>
          <w:rFonts w:ascii="ＭＳ 明朝" w:hAnsi="ＭＳ 明朝" w:hint="eastAsia"/>
        </w:rPr>
        <w:t>横浜市長</w:t>
      </w:r>
    </w:p>
    <w:p w:rsidR="00636CEF" w:rsidRDefault="00636CEF">
      <w:pPr>
        <w:pStyle w:val="a3"/>
        <w:rPr>
          <w:spacing w:val="0"/>
        </w:rPr>
      </w:pPr>
    </w:p>
    <w:p w:rsidR="00636CEF" w:rsidRDefault="00CD2BDB">
      <w:pPr>
        <w:pStyle w:val="a3"/>
        <w:rPr>
          <w:spacing w:val="0"/>
        </w:rPr>
      </w:pP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sidRPr="00C66C6C">
        <w:rPr>
          <w:rFonts w:ascii="ＭＳ 明朝" w:hAnsi="ＭＳ 明朝" w:hint="eastAsia"/>
          <w:spacing w:val="175"/>
          <w:fitText w:val="1420" w:id="66346752"/>
        </w:rPr>
        <w:t>開設</w:t>
      </w:r>
      <w:r w:rsidRPr="00C66C6C">
        <w:rPr>
          <w:rFonts w:ascii="ＭＳ 明朝" w:hAnsi="ＭＳ 明朝" w:hint="eastAsia"/>
          <w:spacing w:val="0"/>
          <w:fitText w:val="1420" w:id="66346752"/>
        </w:rPr>
        <w:t>者</w:t>
      </w:r>
    </w:p>
    <w:p w:rsidR="00636CEF" w:rsidRDefault="00CD2BDB">
      <w:pPr>
        <w:pStyle w:val="a3"/>
        <w:rPr>
          <w:spacing w:val="0"/>
        </w:rPr>
      </w:pP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sidRPr="00C66C6C">
        <w:rPr>
          <w:rFonts w:ascii="ＭＳ 明朝" w:hAnsi="ＭＳ 明朝" w:hint="eastAsia"/>
          <w:spacing w:val="175"/>
          <w:fitText w:val="1420" w:id="66346753"/>
        </w:rPr>
        <w:t xml:space="preserve">住　</w:t>
      </w:r>
      <w:r w:rsidRPr="00C66C6C">
        <w:rPr>
          <w:rFonts w:ascii="ＭＳ 明朝" w:hAnsi="ＭＳ 明朝" w:hint="eastAsia"/>
          <w:spacing w:val="0"/>
          <w:fitText w:val="1420" w:id="66346753"/>
        </w:rPr>
        <w:t>所</w:t>
      </w:r>
    </w:p>
    <w:p w:rsidR="00636CEF" w:rsidRDefault="00CD2BDB">
      <w:pPr>
        <w:pStyle w:val="a3"/>
        <w:rPr>
          <w:spacing w:val="0"/>
        </w:rPr>
      </w:pPr>
      <w:r>
        <w:rPr>
          <w:rFonts w:ascii="ＭＳ 明朝" w:hAnsi="ＭＳ 明朝" w:hint="eastAsia"/>
        </w:rPr>
        <w:t xml:space="preserve">　　　　　　　　　　　　　　　　　　</w:t>
      </w:r>
      <w:r>
        <w:rPr>
          <w:rFonts w:eastAsia="Times New Roman" w:cs="Times New Roman"/>
          <w:spacing w:val="-1"/>
        </w:rPr>
        <w:t xml:space="preserve">   </w:t>
      </w:r>
      <w:r w:rsidR="00C816AC">
        <w:rPr>
          <w:rFonts w:ascii="ＭＳ 明朝" w:hAnsi="ＭＳ 明朝" w:hint="eastAsia"/>
        </w:rPr>
        <w:t xml:space="preserve">氏名又は名称　　　　　　　　　　　　</w:t>
      </w:r>
      <w:bookmarkStart w:id="0" w:name="_GoBack"/>
      <w:bookmarkEnd w:id="0"/>
    </w:p>
    <w:p w:rsidR="00636CEF" w:rsidRDefault="00636CEF">
      <w:pPr>
        <w:pStyle w:val="a3"/>
        <w:rPr>
          <w:spacing w:val="0"/>
        </w:rPr>
      </w:pPr>
    </w:p>
    <w:p w:rsidR="00636CEF" w:rsidRDefault="00CD2BDB">
      <w:pPr>
        <w:pStyle w:val="a3"/>
        <w:rPr>
          <w:spacing w:val="0"/>
        </w:rPr>
      </w:pPr>
      <w:r>
        <w:rPr>
          <w:rFonts w:ascii="ＭＳ 明朝" w:hAnsi="ＭＳ 明朝" w:hint="eastAsia"/>
        </w:rPr>
        <w:t xml:space="preserve">　下記に掲げる</w:t>
      </w:r>
      <w:r w:rsidR="00976793" w:rsidRPr="00976793">
        <w:rPr>
          <w:rFonts w:ascii="ＭＳ 明朝" w:hAnsi="ＭＳ 明朝" w:hint="eastAsia"/>
        </w:rPr>
        <w:t>障害者の日常生活及び社会生活を総合的に支援するための法律</w:t>
      </w:r>
      <w:r>
        <w:rPr>
          <w:rFonts w:ascii="ＭＳ 明朝" w:hAnsi="ＭＳ 明朝" w:hint="eastAsia"/>
        </w:rPr>
        <w:t>第５９条第３項で準用する同法第３６条第３項（第１号から第３号まで及び第７号を除く）の規定に該当しないことを誓約します（役員含む）。</w:t>
      </w:r>
    </w:p>
    <w:p w:rsidR="00636CEF" w:rsidRDefault="00636CEF">
      <w:pPr>
        <w:pStyle w:val="a3"/>
        <w:rPr>
          <w:spacing w:val="0"/>
        </w:rPr>
      </w:pPr>
    </w:p>
    <w:p w:rsidR="00636CEF" w:rsidRDefault="00CD2BDB">
      <w:pPr>
        <w:pStyle w:val="a3"/>
        <w:jc w:val="center"/>
        <w:rPr>
          <w:spacing w:val="0"/>
        </w:rPr>
      </w:pPr>
      <w:r>
        <w:rPr>
          <w:rFonts w:ascii="ＭＳ 明朝" w:hAnsi="ＭＳ 明朝" w:hint="eastAsia"/>
        </w:rPr>
        <w:t>記</w:t>
      </w:r>
    </w:p>
    <w:p w:rsidR="00636CEF" w:rsidRDefault="00636CEF">
      <w:pPr>
        <w:pStyle w:val="a3"/>
        <w:rPr>
          <w:spacing w:val="0"/>
        </w:rPr>
      </w:pPr>
    </w:p>
    <w:p w:rsidR="00636CEF" w:rsidRPr="006C7D55" w:rsidRDefault="00CD2BDB" w:rsidP="006C7D55">
      <w:pPr>
        <w:spacing w:line="360" w:lineRule="auto"/>
        <w:ind w:left="210" w:hangingChars="100" w:hanging="210"/>
        <w:rPr>
          <w:rFonts w:ascii="ＭＳ 明朝"/>
          <w:szCs w:val="21"/>
        </w:rPr>
      </w:pPr>
      <w:r w:rsidRPr="006C7D55">
        <w:rPr>
          <w:rFonts w:ascii="ＭＳ 明朝" w:hint="eastAsia"/>
          <w:szCs w:val="21"/>
        </w:rPr>
        <w:t>（誓約項目）</w:t>
      </w:r>
    </w:p>
    <w:p w:rsidR="00976793" w:rsidRPr="006C7D55" w:rsidRDefault="00CD2BDB" w:rsidP="006C7D55">
      <w:pPr>
        <w:spacing w:line="360" w:lineRule="auto"/>
        <w:ind w:firstLineChars="100" w:firstLine="210"/>
        <w:rPr>
          <w:rFonts w:ascii="ＭＳ 明朝"/>
          <w:szCs w:val="21"/>
        </w:rPr>
      </w:pPr>
      <w:r w:rsidRPr="006C7D55">
        <w:rPr>
          <w:rFonts w:ascii="ＭＳ 明朝" w:hint="eastAsia"/>
          <w:szCs w:val="21"/>
        </w:rPr>
        <w:t>障害者の日常生活及び社会生活を総合的に支援するための法律第５９条第３項で準用する同法第３６条第３項（第１号から第３号まで及び第７号を除く）に該当しないことを誓約すること。</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１　第４号関係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申請者が、禁錮以上の刑に処せられ、その執行を終わり、又は執行を受けることがなくなった日を経過していない。</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２　第５号関係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３　第５号の２関係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申請者が、労働に関する法律（労働基準法、最低賃金法、賃金の支払の確保等に関する法律）で定</w:t>
      </w:r>
      <w:r w:rsidRPr="006C7D55">
        <w:rPr>
          <w:rFonts w:ascii="ＭＳ 明朝" w:hint="eastAsia"/>
          <w:szCs w:val="21"/>
        </w:rPr>
        <w:lastRenderedPageBreak/>
        <w:t>める規定により罰金の刑に処せられ、その執行が終わり、又は執行を受けることがなくなった日を経過していない。</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４　第６号関係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申請者が、障害者の日常生活及び社会生活を総合的に支援するための法律の規定により指定自立支援医療機関の指定を取り消され、その取消しの日から起算して５年を経過していない。</w:t>
      </w:r>
    </w:p>
    <w:p w:rsidR="00976793" w:rsidRPr="006C7D55" w:rsidRDefault="00CD2BDB" w:rsidP="006C7D55">
      <w:pPr>
        <w:spacing w:line="360" w:lineRule="auto"/>
        <w:ind w:leftChars="100" w:left="210"/>
        <w:rPr>
          <w:rFonts w:ascii="ＭＳ 明朝"/>
          <w:szCs w:val="21"/>
        </w:rPr>
      </w:pPr>
      <w:r w:rsidRPr="006C7D55">
        <w:rPr>
          <w:rFonts w:ascii="ＭＳ 明朝" w:hint="eastAsia"/>
          <w:szCs w:val="21"/>
        </w:rPr>
        <w:t>(1) 指定を取り消された者が法人である場合</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976793" w:rsidRPr="006C7D55" w:rsidRDefault="00CD2BDB" w:rsidP="006C7D55">
      <w:pPr>
        <w:spacing w:line="360" w:lineRule="auto"/>
        <w:ind w:leftChars="100" w:left="210"/>
        <w:rPr>
          <w:rFonts w:ascii="ＭＳ 明朝"/>
          <w:szCs w:val="21"/>
        </w:rPr>
      </w:pPr>
      <w:r w:rsidRPr="006C7D55">
        <w:rPr>
          <w:rFonts w:ascii="ＭＳ 明朝" w:hint="eastAsia"/>
          <w:szCs w:val="21"/>
        </w:rPr>
        <w:t>(2) 指定を取り消された者が法人でない場合</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取消しの処分に係る行政手続法第１５条の規定による通知があった日前６０日以内に当該者の管理者であった者で取消しの日から起算して５年を経過しないものを含む。</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５　第８号関係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６　第９号関係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７　第</w:t>
      </w:r>
      <w:r w:rsidRPr="006C7D55">
        <w:rPr>
          <w:rFonts w:ascii="ＭＳ 明朝"/>
          <w:szCs w:val="21"/>
        </w:rPr>
        <w:t>10</w:t>
      </w:r>
      <w:r w:rsidRPr="006C7D55">
        <w:rPr>
          <w:rFonts w:ascii="ＭＳ 明朝" w:hint="eastAsia"/>
          <w:szCs w:val="21"/>
        </w:rPr>
        <w:t>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８　第</w:t>
      </w:r>
      <w:r w:rsidRPr="006C7D55">
        <w:rPr>
          <w:rFonts w:ascii="ＭＳ 明朝"/>
          <w:szCs w:val="21"/>
        </w:rPr>
        <w:t>11</w:t>
      </w:r>
      <w:r w:rsidRPr="006C7D55">
        <w:rPr>
          <w:rFonts w:ascii="ＭＳ 明朝" w:hint="eastAsia"/>
          <w:szCs w:val="21"/>
        </w:rPr>
        <w:t>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申請者が、指定の申請前５年以内に自立支援医療に関し不正又は著しく不当な行為をした。</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９　第</w:t>
      </w:r>
      <w:r w:rsidRPr="006C7D55">
        <w:rPr>
          <w:rFonts w:ascii="ＭＳ 明朝"/>
          <w:szCs w:val="21"/>
        </w:rPr>
        <w:t>12</w:t>
      </w:r>
      <w:r w:rsidRPr="006C7D55">
        <w:rPr>
          <w:rFonts w:ascii="ＭＳ 明朝" w:hint="eastAsia"/>
          <w:szCs w:val="21"/>
        </w:rPr>
        <w:t>号関係</w:t>
      </w:r>
    </w:p>
    <w:p w:rsidR="00976793" w:rsidRPr="006C7D55" w:rsidRDefault="00CD2BDB" w:rsidP="006C7D55">
      <w:pPr>
        <w:spacing w:line="360" w:lineRule="auto"/>
        <w:ind w:leftChars="100" w:left="210" w:firstLineChars="100" w:firstLine="210"/>
        <w:rPr>
          <w:rFonts w:ascii="ＭＳ 明朝"/>
          <w:szCs w:val="21"/>
        </w:rPr>
      </w:pPr>
      <w:r w:rsidRPr="006C7D55">
        <w:rPr>
          <w:rFonts w:ascii="ＭＳ 明朝" w:hint="eastAsia"/>
          <w:szCs w:val="21"/>
        </w:rPr>
        <w:t>申請者が、法人で、その役員等のうちに第４号から第１１号までのいずれかに該当する。</w:t>
      </w:r>
    </w:p>
    <w:p w:rsidR="00976793" w:rsidRPr="006C7D55" w:rsidRDefault="00CD2BDB" w:rsidP="006C7D55">
      <w:pPr>
        <w:spacing w:line="360" w:lineRule="auto"/>
        <w:ind w:left="210" w:hangingChars="100" w:hanging="210"/>
        <w:rPr>
          <w:rFonts w:ascii="ＭＳ 明朝"/>
          <w:szCs w:val="21"/>
        </w:rPr>
      </w:pPr>
      <w:r w:rsidRPr="006C7D55">
        <w:rPr>
          <w:rFonts w:ascii="ＭＳ 明朝" w:hint="eastAsia"/>
          <w:szCs w:val="21"/>
        </w:rPr>
        <w:t>１０　第</w:t>
      </w:r>
      <w:r w:rsidRPr="006C7D55">
        <w:rPr>
          <w:rFonts w:ascii="ＭＳ 明朝"/>
          <w:szCs w:val="21"/>
        </w:rPr>
        <w:t>13</w:t>
      </w:r>
      <w:r w:rsidRPr="006C7D55">
        <w:rPr>
          <w:rFonts w:ascii="ＭＳ 明朝" w:hint="eastAsia"/>
          <w:szCs w:val="21"/>
        </w:rPr>
        <w:t>号関係</w:t>
      </w:r>
    </w:p>
    <w:p w:rsidR="00636CEF" w:rsidRPr="006C7D55" w:rsidRDefault="00976793" w:rsidP="006C7D55">
      <w:pPr>
        <w:spacing w:line="360" w:lineRule="auto"/>
        <w:ind w:leftChars="100" w:left="210" w:firstLineChars="100" w:firstLine="210"/>
        <w:rPr>
          <w:rFonts w:ascii="ＭＳ 明朝"/>
          <w:szCs w:val="21"/>
        </w:rPr>
      </w:pPr>
      <w:r w:rsidRPr="006C7D55">
        <w:rPr>
          <w:rFonts w:ascii="ＭＳ 明朝" w:hint="eastAsia"/>
          <w:szCs w:val="21"/>
        </w:rPr>
        <w:t>申請者が、法人でない者で、その管理者が第４号から第１１号までのいずれかに該当する。</w:t>
      </w:r>
    </w:p>
    <w:sectPr w:rsidR="00636CEF" w:rsidRPr="006C7D55" w:rsidSect="00636CEF">
      <w:pgSz w:w="11906" w:h="16838"/>
      <w:pgMar w:top="1701" w:right="1168" w:bottom="1701" w:left="11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EF"/>
    <w:rsid w:val="00442872"/>
    <w:rsid w:val="0057253D"/>
    <w:rsid w:val="00636CEF"/>
    <w:rsid w:val="006C7D55"/>
    <w:rsid w:val="00876315"/>
    <w:rsid w:val="00976793"/>
    <w:rsid w:val="00C66C6C"/>
    <w:rsid w:val="00C816AC"/>
    <w:rsid w:val="00CD2BDB"/>
    <w:rsid w:val="00D57D52"/>
    <w:rsid w:val="00D948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D0BDB9FE-81F9-4892-8E2B-B535C82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header"/>
    <w:basedOn w:val="a"/>
    <w:rsid w:val="00976793"/>
    <w:pPr>
      <w:tabs>
        <w:tab w:val="center" w:pos="4252"/>
        <w:tab w:val="right" w:pos="8504"/>
      </w:tabs>
      <w:snapToGrid w:val="0"/>
    </w:pPr>
  </w:style>
  <w:style w:type="paragraph" w:customStyle="1" w:styleId="a5">
    <w:name w:val="一太郎 + ＭＳ 明朝"/>
    <w:aliases w:val="10.5 pt,左  2 字,最初の行 :  1 字"/>
    <w:basedOn w:val="a"/>
    <w:rsid w:val="00976793"/>
    <w:pPr>
      <w:autoSpaceDE w:val="0"/>
      <w:autoSpaceDN w:val="0"/>
      <w:adjustRightInd w:val="0"/>
      <w:jc w:val="left"/>
    </w:pPr>
    <w:rPr>
      <w:rFonts w:ascii="ＭＳ 明朝" w:hAnsi="ＭＳ 明朝"/>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1583</Words>
  <Characters>146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敏樹</dc:creator>
  <cp:keywords/>
  <cp:lastModifiedBy>市川 敏樹</cp:lastModifiedBy>
  <cp:revision>4</cp:revision>
  <cp:lastPrinted>1899-12-31T15:00:00Z</cp:lastPrinted>
  <dcterms:created xsi:type="dcterms:W3CDTF">2019-04-03T11:48:00Z</dcterms:created>
  <dcterms:modified xsi:type="dcterms:W3CDTF">2022-03-17T04:33:00Z</dcterms:modified>
</cp:coreProperties>
</file>