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3922D5" w14:textId="19CDC024" w:rsidR="00F04A2F" w:rsidRDefault="006410A4" w:rsidP="000670B2">
      <w:pPr>
        <w:jc w:val="center"/>
        <w:rPr>
          <w:rFonts w:ascii="ＭＳ ゴシック" w:eastAsia="ＭＳ ゴシック" w:hAnsi="ＭＳ ゴシック"/>
          <w:color w:val="000000" w:themeColor="text1"/>
          <w:sz w:val="28"/>
          <w:szCs w:val="28"/>
        </w:rPr>
      </w:pPr>
      <w:bookmarkStart w:id="0" w:name="_GoBack"/>
      <w:bookmarkEnd w:id="0"/>
      <w:r w:rsidRPr="008702D8">
        <w:rPr>
          <w:rFonts w:ascii="ＭＳ ゴシック" w:eastAsia="ＭＳ ゴシック" w:hAnsi="ＭＳ ゴシック" w:hint="eastAsia"/>
          <w:noProof/>
          <w:color w:val="000000" w:themeColor="text1"/>
          <w:sz w:val="28"/>
          <w:szCs w:val="28"/>
        </w:rPr>
        <mc:AlternateContent>
          <mc:Choice Requires="wps">
            <w:drawing>
              <wp:anchor distT="0" distB="0" distL="114300" distR="114300" simplePos="0" relativeHeight="251657216" behindDoc="0" locked="0" layoutInCell="1" allowOverlap="1" wp14:anchorId="4B1D76CE" wp14:editId="2C11BCCB">
                <wp:simplePos x="0" y="0"/>
                <wp:positionH relativeFrom="column">
                  <wp:posOffset>5516880</wp:posOffset>
                </wp:positionH>
                <wp:positionV relativeFrom="paragraph">
                  <wp:posOffset>-168275</wp:posOffset>
                </wp:positionV>
                <wp:extent cx="811530" cy="438150"/>
                <wp:effectExtent l="0" t="0" r="26670" b="19050"/>
                <wp:wrapNone/>
                <wp:docPr id="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1530" cy="4381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399C99" w14:textId="77777777" w:rsidR="00E30DD5" w:rsidRPr="006410A4" w:rsidRDefault="00E30DD5" w:rsidP="00E30DD5">
                            <w:pPr>
                              <w:jc w:val="center"/>
                              <w:rPr>
                                <w:rFonts w:asciiTheme="minorEastAsia" w:eastAsiaTheme="minorEastAsia" w:hAnsiTheme="minorEastAsia"/>
                                <w:sz w:val="28"/>
                                <w:szCs w:val="28"/>
                              </w:rPr>
                            </w:pPr>
                            <w:r w:rsidRPr="006410A4">
                              <w:rPr>
                                <w:rFonts w:asciiTheme="minorEastAsia" w:eastAsiaTheme="minorEastAsia" w:hAnsiTheme="minorEastAsia" w:hint="eastAsia"/>
                                <w:sz w:val="28"/>
                                <w:szCs w:val="28"/>
                              </w:rPr>
                              <w:t>資料</w:t>
                            </w:r>
                            <w:r w:rsidR="003960D9" w:rsidRPr="006410A4">
                              <w:rPr>
                                <w:rFonts w:asciiTheme="minorEastAsia" w:eastAsiaTheme="minorEastAsia" w:hAnsiTheme="minorEastAsia" w:hint="eastAsia"/>
                                <w:sz w:val="28"/>
                                <w:szCs w:val="28"/>
                              </w:rPr>
                              <w:t>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D76CE" id="Rectangle 28" o:spid="_x0000_s1026" style="position:absolute;left:0;text-align:left;margin-left:434.4pt;margin-top:-13.25pt;width:63.9pt;height: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">
                <v:textbox inset="5.85pt,.7pt,5.85pt,.7pt">
                  <w:txbxContent>
                    <w:p w14:paraId="67399C99" w14:textId="77777777" w:rsidR="00E30DD5" w:rsidRPr="006410A4" w:rsidRDefault="00E30DD5" w:rsidP="00E30DD5">
                      <w:pPr>
                        <w:jc w:val="center"/>
                        <w:rPr>
                          <w:rFonts w:asciiTheme="minorEastAsia" w:eastAsiaTheme="minorEastAsia" w:hAnsiTheme="minorEastAsia"/>
                          <w:sz w:val="28"/>
                          <w:szCs w:val="28"/>
                        </w:rPr>
                      </w:pPr>
                      <w:r w:rsidRPr="006410A4">
                        <w:rPr>
                          <w:rFonts w:asciiTheme="minorEastAsia" w:eastAsiaTheme="minorEastAsia" w:hAnsiTheme="minorEastAsia" w:hint="eastAsia"/>
                          <w:sz w:val="28"/>
                          <w:szCs w:val="28"/>
                        </w:rPr>
                        <w:t>資料</w:t>
                      </w:r>
                      <w:r w:rsidR="003960D9" w:rsidRPr="006410A4">
                        <w:rPr>
                          <w:rFonts w:asciiTheme="minorEastAsia" w:eastAsiaTheme="minorEastAsia" w:hAnsiTheme="minorEastAsia" w:hint="eastAsia"/>
                          <w:sz w:val="28"/>
                          <w:szCs w:val="28"/>
                        </w:rPr>
                        <w:t>７</w:t>
                      </w:r>
                    </w:p>
                  </w:txbxContent>
                </v:textbox>
              </v:rect>
            </w:pict>
          </mc:Fallback>
        </mc:AlternateContent>
      </w:r>
    </w:p>
    <w:p w14:paraId="0DF259A1" w14:textId="2434D4A0" w:rsidR="007062BE" w:rsidRPr="008702D8" w:rsidRDefault="000953CA" w:rsidP="000670B2">
      <w:pPr>
        <w:jc w:val="center"/>
        <w:rPr>
          <w:rFonts w:ascii="ＭＳ ゴシック" w:eastAsia="ＭＳ ゴシック" w:hAnsi="ＭＳ ゴシック"/>
          <w:color w:val="000000" w:themeColor="text1"/>
          <w:sz w:val="28"/>
          <w:szCs w:val="28"/>
        </w:rPr>
      </w:pPr>
      <w:r w:rsidRPr="008702D8">
        <w:rPr>
          <w:rFonts w:ascii="ＭＳ ゴシック" w:eastAsia="ＭＳ ゴシック" w:hAnsi="ＭＳ ゴシック" w:hint="eastAsia"/>
          <w:color w:val="000000" w:themeColor="text1"/>
          <w:sz w:val="28"/>
          <w:szCs w:val="28"/>
        </w:rPr>
        <w:t>平成</w:t>
      </w:r>
      <w:r w:rsidR="005252C4" w:rsidRPr="008702D8">
        <w:rPr>
          <w:rFonts w:ascii="ＭＳ ゴシック" w:eastAsia="ＭＳ ゴシック" w:hAnsi="ＭＳ ゴシック" w:hint="eastAsia"/>
          <w:color w:val="000000" w:themeColor="text1"/>
          <w:sz w:val="28"/>
          <w:szCs w:val="28"/>
        </w:rPr>
        <w:t>30</w:t>
      </w:r>
      <w:r w:rsidRPr="008702D8">
        <w:rPr>
          <w:rFonts w:ascii="ＭＳ ゴシック" w:eastAsia="ＭＳ ゴシック" w:hAnsi="ＭＳ ゴシック" w:hint="eastAsia"/>
          <w:color w:val="000000" w:themeColor="text1"/>
          <w:sz w:val="28"/>
          <w:szCs w:val="28"/>
        </w:rPr>
        <w:t>年度　福祉のまちづくり推進事業</w:t>
      </w:r>
      <w:r w:rsidR="0011598D" w:rsidRPr="008702D8">
        <w:rPr>
          <w:rFonts w:ascii="ＭＳ ゴシック" w:eastAsia="ＭＳ ゴシック" w:hAnsi="ＭＳ ゴシック" w:hint="eastAsia"/>
          <w:color w:val="000000" w:themeColor="text1"/>
          <w:sz w:val="28"/>
          <w:szCs w:val="28"/>
        </w:rPr>
        <w:t>の報告</w:t>
      </w:r>
      <w:r w:rsidRPr="008702D8">
        <w:rPr>
          <w:rFonts w:ascii="ＭＳ ゴシック" w:eastAsia="ＭＳ ゴシック" w:hAnsi="ＭＳ ゴシック" w:hint="eastAsia"/>
          <w:color w:val="000000" w:themeColor="text1"/>
          <w:sz w:val="28"/>
          <w:szCs w:val="28"/>
        </w:rPr>
        <w:t>について</w:t>
      </w:r>
    </w:p>
    <w:p w14:paraId="25651D6D" w14:textId="77777777" w:rsidR="001752C7" w:rsidRPr="008702D8" w:rsidRDefault="001752C7" w:rsidP="000B2C8E">
      <w:pPr>
        <w:rPr>
          <w:rFonts w:ascii="ＭＳ ゴシック" w:eastAsia="ＭＳ ゴシック" w:hAnsi="ＭＳ ゴシック"/>
          <w:color w:val="000000" w:themeColor="text1"/>
          <w:sz w:val="22"/>
        </w:rPr>
      </w:pPr>
    </w:p>
    <w:p w14:paraId="3326B152" w14:textId="77777777" w:rsidR="000B2C8E" w:rsidRPr="008702D8" w:rsidRDefault="000953CA" w:rsidP="000B2C8E">
      <w:pPr>
        <w:rPr>
          <w:rFonts w:ascii="ＭＳ ゴシック" w:eastAsia="ＭＳ ゴシック" w:hAnsi="ＭＳ ゴシック"/>
          <w:color w:val="000000" w:themeColor="text1"/>
          <w:sz w:val="22"/>
        </w:rPr>
      </w:pPr>
      <w:r w:rsidRPr="008702D8">
        <w:rPr>
          <w:rFonts w:ascii="ＭＳ ゴシック" w:eastAsia="ＭＳ ゴシック" w:hAnsi="ＭＳ ゴシック" w:hint="eastAsia"/>
          <w:color w:val="000000" w:themeColor="text1"/>
          <w:sz w:val="24"/>
        </w:rPr>
        <w:t>１</w:t>
      </w:r>
      <w:r w:rsidR="0070599E" w:rsidRPr="008702D8">
        <w:rPr>
          <w:rFonts w:ascii="ＭＳ ゴシック" w:eastAsia="ＭＳ ゴシック" w:hAnsi="ＭＳ ゴシック" w:hint="eastAsia"/>
          <w:color w:val="000000" w:themeColor="text1"/>
          <w:sz w:val="24"/>
        </w:rPr>
        <w:t xml:space="preserve">　</w:t>
      </w:r>
      <w:r w:rsidR="000B2C8E" w:rsidRPr="008702D8">
        <w:rPr>
          <w:rFonts w:ascii="ＭＳ ゴシック" w:eastAsia="ＭＳ ゴシック" w:hAnsi="ＭＳ ゴシック" w:hint="eastAsia"/>
          <w:color w:val="000000" w:themeColor="text1"/>
          <w:sz w:val="24"/>
        </w:rPr>
        <w:t>横浜市</w:t>
      </w:r>
      <w:r w:rsidR="0070599E" w:rsidRPr="008702D8">
        <w:rPr>
          <w:rFonts w:ascii="ＭＳ ゴシック" w:eastAsia="ＭＳ ゴシック" w:hAnsi="ＭＳ ゴシック" w:hint="eastAsia"/>
          <w:color w:val="000000" w:themeColor="text1"/>
          <w:sz w:val="24"/>
        </w:rPr>
        <w:t>福祉のまちづくり条例推進事業</w:t>
      </w:r>
    </w:p>
    <w:p w14:paraId="6E6D5EA5" w14:textId="77777777" w:rsidR="000670B2" w:rsidRPr="008702D8" w:rsidRDefault="000670B2" w:rsidP="001752C7">
      <w:pPr>
        <w:ind w:firstLineChars="50" w:firstLine="110"/>
        <w:rPr>
          <w:rFonts w:ascii="ＭＳ ゴシック" w:eastAsia="ＭＳ ゴシック" w:hAnsi="ＭＳ ゴシック"/>
          <w:color w:val="000000" w:themeColor="text1"/>
          <w:sz w:val="24"/>
        </w:rPr>
      </w:pPr>
      <w:r w:rsidRPr="008702D8">
        <w:rPr>
          <w:rFonts w:ascii="ＭＳ ゴシック" w:eastAsia="ＭＳ ゴシック" w:hAnsi="ＭＳ ゴシック" w:hint="eastAsia"/>
          <w:color w:val="000000" w:themeColor="text1"/>
          <w:sz w:val="22"/>
          <w:szCs w:val="22"/>
        </w:rPr>
        <w:t xml:space="preserve">(1)　</w:t>
      </w:r>
      <w:r w:rsidR="000B2C8E" w:rsidRPr="008702D8">
        <w:rPr>
          <w:rFonts w:ascii="ＭＳ ゴシック" w:eastAsia="ＭＳ ゴシック" w:hAnsi="ＭＳ ゴシック" w:hint="eastAsia"/>
          <w:color w:val="000000" w:themeColor="text1"/>
          <w:sz w:val="22"/>
          <w:szCs w:val="22"/>
        </w:rPr>
        <w:t>横浜市</w:t>
      </w:r>
      <w:r w:rsidR="00836E49" w:rsidRPr="008702D8">
        <w:rPr>
          <w:rFonts w:ascii="ＭＳ ゴシック" w:eastAsia="ＭＳ ゴシック" w:hAnsi="ＭＳ ゴシック" w:hint="eastAsia"/>
          <w:color w:val="000000" w:themeColor="text1"/>
          <w:sz w:val="22"/>
          <w:szCs w:val="22"/>
        </w:rPr>
        <w:t>福祉のまちづくり推進会議等の開催</w:t>
      </w:r>
    </w:p>
    <w:p w14:paraId="74D4C132" w14:textId="77777777" w:rsidR="000670B2" w:rsidRPr="008702D8" w:rsidRDefault="001752C7" w:rsidP="001752C7">
      <w:pPr>
        <w:ind w:firstLineChars="200" w:firstLine="440"/>
        <w:rPr>
          <w:rFonts w:ascii="ＭＳ 明朝" w:hAnsi="ＭＳ 明朝"/>
          <w:color w:val="000000" w:themeColor="text1"/>
          <w:sz w:val="22"/>
          <w:szCs w:val="22"/>
        </w:rPr>
      </w:pPr>
      <w:r w:rsidRPr="008702D8">
        <w:rPr>
          <w:rFonts w:ascii="ＭＳ 明朝" w:hAnsi="ＭＳ 明朝" w:hint="eastAsia"/>
          <w:color w:val="000000" w:themeColor="text1"/>
          <w:sz w:val="22"/>
          <w:szCs w:val="22"/>
        </w:rPr>
        <w:t>・</w:t>
      </w:r>
      <w:r w:rsidR="000B2C8E" w:rsidRPr="008702D8">
        <w:rPr>
          <w:rFonts w:ascii="ＭＳ 明朝" w:hAnsi="ＭＳ 明朝" w:hint="eastAsia"/>
          <w:color w:val="000000" w:themeColor="text1"/>
          <w:sz w:val="22"/>
          <w:szCs w:val="22"/>
        </w:rPr>
        <w:t>横浜市</w:t>
      </w:r>
      <w:r w:rsidR="00240EA6" w:rsidRPr="008702D8">
        <w:rPr>
          <w:rFonts w:ascii="ＭＳ 明朝" w:hAnsi="ＭＳ 明朝" w:hint="eastAsia"/>
          <w:color w:val="000000" w:themeColor="text1"/>
          <w:sz w:val="22"/>
          <w:szCs w:val="22"/>
        </w:rPr>
        <w:t>福祉のまちづくり推進会議の開催（年</w:t>
      </w:r>
      <w:r w:rsidR="005252C4" w:rsidRPr="008702D8">
        <w:rPr>
          <w:rFonts w:ascii="ＭＳ 明朝" w:hAnsi="ＭＳ 明朝" w:hint="eastAsia"/>
          <w:color w:val="000000" w:themeColor="text1"/>
          <w:sz w:val="22"/>
          <w:szCs w:val="22"/>
        </w:rPr>
        <w:t>１</w:t>
      </w:r>
      <w:r w:rsidR="004C1B38" w:rsidRPr="008702D8">
        <w:rPr>
          <w:rFonts w:ascii="ＭＳ 明朝" w:hAnsi="ＭＳ 明朝" w:hint="eastAsia"/>
          <w:color w:val="000000" w:themeColor="text1"/>
          <w:sz w:val="22"/>
          <w:szCs w:val="22"/>
        </w:rPr>
        <w:t>回）</w:t>
      </w:r>
    </w:p>
    <w:p w14:paraId="210492AD" w14:textId="14F947EB" w:rsidR="00AD3A85" w:rsidRPr="008702D8" w:rsidRDefault="00AD3A85" w:rsidP="001752C7">
      <w:pPr>
        <w:ind w:firstLineChars="200" w:firstLine="440"/>
        <w:rPr>
          <w:rFonts w:ascii="ＭＳ ゴシック" w:eastAsia="ＭＳ ゴシック" w:hAnsi="ＭＳ ゴシック"/>
          <w:color w:val="000000" w:themeColor="text1"/>
          <w:sz w:val="24"/>
        </w:rPr>
      </w:pPr>
      <w:r w:rsidRPr="008702D8">
        <w:rPr>
          <w:rFonts w:ascii="ＭＳ 明朝" w:hAnsi="ＭＳ 明朝" w:hint="eastAsia"/>
          <w:color w:val="000000" w:themeColor="text1"/>
          <w:sz w:val="22"/>
          <w:szCs w:val="22"/>
        </w:rPr>
        <w:t>・</w:t>
      </w:r>
      <w:r w:rsidRPr="008702D8">
        <w:rPr>
          <w:rFonts w:hint="eastAsia"/>
          <w:color w:val="000000" w:themeColor="text1"/>
          <w:sz w:val="22"/>
          <w:szCs w:val="22"/>
        </w:rPr>
        <w:t>横浜市</w:t>
      </w:r>
      <w:r w:rsidR="00500ECB" w:rsidRPr="008702D8">
        <w:rPr>
          <w:rFonts w:hint="eastAsia"/>
          <w:color w:val="000000" w:themeColor="text1"/>
          <w:sz w:val="22"/>
          <w:szCs w:val="22"/>
        </w:rPr>
        <w:t>福祉のまちづくり推進会議専門</w:t>
      </w:r>
      <w:r w:rsidRPr="008702D8">
        <w:rPr>
          <w:rFonts w:hint="eastAsia"/>
          <w:color w:val="000000" w:themeColor="text1"/>
          <w:sz w:val="22"/>
          <w:szCs w:val="22"/>
        </w:rPr>
        <w:t>委員会の開催（年</w:t>
      </w:r>
      <w:r w:rsidR="00171921" w:rsidRPr="008702D8">
        <w:rPr>
          <w:rFonts w:hint="eastAsia"/>
          <w:color w:val="000000" w:themeColor="text1"/>
          <w:sz w:val="22"/>
          <w:szCs w:val="22"/>
        </w:rPr>
        <w:t>４回）</w:t>
      </w:r>
    </w:p>
    <w:p w14:paraId="477BC5E6" w14:textId="77777777" w:rsidR="000B2C8E" w:rsidRPr="008702D8" w:rsidRDefault="000B2C8E" w:rsidP="000B2C8E">
      <w:pPr>
        <w:rPr>
          <w:color w:val="000000" w:themeColor="text1"/>
          <w:sz w:val="22"/>
          <w:szCs w:val="22"/>
        </w:rPr>
      </w:pPr>
    </w:p>
    <w:p w14:paraId="7263D43B" w14:textId="77777777" w:rsidR="000B2C8E" w:rsidRPr="008702D8" w:rsidRDefault="000670B2" w:rsidP="006B4C71">
      <w:pPr>
        <w:ind w:firstLineChars="50" w:firstLine="110"/>
        <w:rPr>
          <w:rFonts w:ascii="ＭＳ ゴシック" w:eastAsia="ＭＳ ゴシック" w:hAnsi="ＭＳ ゴシック"/>
          <w:color w:val="000000" w:themeColor="text1"/>
          <w:sz w:val="22"/>
          <w:szCs w:val="22"/>
        </w:rPr>
      </w:pPr>
      <w:r w:rsidRPr="008702D8">
        <w:rPr>
          <w:rFonts w:ascii="ＭＳ ゴシック" w:eastAsia="ＭＳ ゴシック" w:hAnsi="ＭＳ ゴシック" w:hint="eastAsia"/>
          <w:color w:val="000000" w:themeColor="text1"/>
          <w:sz w:val="22"/>
          <w:szCs w:val="22"/>
        </w:rPr>
        <w:t xml:space="preserve">(2)　</w:t>
      </w:r>
      <w:r w:rsidR="00CC049A" w:rsidRPr="008702D8">
        <w:rPr>
          <w:rFonts w:ascii="ＭＳ ゴシック" w:eastAsia="ＭＳ ゴシック" w:hAnsi="ＭＳ ゴシック" w:hint="eastAsia"/>
          <w:color w:val="000000" w:themeColor="text1"/>
          <w:sz w:val="22"/>
          <w:szCs w:val="22"/>
        </w:rPr>
        <w:t>条例対象施設についての事前協議・相談等（通年）</w:t>
      </w:r>
    </w:p>
    <w:p w14:paraId="7AD1C6CD" w14:textId="67E9A5AB" w:rsidR="000B2C8E" w:rsidRPr="008702D8" w:rsidRDefault="000B2C8E" w:rsidP="0066441C">
      <w:pPr>
        <w:ind w:leftChars="200" w:left="420" w:firstLineChars="100" w:firstLine="220"/>
        <w:rPr>
          <w:rFonts w:ascii="ＭＳ ゴシック" w:eastAsia="ＭＳ ゴシック" w:hAnsi="ＭＳ ゴシック"/>
          <w:color w:val="000000" w:themeColor="text1"/>
          <w:sz w:val="22"/>
          <w:szCs w:val="22"/>
        </w:rPr>
      </w:pPr>
      <w:r w:rsidRPr="008702D8">
        <w:rPr>
          <w:rFonts w:hint="eastAsia"/>
          <w:color w:val="000000" w:themeColor="text1"/>
          <w:sz w:val="22"/>
          <w:szCs w:val="22"/>
        </w:rPr>
        <w:t>横浜市</w:t>
      </w:r>
      <w:r w:rsidR="00AC0E54" w:rsidRPr="008702D8">
        <w:rPr>
          <w:rFonts w:hint="eastAsia"/>
          <w:color w:val="000000" w:themeColor="text1"/>
          <w:sz w:val="22"/>
          <w:szCs w:val="22"/>
        </w:rPr>
        <w:t>福祉のまちづくり条例の対象となる</w:t>
      </w:r>
      <w:r w:rsidR="00CC049A" w:rsidRPr="008702D8">
        <w:rPr>
          <w:rFonts w:hint="eastAsia"/>
          <w:color w:val="000000" w:themeColor="text1"/>
          <w:sz w:val="22"/>
          <w:szCs w:val="22"/>
        </w:rPr>
        <w:t>施設を新設又は改修する際に</w:t>
      </w:r>
      <w:r w:rsidR="00103FD1" w:rsidRPr="008702D8">
        <w:rPr>
          <w:rFonts w:hint="eastAsia"/>
          <w:color w:val="000000" w:themeColor="text1"/>
          <w:sz w:val="22"/>
          <w:szCs w:val="22"/>
        </w:rPr>
        <w:t>、安全かつ円滑に利用できるようにするため、事前協議等を実施</w:t>
      </w:r>
      <w:r w:rsidR="00CC049A" w:rsidRPr="008702D8">
        <w:rPr>
          <w:rFonts w:hint="eastAsia"/>
          <w:color w:val="000000" w:themeColor="text1"/>
          <w:sz w:val="22"/>
          <w:szCs w:val="22"/>
        </w:rPr>
        <w:t>。</w:t>
      </w:r>
    </w:p>
    <w:p w14:paraId="5CC4B1EA" w14:textId="23AC6BE1" w:rsidR="00103FD1" w:rsidRPr="008702D8" w:rsidRDefault="00CC049A" w:rsidP="00103FD1">
      <w:pPr>
        <w:ind w:leftChars="262" w:left="550" w:firstLineChars="100" w:firstLine="220"/>
        <w:rPr>
          <w:rFonts w:ascii="ＭＳ ゴシック" w:eastAsia="ＭＳ ゴシック" w:hAnsi="ＭＳ ゴシック"/>
          <w:color w:val="000000" w:themeColor="text1"/>
          <w:sz w:val="22"/>
          <w:szCs w:val="22"/>
        </w:rPr>
      </w:pPr>
      <w:r w:rsidRPr="008702D8">
        <w:rPr>
          <w:rFonts w:hint="eastAsia"/>
          <w:color w:val="000000" w:themeColor="text1"/>
          <w:sz w:val="22"/>
          <w:szCs w:val="22"/>
        </w:rPr>
        <w:t>（参考）平成</w:t>
      </w:r>
      <w:r w:rsidR="005252C4" w:rsidRPr="008702D8">
        <w:rPr>
          <w:rFonts w:ascii="ＭＳ 明朝" w:hAnsi="ＭＳ 明朝" w:hint="eastAsia"/>
          <w:color w:val="000000" w:themeColor="text1"/>
          <w:sz w:val="22"/>
          <w:szCs w:val="22"/>
        </w:rPr>
        <w:t>30</w:t>
      </w:r>
      <w:r w:rsidRPr="008702D8">
        <w:rPr>
          <w:rFonts w:ascii="ＭＳ 明朝" w:hAnsi="ＭＳ 明朝" w:hint="eastAsia"/>
          <w:color w:val="000000" w:themeColor="text1"/>
          <w:sz w:val="22"/>
          <w:szCs w:val="22"/>
        </w:rPr>
        <w:t xml:space="preserve">年度協議件数　</w:t>
      </w:r>
      <w:r w:rsidR="0076660E" w:rsidRPr="008702D8">
        <w:rPr>
          <w:rFonts w:ascii="ＭＳ 明朝" w:hAnsi="ＭＳ 明朝" w:hint="eastAsia"/>
          <w:color w:val="000000" w:themeColor="text1"/>
          <w:sz w:val="22"/>
          <w:szCs w:val="22"/>
        </w:rPr>
        <w:t>614</w:t>
      </w:r>
      <w:r w:rsidRPr="008702D8">
        <w:rPr>
          <w:rFonts w:ascii="ＭＳ 明朝" w:hAnsi="ＭＳ 明朝" w:hint="eastAsia"/>
          <w:color w:val="000000" w:themeColor="text1"/>
          <w:sz w:val="22"/>
          <w:szCs w:val="22"/>
        </w:rPr>
        <w:t>件（</w:t>
      </w:r>
      <w:r w:rsidR="00905B22" w:rsidRPr="008702D8">
        <w:rPr>
          <w:rFonts w:ascii="ＭＳ 明朝" w:hAnsi="ＭＳ 明朝" w:hint="eastAsia"/>
          <w:color w:val="000000" w:themeColor="text1"/>
          <w:sz w:val="22"/>
          <w:szCs w:val="22"/>
        </w:rPr>
        <w:t>うち適合件数</w:t>
      </w:r>
      <w:r w:rsidR="0076660E" w:rsidRPr="008702D8">
        <w:rPr>
          <w:rFonts w:ascii="ＭＳ 明朝" w:hAnsi="ＭＳ 明朝" w:hint="eastAsia"/>
          <w:color w:val="000000" w:themeColor="text1"/>
          <w:sz w:val="22"/>
          <w:szCs w:val="22"/>
        </w:rPr>
        <w:t>224</w:t>
      </w:r>
      <w:r w:rsidRPr="008702D8">
        <w:rPr>
          <w:rFonts w:ascii="ＭＳ 明朝" w:hAnsi="ＭＳ 明朝" w:hint="eastAsia"/>
          <w:color w:val="000000" w:themeColor="text1"/>
          <w:sz w:val="22"/>
          <w:szCs w:val="22"/>
        </w:rPr>
        <w:t>件（約</w:t>
      </w:r>
      <w:r w:rsidR="0076660E" w:rsidRPr="008702D8">
        <w:rPr>
          <w:rFonts w:ascii="ＭＳ 明朝" w:hAnsi="ＭＳ 明朝" w:hint="eastAsia"/>
          <w:color w:val="000000" w:themeColor="text1"/>
          <w:sz w:val="22"/>
          <w:szCs w:val="22"/>
        </w:rPr>
        <w:t>36.5</w:t>
      </w:r>
      <w:r w:rsidRPr="008702D8">
        <w:rPr>
          <w:rFonts w:ascii="ＭＳ 明朝" w:hAnsi="ＭＳ 明朝" w:hint="eastAsia"/>
          <w:color w:val="000000" w:themeColor="text1"/>
          <w:sz w:val="22"/>
          <w:szCs w:val="22"/>
        </w:rPr>
        <w:t>％適合））</w:t>
      </w:r>
    </w:p>
    <w:p w14:paraId="00EA3933" w14:textId="77777777" w:rsidR="00103FD1" w:rsidRDefault="00103FD1" w:rsidP="00103FD1">
      <w:pPr>
        <w:rPr>
          <w:rFonts w:ascii="ＭＳ ゴシック" w:eastAsia="ＭＳ ゴシック" w:hAnsi="ＭＳ ゴシック"/>
          <w:sz w:val="22"/>
          <w:szCs w:val="22"/>
        </w:rPr>
      </w:pPr>
    </w:p>
    <w:p w14:paraId="34A10F2D" w14:textId="77777777" w:rsidR="0070599E" w:rsidRPr="004A4EEE" w:rsidRDefault="005D39CA" w:rsidP="00103FD1">
      <w:pPr>
        <w:ind w:firstLineChars="50" w:firstLine="11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DE7230">
        <w:rPr>
          <w:rFonts w:ascii="ＭＳ ゴシック" w:eastAsia="ＭＳ ゴシック" w:hAnsi="ＭＳ ゴシック" w:hint="eastAsia"/>
          <w:sz w:val="22"/>
          <w:szCs w:val="22"/>
        </w:rPr>
        <w:t>3</w:t>
      </w:r>
      <w:r w:rsidR="00CC049A">
        <w:rPr>
          <w:rFonts w:ascii="ＭＳ ゴシック" w:eastAsia="ＭＳ ゴシック" w:hAnsi="ＭＳ ゴシック" w:hint="eastAsia"/>
          <w:sz w:val="22"/>
          <w:szCs w:val="22"/>
        </w:rPr>
        <w:t xml:space="preserve">)　</w:t>
      </w:r>
      <w:r w:rsidR="004A4EEE">
        <w:rPr>
          <w:rFonts w:ascii="ＭＳ ゴシック" w:eastAsia="ＭＳ ゴシック" w:hAnsi="ＭＳ ゴシック" w:hint="eastAsia"/>
          <w:sz w:val="22"/>
          <w:szCs w:val="22"/>
        </w:rPr>
        <w:t>福祉のまちづくり普及啓発</w:t>
      </w:r>
    </w:p>
    <w:p w14:paraId="02546CC8" w14:textId="03CAAC30" w:rsidR="00EA4DD6" w:rsidRPr="00CC279D" w:rsidRDefault="00A13B5C">
      <w:pPr>
        <w:rPr>
          <w:color w:val="000000" w:themeColor="text1"/>
          <w:sz w:val="22"/>
          <w:szCs w:val="22"/>
        </w:rPr>
      </w:pPr>
      <w:r>
        <w:rPr>
          <w:rFonts w:ascii="ＭＳ ゴシック" w:eastAsia="ＭＳ ゴシック" w:hAnsi="ＭＳ ゴシック" w:hint="eastAsia"/>
          <w:sz w:val="22"/>
          <w:szCs w:val="22"/>
        </w:rPr>
        <w:t xml:space="preserve">　</w:t>
      </w:r>
      <w:r w:rsidR="00067315">
        <w:rPr>
          <w:rFonts w:hint="eastAsia"/>
          <w:sz w:val="22"/>
          <w:szCs w:val="22"/>
        </w:rPr>
        <w:t xml:space="preserve">　</w:t>
      </w:r>
      <w:r w:rsidR="00EA4DD6" w:rsidRPr="00CC279D">
        <w:rPr>
          <w:rFonts w:hint="eastAsia"/>
          <w:color w:val="000000" w:themeColor="text1"/>
          <w:sz w:val="22"/>
          <w:szCs w:val="22"/>
        </w:rPr>
        <w:t>ア　新採用職員研修の実施</w:t>
      </w:r>
      <w:r w:rsidR="0078142D" w:rsidRPr="00CC279D">
        <w:rPr>
          <w:rFonts w:hint="eastAsia"/>
          <w:color w:val="000000" w:themeColor="text1"/>
          <w:sz w:val="22"/>
          <w:szCs w:val="22"/>
        </w:rPr>
        <w:t>（総務局主催）</w:t>
      </w:r>
    </w:p>
    <w:p w14:paraId="0BC5EA87" w14:textId="113C5ED2" w:rsidR="00EA4DD6" w:rsidRPr="00CC279D" w:rsidRDefault="00EA4DD6" w:rsidP="00EA4DD6">
      <w:pPr>
        <w:ind w:left="880" w:hangingChars="400" w:hanging="880"/>
        <w:rPr>
          <w:color w:val="000000" w:themeColor="text1"/>
          <w:sz w:val="22"/>
          <w:szCs w:val="22"/>
        </w:rPr>
      </w:pPr>
      <w:r w:rsidRPr="00CC279D">
        <w:rPr>
          <w:rFonts w:hint="eastAsia"/>
          <w:color w:val="000000" w:themeColor="text1"/>
          <w:sz w:val="22"/>
          <w:szCs w:val="22"/>
        </w:rPr>
        <w:t xml:space="preserve">　　　　　横浜市職員として市民と接する上で必要な「福祉の視点」を養うことを目的に実施。</w:t>
      </w:r>
    </w:p>
    <w:p w14:paraId="6302AAFB" w14:textId="56AA35B1" w:rsidR="00907539" w:rsidRPr="00CC279D" w:rsidRDefault="00907539" w:rsidP="008702D8">
      <w:pPr>
        <w:pStyle w:val="af"/>
        <w:numPr>
          <w:ilvl w:val="0"/>
          <w:numId w:val="23"/>
        </w:numPr>
        <w:ind w:leftChars="0" w:left="1218" w:hanging="350"/>
        <w:rPr>
          <w:color w:val="000000" w:themeColor="text1"/>
          <w:sz w:val="22"/>
          <w:szCs w:val="22"/>
        </w:rPr>
      </w:pPr>
      <w:r w:rsidRPr="00CC279D">
        <w:rPr>
          <w:rFonts w:hint="eastAsia"/>
          <w:color w:val="000000" w:themeColor="text1"/>
          <w:sz w:val="22"/>
          <w:szCs w:val="22"/>
        </w:rPr>
        <w:t>日</w:t>
      </w:r>
      <w:r w:rsidR="003132FC" w:rsidRPr="00CC279D">
        <w:rPr>
          <w:rFonts w:hint="eastAsia"/>
          <w:color w:val="000000" w:themeColor="text1"/>
          <w:sz w:val="22"/>
          <w:szCs w:val="22"/>
        </w:rPr>
        <w:t xml:space="preserve">　</w:t>
      </w:r>
      <w:r w:rsidRPr="00CC279D">
        <w:rPr>
          <w:rFonts w:hint="eastAsia"/>
          <w:color w:val="000000" w:themeColor="text1"/>
          <w:sz w:val="22"/>
          <w:szCs w:val="22"/>
        </w:rPr>
        <w:t>時：平</w:t>
      </w:r>
      <w:r w:rsidRPr="00CC279D">
        <w:rPr>
          <w:rFonts w:asciiTheme="minorEastAsia" w:eastAsiaTheme="minorEastAsia" w:hAnsiTheme="minorEastAsia" w:hint="eastAsia"/>
          <w:color w:val="000000" w:themeColor="text1"/>
          <w:sz w:val="22"/>
          <w:szCs w:val="22"/>
        </w:rPr>
        <w:t>成30年４月</w:t>
      </w:r>
      <w:r w:rsidRPr="00CC279D">
        <w:rPr>
          <w:rFonts w:hint="eastAsia"/>
          <w:color w:val="000000" w:themeColor="text1"/>
          <w:sz w:val="22"/>
          <w:szCs w:val="22"/>
        </w:rPr>
        <w:t>２日</w:t>
      </w:r>
      <w:r w:rsidR="003132FC" w:rsidRPr="00CC279D">
        <w:rPr>
          <w:rFonts w:hint="eastAsia"/>
          <w:color w:val="000000" w:themeColor="text1"/>
          <w:sz w:val="22"/>
          <w:szCs w:val="22"/>
        </w:rPr>
        <w:t>（月）</w:t>
      </w:r>
    </w:p>
    <w:p w14:paraId="4FC902E3" w14:textId="189FDC91" w:rsidR="00EA4DD6" w:rsidRPr="00CC279D" w:rsidRDefault="00EA4DD6" w:rsidP="008702D8">
      <w:pPr>
        <w:pStyle w:val="af"/>
        <w:numPr>
          <w:ilvl w:val="0"/>
          <w:numId w:val="23"/>
        </w:numPr>
        <w:ind w:leftChars="0" w:left="1218" w:hanging="350"/>
        <w:rPr>
          <w:color w:val="000000" w:themeColor="text1"/>
          <w:sz w:val="22"/>
          <w:szCs w:val="22"/>
        </w:rPr>
      </w:pPr>
      <w:r w:rsidRPr="00CC279D">
        <w:rPr>
          <w:rFonts w:hint="eastAsia"/>
          <w:color w:val="000000" w:themeColor="text1"/>
          <w:sz w:val="22"/>
          <w:szCs w:val="22"/>
        </w:rPr>
        <w:t>テーマ：「心のバリアフリー～考え、行動すること～」</w:t>
      </w:r>
    </w:p>
    <w:p w14:paraId="1E890D8E" w14:textId="7ACBAD1B" w:rsidR="0078142D" w:rsidRPr="00CC279D" w:rsidRDefault="00EA4DD6" w:rsidP="008702D8">
      <w:pPr>
        <w:pStyle w:val="af"/>
        <w:numPr>
          <w:ilvl w:val="0"/>
          <w:numId w:val="23"/>
        </w:numPr>
        <w:ind w:leftChars="0" w:left="1232" w:hanging="352"/>
        <w:rPr>
          <w:color w:val="000000" w:themeColor="text1"/>
          <w:sz w:val="22"/>
          <w:szCs w:val="22"/>
        </w:rPr>
      </w:pPr>
      <w:r w:rsidRPr="00CC279D">
        <w:rPr>
          <w:rFonts w:hint="eastAsia"/>
          <w:color w:val="000000" w:themeColor="text1"/>
          <w:sz w:val="22"/>
          <w:szCs w:val="22"/>
        </w:rPr>
        <w:t>講</w:t>
      </w:r>
      <w:r w:rsidR="003132FC" w:rsidRPr="00CC279D">
        <w:rPr>
          <w:rFonts w:hint="eastAsia"/>
          <w:color w:val="000000" w:themeColor="text1"/>
          <w:sz w:val="22"/>
          <w:szCs w:val="22"/>
        </w:rPr>
        <w:t xml:space="preserve">　</w:t>
      </w:r>
      <w:r w:rsidRPr="00CC279D">
        <w:rPr>
          <w:rFonts w:hint="eastAsia"/>
          <w:color w:val="000000" w:themeColor="text1"/>
          <w:sz w:val="22"/>
          <w:szCs w:val="22"/>
        </w:rPr>
        <w:t>師：</w:t>
      </w:r>
      <w:r w:rsidR="00712151" w:rsidRPr="00CC279D">
        <w:rPr>
          <w:rFonts w:hint="eastAsia"/>
          <w:color w:val="000000" w:themeColor="text1"/>
          <w:sz w:val="22"/>
          <w:szCs w:val="22"/>
        </w:rPr>
        <w:t>小泉　暁美　氏（</w:t>
      </w:r>
      <w:r w:rsidR="002D251F" w:rsidRPr="00CC279D">
        <w:rPr>
          <w:rFonts w:hint="eastAsia"/>
          <w:color w:val="000000" w:themeColor="text1"/>
          <w:sz w:val="22"/>
          <w:szCs w:val="22"/>
        </w:rPr>
        <w:t>特定非営利活動法人横浜市視覚障害者福祉協会</w:t>
      </w:r>
      <w:r w:rsidR="0078142D" w:rsidRPr="00CC279D">
        <w:rPr>
          <w:rFonts w:hint="eastAsia"/>
          <w:color w:val="000000" w:themeColor="text1"/>
          <w:sz w:val="22"/>
          <w:szCs w:val="22"/>
        </w:rPr>
        <w:t>）</w:t>
      </w:r>
    </w:p>
    <w:p w14:paraId="58009E87" w14:textId="7FEE1481" w:rsidR="002D251F" w:rsidRPr="00CC279D" w:rsidRDefault="002D251F" w:rsidP="0076660E">
      <w:pPr>
        <w:pStyle w:val="af"/>
        <w:numPr>
          <w:ilvl w:val="0"/>
          <w:numId w:val="23"/>
        </w:numPr>
        <w:ind w:leftChars="0" w:left="1232" w:hanging="350"/>
        <w:rPr>
          <w:rFonts w:asciiTheme="minorEastAsia" w:eastAsiaTheme="minorEastAsia" w:hAnsiTheme="minorEastAsia"/>
          <w:color w:val="000000" w:themeColor="text1"/>
          <w:sz w:val="22"/>
          <w:szCs w:val="22"/>
        </w:rPr>
      </w:pPr>
      <w:r w:rsidRPr="00CC279D">
        <w:rPr>
          <w:rFonts w:hint="eastAsia"/>
          <w:color w:val="000000" w:themeColor="text1"/>
          <w:sz w:val="22"/>
          <w:szCs w:val="22"/>
        </w:rPr>
        <w:t>受講者：新卒・社会人・技能職員採用　約</w:t>
      </w:r>
      <w:r w:rsidRPr="00CC279D">
        <w:rPr>
          <w:rFonts w:asciiTheme="minorEastAsia" w:eastAsiaTheme="minorEastAsia" w:hAnsiTheme="minorEastAsia" w:hint="eastAsia"/>
          <w:color w:val="000000" w:themeColor="text1"/>
          <w:sz w:val="22"/>
          <w:szCs w:val="22"/>
        </w:rPr>
        <w:t>1,000人</w:t>
      </w:r>
    </w:p>
    <w:p w14:paraId="4A59DC69" w14:textId="77777777" w:rsidR="002D251F" w:rsidRPr="002D251F" w:rsidRDefault="002D251F" w:rsidP="002D251F">
      <w:pPr>
        <w:pStyle w:val="af"/>
        <w:ind w:leftChars="0" w:left="1240"/>
        <w:rPr>
          <w:sz w:val="22"/>
          <w:szCs w:val="22"/>
        </w:rPr>
      </w:pPr>
    </w:p>
    <w:p w14:paraId="21D00D4A" w14:textId="7BDDEC79" w:rsidR="002329C3" w:rsidRDefault="00EA4DD6" w:rsidP="00EA4DD6">
      <w:pPr>
        <w:ind w:firstLineChars="200" w:firstLine="440"/>
        <w:rPr>
          <w:sz w:val="22"/>
          <w:szCs w:val="22"/>
        </w:rPr>
      </w:pPr>
      <w:r>
        <w:rPr>
          <w:rFonts w:hint="eastAsia"/>
          <w:sz w:val="22"/>
          <w:szCs w:val="22"/>
        </w:rPr>
        <w:t>イ</w:t>
      </w:r>
      <w:r w:rsidR="0070599E" w:rsidRPr="00863859">
        <w:rPr>
          <w:rFonts w:hint="eastAsia"/>
          <w:sz w:val="22"/>
          <w:szCs w:val="22"/>
        </w:rPr>
        <w:t xml:space="preserve">　福祉教育</w:t>
      </w:r>
    </w:p>
    <w:p w14:paraId="459A89FD" w14:textId="61C8BEEA" w:rsidR="002329C3" w:rsidRDefault="0070599E" w:rsidP="003132FC">
      <w:pPr>
        <w:ind w:firstLineChars="400" w:firstLine="880"/>
        <w:rPr>
          <w:sz w:val="22"/>
          <w:szCs w:val="22"/>
        </w:rPr>
      </w:pPr>
      <w:r w:rsidRPr="00863859">
        <w:rPr>
          <w:rFonts w:hint="eastAsia"/>
          <w:sz w:val="22"/>
          <w:szCs w:val="22"/>
        </w:rPr>
        <w:t>子ども用啓発</w:t>
      </w:r>
      <w:r w:rsidR="00C939F2">
        <w:rPr>
          <w:rFonts w:hint="eastAsia"/>
          <w:sz w:val="22"/>
          <w:szCs w:val="22"/>
        </w:rPr>
        <w:t>リーフレット</w:t>
      </w:r>
      <w:r w:rsidR="000670B2">
        <w:rPr>
          <w:rFonts w:hint="eastAsia"/>
          <w:sz w:val="22"/>
          <w:szCs w:val="22"/>
        </w:rPr>
        <w:t>の配布</w:t>
      </w:r>
      <w:r w:rsidR="004A4EEE">
        <w:rPr>
          <w:rFonts w:hint="eastAsia"/>
          <w:sz w:val="22"/>
          <w:szCs w:val="22"/>
        </w:rPr>
        <w:t>（</w:t>
      </w:r>
      <w:r w:rsidR="00887227">
        <w:rPr>
          <w:rFonts w:hint="eastAsia"/>
          <w:sz w:val="22"/>
          <w:szCs w:val="22"/>
        </w:rPr>
        <w:t>７</w:t>
      </w:r>
      <w:r w:rsidR="000670B2">
        <w:rPr>
          <w:rFonts w:hint="eastAsia"/>
          <w:sz w:val="22"/>
          <w:szCs w:val="22"/>
        </w:rPr>
        <w:t>月中</w:t>
      </w:r>
      <w:r w:rsidR="004A4EEE">
        <w:rPr>
          <w:rFonts w:hint="eastAsia"/>
          <w:sz w:val="22"/>
          <w:szCs w:val="22"/>
        </w:rPr>
        <w:t>旬）</w:t>
      </w:r>
    </w:p>
    <w:p w14:paraId="54AC96A6" w14:textId="77777777" w:rsidR="007D386F" w:rsidRPr="00863859" w:rsidRDefault="007D386F" w:rsidP="006B4C71">
      <w:pPr>
        <w:ind w:firstLineChars="400" w:firstLine="880"/>
        <w:rPr>
          <w:sz w:val="22"/>
          <w:szCs w:val="22"/>
        </w:rPr>
      </w:pPr>
      <w:r w:rsidRPr="00863859">
        <w:rPr>
          <w:rFonts w:hint="eastAsia"/>
          <w:sz w:val="22"/>
          <w:szCs w:val="22"/>
        </w:rPr>
        <w:t>「さぁ、行動しよう！福祉のまちづくり」</w:t>
      </w:r>
      <w:r w:rsidR="00DC2F32">
        <w:rPr>
          <w:rFonts w:hint="eastAsia"/>
          <w:sz w:val="22"/>
          <w:szCs w:val="22"/>
        </w:rPr>
        <w:t>の増刷（約</w:t>
      </w:r>
      <w:r w:rsidR="00DC2F32" w:rsidRPr="00FE5E84">
        <w:rPr>
          <w:rFonts w:ascii="ＭＳ 明朝" w:hAnsi="ＭＳ 明朝" w:hint="eastAsia"/>
          <w:sz w:val="22"/>
          <w:szCs w:val="22"/>
        </w:rPr>
        <w:t>40,000</w:t>
      </w:r>
      <w:r w:rsidR="00DC2F32">
        <w:rPr>
          <w:rFonts w:hint="eastAsia"/>
          <w:sz w:val="22"/>
          <w:szCs w:val="22"/>
        </w:rPr>
        <w:t>部）</w:t>
      </w:r>
    </w:p>
    <w:p w14:paraId="7C1C3777" w14:textId="77777777" w:rsidR="0048491C" w:rsidRDefault="007D386F" w:rsidP="006B4C71">
      <w:pPr>
        <w:ind w:firstLineChars="400" w:firstLine="880"/>
        <w:rPr>
          <w:sz w:val="22"/>
          <w:szCs w:val="22"/>
        </w:rPr>
      </w:pPr>
      <w:r w:rsidRPr="00863859">
        <w:rPr>
          <w:rFonts w:hint="eastAsia"/>
          <w:sz w:val="22"/>
          <w:szCs w:val="22"/>
        </w:rPr>
        <w:t>市内全小学校４年生に</w:t>
      </w:r>
      <w:r w:rsidR="00863859">
        <w:rPr>
          <w:rFonts w:hint="eastAsia"/>
          <w:sz w:val="22"/>
          <w:szCs w:val="22"/>
        </w:rPr>
        <w:t>、授業等での活用事例集と合わせて</w:t>
      </w:r>
      <w:r w:rsidRPr="00863859">
        <w:rPr>
          <w:rFonts w:hint="eastAsia"/>
          <w:sz w:val="22"/>
          <w:szCs w:val="22"/>
        </w:rPr>
        <w:t>配布、総合学習などに活用</w:t>
      </w:r>
      <w:r w:rsidR="00DC2F32">
        <w:rPr>
          <w:rFonts w:hint="eastAsia"/>
          <w:sz w:val="22"/>
          <w:szCs w:val="22"/>
        </w:rPr>
        <w:t>。</w:t>
      </w:r>
    </w:p>
    <w:p w14:paraId="6188D647" w14:textId="77777777" w:rsidR="00D841F7" w:rsidRDefault="00D841F7" w:rsidP="00423A8A">
      <w:pPr>
        <w:ind w:firstLineChars="200" w:firstLine="440"/>
        <w:rPr>
          <w:sz w:val="22"/>
          <w:szCs w:val="22"/>
        </w:rPr>
      </w:pPr>
    </w:p>
    <w:p w14:paraId="599139FB" w14:textId="5B932A0D" w:rsidR="0070599E" w:rsidRDefault="00EA4DD6" w:rsidP="00423A8A">
      <w:pPr>
        <w:ind w:firstLineChars="200" w:firstLine="440"/>
        <w:rPr>
          <w:sz w:val="22"/>
          <w:szCs w:val="22"/>
        </w:rPr>
      </w:pPr>
      <w:r>
        <w:rPr>
          <w:rFonts w:hint="eastAsia"/>
          <w:sz w:val="22"/>
          <w:szCs w:val="22"/>
        </w:rPr>
        <w:t>ウ</w:t>
      </w:r>
      <w:r w:rsidR="0070599E" w:rsidRPr="00863859">
        <w:rPr>
          <w:rFonts w:hint="eastAsia"/>
          <w:sz w:val="22"/>
          <w:szCs w:val="22"/>
        </w:rPr>
        <w:t xml:space="preserve">　「福祉のまちづくり研修」の実施</w:t>
      </w:r>
    </w:p>
    <w:p w14:paraId="336A4A5F" w14:textId="77777777" w:rsidR="008B0444" w:rsidRDefault="008B0444" w:rsidP="008B0444">
      <w:pPr>
        <w:ind w:leftChars="200" w:left="860" w:hangingChars="200" w:hanging="440"/>
        <w:rPr>
          <w:sz w:val="22"/>
          <w:szCs w:val="22"/>
        </w:rPr>
      </w:pPr>
      <w:r>
        <w:rPr>
          <w:rFonts w:hint="eastAsia"/>
          <w:sz w:val="22"/>
          <w:szCs w:val="22"/>
        </w:rPr>
        <w:t xml:space="preserve">　　　</w:t>
      </w:r>
      <w:r>
        <w:rPr>
          <w:rFonts w:ascii="ＭＳ 明朝" w:hAnsi="ＭＳ 明朝" w:hint="eastAsia"/>
          <w:sz w:val="22"/>
          <w:szCs w:val="22"/>
        </w:rPr>
        <w:t>横浜市職員及</w:t>
      </w:r>
      <w:r w:rsidR="006B4C71">
        <w:rPr>
          <w:rFonts w:ascii="ＭＳ 明朝" w:hAnsi="ＭＳ 明朝" w:hint="eastAsia"/>
          <w:sz w:val="22"/>
          <w:szCs w:val="22"/>
        </w:rPr>
        <w:t>び</w:t>
      </w:r>
      <w:r>
        <w:rPr>
          <w:rFonts w:ascii="ＭＳ 明朝" w:hAnsi="ＭＳ 明朝" w:hint="eastAsia"/>
          <w:sz w:val="22"/>
          <w:szCs w:val="22"/>
        </w:rPr>
        <w:t>市内の建築関係者を対象に、</w:t>
      </w:r>
      <w:r w:rsidR="0077368E">
        <w:rPr>
          <w:rFonts w:hint="eastAsia"/>
          <w:sz w:val="22"/>
          <w:szCs w:val="22"/>
        </w:rPr>
        <w:t>福祉のまちづくり条例、同条例</w:t>
      </w:r>
      <w:r w:rsidRPr="008B0444">
        <w:rPr>
          <w:rFonts w:hint="eastAsia"/>
          <w:sz w:val="22"/>
          <w:szCs w:val="22"/>
        </w:rPr>
        <w:t>施行規則における基本理念の学習とともに、</w:t>
      </w:r>
      <w:r>
        <w:rPr>
          <w:rFonts w:hint="eastAsia"/>
          <w:sz w:val="22"/>
          <w:szCs w:val="22"/>
        </w:rPr>
        <w:t>セミナー、</w:t>
      </w:r>
      <w:r w:rsidRPr="008B0444">
        <w:rPr>
          <w:rFonts w:hint="eastAsia"/>
          <w:sz w:val="22"/>
          <w:szCs w:val="22"/>
        </w:rPr>
        <w:t>車いす体験や</w:t>
      </w:r>
      <w:r>
        <w:rPr>
          <w:rFonts w:hint="eastAsia"/>
          <w:sz w:val="22"/>
          <w:szCs w:val="22"/>
        </w:rPr>
        <w:t>白杖</w:t>
      </w:r>
      <w:r w:rsidR="00E90530">
        <w:rPr>
          <w:rFonts w:hint="eastAsia"/>
          <w:sz w:val="22"/>
          <w:szCs w:val="22"/>
        </w:rPr>
        <w:t>を用いたフィールドワーク</w:t>
      </w:r>
      <w:r w:rsidRPr="008B0444">
        <w:rPr>
          <w:rFonts w:hint="eastAsia"/>
          <w:sz w:val="22"/>
          <w:szCs w:val="22"/>
        </w:rPr>
        <w:t>を通</w:t>
      </w:r>
      <w:r>
        <w:rPr>
          <w:rFonts w:hint="eastAsia"/>
          <w:sz w:val="22"/>
          <w:szCs w:val="22"/>
        </w:rPr>
        <w:t>して、施設整備基準の根拠を理解し、実際の業務に反映させていくことを目的に実施。</w:t>
      </w:r>
    </w:p>
    <w:p w14:paraId="0FB3DF7A" w14:textId="77777777" w:rsidR="00A16E5E" w:rsidRDefault="00A16E5E" w:rsidP="008B0444">
      <w:pPr>
        <w:ind w:leftChars="200" w:left="860" w:hangingChars="200" w:hanging="440"/>
        <w:rPr>
          <w:sz w:val="22"/>
          <w:szCs w:val="22"/>
        </w:rPr>
      </w:pPr>
    </w:p>
    <w:p w14:paraId="0291114F" w14:textId="77777777" w:rsidR="0077368E" w:rsidRDefault="008B0444" w:rsidP="0077368E">
      <w:pPr>
        <w:ind w:leftChars="200" w:left="860" w:hangingChars="200" w:hanging="440"/>
        <w:rPr>
          <w:sz w:val="22"/>
          <w:szCs w:val="22"/>
        </w:rPr>
      </w:pPr>
      <w:r>
        <w:rPr>
          <w:rFonts w:hint="eastAsia"/>
          <w:sz w:val="22"/>
          <w:szCs w:val="22"/>
        </w:rPr>
        <w:t xml:space="preserve">　　【開催概要】</w:t>
      </w:r>
    </w:p>
    <w:p w14:paraId="1251A9D7" w14:textId="70A6014A" w:rsidR="007F601F" w:rsidRPr="00CC279D" w:rsidRDefault="00502AB5" w:rsidP="0076660E">
      <w:pPr>
        <w:pStyle w:val="af"/>
        <w:numPr>
          <w:ilvl w:val="0"/>
          <w:numId w:val="27"/>
        </w:numPr>
        <w:ind w:leftChars="0" w:left="1540" w:hanging="468"/>
        <w:rPr>
          <w:rFonts w:ascii="ＭＳ 明朝" w:hAnsi="ＭＳ 明朝"/>
          <w:color w:val="000000" w:themeColor="text1"/>
          <w:sz w:val="22"/>
          <w:szCs w:val="22"/>
        </w:rPr>
      </w:pPr>
      <w:r w:rsidRPr="00CC279D">
        <w:rPr>
          <w:rFonts w:ascii="ＭＳ 明朝" w:hAnsi="ＭＳ 明朝" w:hint="eastAsia"/>
          <w:color w:val="000000" w:themeColor="text1"/>
          <w:sz w:val="22"/>
          <w:szCs w:val="22"/>
        </w:rPr>
        <w:t>日</w:t>
      </w:r>
      <w:r w:rsidR="0077368E" w:rsidRPr="00CC279D">
        <w:rPr>
          <w:rFonts w:ascii="ＭＳ 明朝" w:hAnsi="ＭＳ 明朝" w:hint="eastAsia"/>
          <w:color w:val="000000" w:themeColor="text1"/>
          <w:sz w:val="22"/>
          <w:szCs w:val="22"/>
        </w:rPr>
        <w:t xml:space="preserve">　</w:t>
      </w:r>
      <w:r w:rsidRPr="00CC279D">
        <w:rPr>
          <w:rFonts w:ascii="ＭＳ 明朝" w:hAnsi="ＭＳ 明朝" w:hint="eastAsia"/>
          <w:color w:val="000000" w:themeColor="text1"/>
          <w:sz w:val="22"/>
          <w:szCs w:val="22"/>
        </w:rPr>
        <w:t xml:space="preserve">時　</w:t>
      </w:r>
      <w:r w:rsidR="000670B2" w:rsidRPr="00CC279D">
        <w:rPr>
          <w:rFonts w:ascii="ＭＳ 明朝" w:hAnsi="ＭＳ 明朝" w:hint="eastAsia"/>
          <w:color w:val="000000" w:themeColor="text1"/>
          <w:sz w:val="22"/>
          <w:szCs w:val="22"/>
        </w:rPr>
        <w:t>１</w:t>
      </w:r>
      <w:r w:rsidR="007F601F" w:rsidRPr="00CC279D">
        <w:rPr>
          <w:rFonts w:ascii="ＭＳ 明朝" w:hAnsi="ＭＳ 明朝" w:hint="eastAsia"/>
          <w:color w:val="000000" w:themeColor="text1"/>
          <w:sz w:val="22"/>
          <w:szCs w:val="22"/>
        </w:rPr>
        <w:t>日目：平成</w:t>
      </w:r>
      <w:r w:rsidR="005252C4" w:rsidRPr="00CC279D">
        <w:rPr>
          <w:rFonts w:ascii="ＭＳ 明朝" w:hAnsi="ＭＳ 明朝" w:hint="eastAsia"/>
          <w:color w:val="000000" w:themeColor="text1"/>
          <w:sz w:val="22"/>
          <w:szCs w:val="22"/>
        </w:rPr>
        <w:t>30</w:t>
      </w:r>
      <w:r w:rsidR="007F601F" w:rsidRPr="00CC279D">
        <w:rPr>
          <w:rFonts w:ascii="ＭＳ 明朝" w:hAnsi="ＭＳ 明朝" w:hint="eastAsia"/>
          <w:color w:val="000000" w:themeColor="text1"/>
          <w:sz w:val="22"/>
          <w:szCs w:val="22"/>
        </w:rPr>
        <w:t>年</w:t>
      </w:r>
      <w:r w:rsidR="005252C4" w:rsidRPr="00CC279D">
        <w:rPr>
          <w:rFonts w:ascii="ＭＳ 明朝" w:hAnsi="ＭＳ 明朝" w:hint="eastAsia"/>
          <w:color w:val="000000" w:themeColor="text1"/>
          <w:sz w:val="22"/>
          <w:szCs w:val="22"/>
        </w:rPr>
        <w:t>10</w:t>
      </w:r>
      <w:r w:rsidR="007F601F" w:rsidRPr="00CC279D">
        <w:rPr>
          <w:rFonts w:ascii="ＭＳ 明朝" w:hAnsi="ＭＳ 明朝" w:hint="eastAsia"/>
          <w:color w:val="000000" w:themeColor="text1"/>
          <w:sz w:val="22"/>
          <w:szCs w:val="22"/>
        </w:rPr>
        <w:t>月</w:t>
      </w:r>
      <w:r w:rsidR="005252C4" w:rsidRPr="00CC279D">
        <w:rPr>
          <w:rFonts w:ascii="ＭＳ 明朝" w:hAnsi="ＭＳ 明朝" w:hint="eastAsia"/>
          <w:color w:val="000000" w:themeColor="text1"/>
          <w:sz w:val="22"/>
          <w:szCs w:val="22"/>
        </w:rPr>
        <w:t>3</w:t>
      </w:r>
      <w:r w:rsidR="005252C4" w:rsidRPr="00CC279D">
        <w:rPr>
          <w:rFonts w:ascii="ＭＳ 明朝" w:hAnsi="ＭＳ 明朝"/>
          <w:color w:val="000000" w:themeColor="text1"/>
          <w:sz w:val="22"/>
          <w:szCs w:val="22"/>
        </w:rPr>
        <w:t>0</w:t>
      </w:r>
      <w:r w:rsidR="005252C4" w:rsidRPr="00CC279D">
        <w:rPr>
          <w:rFonts w:ascii="ＭＳ 明朝" w:hAnsi="ＭＳ 明朝" w:hint="eastAsia"/>
          <w:color w:val="000000" w:themeColor="text1"/>
          <w:sz w:val="22"/>
          <w:szCs w:val="22"/>
        </w:rPr>
        <w:t>日（火</w:t>
      </w:r>
      <w:r w:rsidR="007F601F" w:rsidRPr="00CC279D">
        <w:rPr>
          <w:rFonts w:ascii="ＭＳ 明朝" w:hAnsi="ＭＳ 明朝" w:hint="eastAsia"/>
          <w:color w:val="000000" w:themeColor="text1"/>
          <w:sz w:val="22"/>
          <w:szCs w:val="22"/>
        </w:rPr>
        <w:t>）</w:t>
      </w:r>
      <w:r w:rsidR="000B2C8E" w:rsidRPr="00CC279D">
        <w:rPr>
          <w:rFonts w:ascii="ＭＳ 明朝" w:hAnsi="ＭＳ 明朝" w:hint="eastAsia"/>
          <w:color w:val="000000" w:themeColor="text1"/>
          <w:sz w:val="22"/>
          <w:szCs w:val="22"/>
        </w:rPr>
        <w:t xml:space="preserve">　</w:t>
      </w:r>
      <w:r w:rsidR="0077368E" w:rsidRPr="00CC279D">
        <w:rPr>
          <w:rFonts w:ascii="ＭＳ 明朝" w:hAnsi="ＭＳ 明朝" w:hint="eastAsia"/>
          <w:color w:val="000000" w:themeColor="text1"/>
          <w:sz w:val="22"/>
          <w:szCs w:val="22"/>
        </w:rPr>
        <w:t>９</w:t>
      </w:r>
      <w:r w:rsidR="00240EA6" w:rsidRPr="00CC279D">
        <w:rPr>
          <w:rFonts w:ascii="ＭＳ 明朝" w:hAnsi="ＭＳ 明朝" w:hint="eastAsia"/>
          <w:color w:val="000000" w:themeColor="text1"/>
          <w:sz w:val="22"/>
          <w:szCs w:val="22"/>
        </w:rPr>
        <w:t>時</w:t>
      </w:r>
      <w:r w:rsidR="0048491C" w:rsidRPr="00CC279D">
        <w:rPr>
          <w:rFonts w:ascii="ＭＳ 明朝" w:hAnsi="ＭＳ 明朝" w:hint="eastAsia"/>
          <w:color w:val="000000" w:themeColor="text1"/>
          <w:sz w:val="22"/>
          <w:szCs w:val="22"/>
        </w:rPr>
        <w:t>45</w:t>
      </w:r>
      <w:r w:rsidR="00240EA6" w:rsidRPr="00CC279D">
        <w:rPr>
          <w:rFonts w:ascii="ＭＳ 明朝" w:hAnsi="ＭＳ 明朝" w:hint="eastAsia"/>
          <w:color w:val="000000" w:themeColor="text1"/>
          <w:sz w:val="22"/>
          <w:szCs w:val="22"/>
        </w:rPr>
        <w:t>分</w:t>
      </w:r>
      <w:r w:rsidR="0048491C" w:rsidRPr="00CC279D">
        <w:rPr>
          <w:rFonts w:ascii="ＭＳ 明朝" w:hAnsi="ＭＳ 明朝" w:hint="eastAsia"/>
          <w:color w:val="000000" w:themeColor="text1"/>
          <w:sz w:val="22"/>
          <w:szCs w:val="22"/>
        </w:rPr>
        <w:t>～</w:t>
      </w:r>
      <w:r w:rsidR="00240EA6" w:rsidRPr="00CC279D">
        <w:rPr>
          <w:rFonts w:ascii="ＭＳ 明朝" w:hAnsi="ＭＳ 明朝" w:hint="eastAsia"/>
          <w:color w:val="000000" w:themeColor="text1"/>
          <w:sz w:val="22"/>
          <w:szCs w:val="22"/>
        </w:rPr>
        <w:t>17時</w:t>
      </w:r>
      <w:r w:rsidR="0077368E" w:rsidRPr="00CC279D">
        <w:rPr>
          <w:rFonts w:ascii="ＭＳ 明朝" w:hAnsi="ＭＳ 明朝" w:hint="eastAsia"/>
          <w:color w:val="000000" w:themeColor="text1"/>
          <w:sz w:val="22"/>
          <w:szCs w:val="22"/>
        </w:rPr>
        <w:t>15</w:t>
      </w:r>
      <w:r w:rsidR="00240EA6" w:rsidRPr="00CC279D">
        <w:rPr>
          <w:rFonts w:ascii="ＭＳ 明朝" w:hAnsi="ＭＳ 明朝" w:hint="eastAsia"/>
          <w:color w:val="000000" w:themeColor="text1"/>
          <w:sz w:val="22"/>
          <w:szCs w:val="22"/>
        </w:rPr>
        <w:t>分</w:t>
      </w:r>
    </w:p>
    <w:p w14:paraId="61ED620A" w14:textId="77777777" w:rsidR="007F601F" w:rsidRPr="00CC279D" w:rsidRDefault="007F601F" w:rsidP="007F601F">
      <w:pPr>
        <w:rPr>
          <w:rFonts w:ascii="ＭＳ 明朝" w:hAnsi="ＭＳ 明朝"/>
          <w:color w:val="000000" w:themeColor="text1"/>
          <w:sz w:val="22"/>
          <w:szCs w:val="22"/>
        </w:rPr>
      </w:pPr>
      <w:r w:rsidRPr="00CC279D">
        <w:rPr>
          <w:rFonts w:ascii="ＭＳ 明朝" w:hAnsi="ＭＳ 明朝" w:hint="eastAsia"/>
          <w:color w:val="000000" w:themeColor="text1"/>
          <w:sz w:val="22"/>
          <w:szCs w:val="22"/>
        </w:rPr>
        <w:t xml:space="preserve">　　　　　</w:t>
      </w:r>
      <w:r w:rsidR="00502AB5" w:rsidRPr="00CC279D">
        <w:rPr>
          <w:rFonts w:ascii="ＭＳ 明朝" w:hAnsi="ＭＳ 明朝" w:hint="eastAsia"/>
          <w:color w:val="000000" w:themeColor="text1"/>
          <w:sz w:val="22"/>
          <w:szCs w:val="22"/>
        </w:rPr>
        <w:t xml:space="preserve">　　</w:t>
      </w:r>
      <w:r w:rsidR="00A16E5E" w:rsidRPr="00CC279D">
        <w:rPr>
          <w:rFonts w:ascii="ＭＳ 明朝" w:hAnsi="ＭＳ 明朝" w:hint="eastAsia"/>
          <w:color w:val="000000" w:themeColor="text1"/>
          <w:sz w:val="22"/>
          <w:szCs w:val="22"/>
        </w:rPr>
        <w:t xml:space="preserve">　　</w:t>
      </w:r>
      <w:r w:rsidR="0077368E" w:rsidRPr="00CC279D">
        <w:rPr>
          <w:rFonts w:ascii="ＭＳ 明朝" w:hAnsi="ＭＳ 明朝" w:hint="eastAsia"/>
          <w:color w:val="000000" w:themeColor="text1"/>
          <w:sz w:val="22"/>
          <w:szCs w:val="22"/>
        </w:rPr>
        <w:t xml:space="preserve">　</w:t>
      </w:r>
      <w:r w:rsidR="00A16E5E" w:rsidRPr="00CC279D">
        <w:rPr>
          <w:rFonts w:ascii="ＭＳ 明朝" w:hAnsi="ＭＳ 明朝" w:hint="eastAsia"/>
          <w:color w:val="000000" w:themeColor="text1"/>
          <w:sz w:val="22"/>
          <w:szCs w:val="22"/>
        </w:rPr>
        <w:t xml:space="preserve">　</w:t>
      </w:r>
      <w:r w:rsidR="000670B2" w:rsidRPr="00CC279D">
        <w:rPr>
          <w:rFonts w:ascii="ＭＳ 明朝" w:hAnsi="ＭＳ 明朝" w:hint="eastAsia"/>
          <w:color w:val="000000" w:themeColor="text1"/>
          <w:sz w:val="22"/>
          <w:szCs w:val="22"/>
        </w:rPr>
        <w:t>２</w:t>
      </w:r>
      <w:r w:rsidRPr="00CC279D">
        <w:rPr>
          <w:rFonts w:ascii="ＭＳ 明朝" w:hAnsi="ＭＳ 明朝" w:hint="eastAsia"/>
          <w:color w:val="000000" w:themeColor="text1"/>
          <w:sz w:val="22"/>
          <w:szCs w:val="22"/>
        </w:rPr>
        <w:t>日目：平成</w:t>
      </w:r>
      <w:r w:rsidR="005252C4" w:rsidRPr="00CC279D">
        <w:rPr>
          <w:rFonts w:ascii="ＭＳ 明朝" w:hAnsi="ＭＳ 明朝" w:hint="eastAsia"/>
          <w:color w:val="000000" w:themeColor="text1"/>
          <w:sz w:val="22"/>
          <w:szCs w:val="22"/>
        </w:rPr>
        <w:t>30</w:t>
      </w:r>
      <w:r w:rsidRPr="00CC279D">
        <w:rPr>
          <w:rFonts w:ascii="ＭＳ 明朝" w:hAnsi="ＭＳ 明朝" w:hint="eastAsia"/>
          <w:color w:val="000000" w:themeColor="text1"/>
          <w:sz w:val="22"/>
          <w:szCs w:val="22"/>
        </w:rPr>
        <w:t>年</w:t>
      </w:r>
      <w:r w:rsidR="005252C4" w:rsidRPr="00CC279D">
        <w:rPr>
          <w:rFonts w:ascii="ＭＳ 明朝" w:hAnsi="ＭＳ 明朝" w:hint="eastAsia"/>
          <w:color w:val="000000" w:themeColor="text1"/>
          <w:sz w:val="22"/>
          <w:szCs w:val="22"/>
        </w:rPr>
        <w:t>10</w:t>
      </w:r>
      <w:r w:rsidRPr="00CC279D">
        <w:rPr>
          <w:rFonts w:ascii="ＭＳ 明朝" w:hAnsi="ＭＳ 明朝" w:hint="eastAsia"/>
          <w:color w:val="000000" w:themeColor="text1"/>
          <w:sz w:val="22"/>
          <w:szCs w:val="22"/>
        </w:rPr>
        <w:t>月</w:t>
      </w:r>
      <w:r w:rsidR="005252C4" w:rsidRPr="00CC279D">
        <w:rPr>
          <w:rFonts w:ascii="ＭＳ 明朝" w:hAnsi="ＭＳ 明朝" w:hint="eastAsia"/>
          <w:color w:val="000000" w:themeColor="text1"/>
          <w:sz w:val="22"/>
          <w:szCs w:val="22"/>
        </w:rPr>
        <w:t>31日（水</w:t>
      </w:r>
      <w:r w:rsidRPr="00CC279D">
        <w:rPr>
          <w:rFonts w:ascii="ＭＳ 明朝" w:hAnsi="ＭＳ 明朝" w:hint="eastAsia"/>
          <w:color w:val="000000" w:themeColor="text1"/>
          <w:sz w:val="22"/>
          <w:szCs w:val="22"/>
        </w:rPr>
        <w:t>）</w:t>
      </w:r>
      <w:r w:rsidR="000B2C8E" w:rsidRPr="00CC279D">
        <w:rPr>
          <w:rFonts w:ascii="ＭＳ 明朝" w:hAnsi="ＭＳ 明朝" w:hint="eastAsia"/>
          <w:color w:val="000000" w:themeColor="text1"/>
          <w:sz w:val="22"/>
          <w:szCs w:val="22"/>
        </w:rPr>
        <w:t xml:space="preserve">　</w:t>
      </w:r>
      <w:r w:rsidR="0077368E" w:rsidRPr="00CC279D">
        <w:rPr>
          <w:rFonts w:ascii="ＭＳ 明朝" w:hAnsi="ＭＳ 明朝" w:hint="eastAsia"/>
          <w:color w:val="000000" w:themeColor="text1"/>
          <w:sz w:val="22"/>
          <w:szCs w:val="22"/>
        </w:rPr>
        <w:t>９</w:t>
      </w:r>
      <w:r w:rsidR="00240EA6" w:rsidRPr="00CC279D">
        <w:rPr>
          <w:rFonts w:ascii="ＭＳ 明朝" w:hAnsi="ＭＳ 明朝" w:hint="eastAsia"/>
          <w:color w:val="000000" w:themeColor="text1"/>
          <w:sz w:val="22"/>
          <w:szCs w:val="22"/>
        </w:rPr>
        <w:t>時</w:t>
      </w:r>
      <w:r w:rsidR="0048491C" w:rsidRPr="00CC279D">
        <w:rPr>
          <w:rFonts w:ascii="ＭＳ 明朝" w:hAnsi="ＭＳ 明朝" w:hint="eastAsia"/>
          <w:color w:val="000000" w:themeColor="text1"/>
          <w:sz w:val="22"/>
          <w:szCs w:val="22"/>
        </w:rPr>
        <w:t>45</w:t>
      </w:r>
      <w:r w:rsidR="00240EA6" w:rsidRPr="00CC279D">
        <w:rPr>
          <w:rFonts w:ascii="ＭＳ 明朝" w:hAnsi="ＭＳ 明朝" w:hint="eastAsia"/>
          <w:color w:val="000000" w:themeColor="text1"/>
          <w:sz w:val="22"/>
          <w:szCs w:val="22"/>
        </w:rPr>
        <w:t>分</w:t>
      </w:r>
      <w:r w:rsidR="0048491C" w:rsidRPr="00CC279D">
        <w:rPr>
          <w:rFonts w:ascii="ＭＳ 明朝" w:hAnsi="ＭＳ 明朝" w:hint="eastAsia"/>
          <w:color w:val="000000" w:themeColor="text1"/>
          <w:sz w:val="22"/>
          <w:szCs w:val="22"/>
        </w:rPr>
        <w:t>～</w:t>
      </w:r>
      <w:r w:rsidR="00240EA6" w:rsidRPr="00CC279D">
        <w:rPr>
          <w:rFonts w:ascii="ＭＳ 明朝" w:hAnsi="ＭＳ 明朝" w:hint="eastAsia"/>
          <w:color w:val="000000" w:themeColor="text1"/>
          <w:sz w:val="22"/>
          <w:szCs w:val="22"/>
        </w:rPr>
        <w:t>17時</w:t>
      </w:r>
      <w:r w:rsidR="0077368E" w:rsidRPr="00CC279D">
        <w:rPr>
          <w:rFonts w:ascii="ＭＳ 明朝" w:hAnsi="ＭＳ 明朝" w:hint="eastAsia"/>
          <w:color w:val="000000" w:themeColor="text1"/>
          <w:sz w:val="22"/>
          <w:szCs w:val="22"/>
        </w:rPr>
        <w:t>15</w:t>
      </w:r>
      <w:r w:rsidR="00240EA6" w:rsidRPr="00CC279D">
        <w:rPr>
          <w:rFonts w:ascii="ＭＳ 明朝" w:hAnsi="ＭＳ 明朝" w:hint="eastAsia"/>
          <w:color w:val="000000" w:themeColor="text1"/>
          <w:sz w:val="22"/>
          <w:szCs w:val="22"/>
        </w:rPr>
        <w:t>分</w:t>
      </w:r>
    </w:p>
    <w:p w14:paraId="6AD70EAB" w14:textId="77777777" w:rsidR="007F601F" w:rsidRPr="00CC279D" w:rsidRDefault="00CE37D1" w:rsidP="007F601F">
      <w:pPr>
        <w:rPr>
          <w:rFonts w:ascii="ＭＳ 明朝" w:hAnsi="ＭＳ 明朝"/>
          <w:color w:val="000000" w:themeColor="text1"/>
          <w:sz w:val="22"/>
          <w:szCs w:val="22"/>
        </w:rPr>
      </w:pPr>
      <w:r w:rsidRPr="00CC279D">
        <w:rPr>
          <w:rFonts w:ascii="ＭＳ 明朝" w:hAnsi="ＭＳ 明朝" w:hint="eastAsia"/>
          <w:color w:val="000000" w:themeColor="text1"/>
          <w:sz w:val="22"/>
          <w:szCs w:val="22"/>
        </w:rPr>
        <w:t xml:space="preserve">　　　</w:t>
      </w:r>
      <w:r w:rsidR="00A16E5E" w:rsidRPr="00CC279D">
        <w:rPr>
          <w:rFonts w:ascii="ＭＳ 明朝" w:hAnsi="ＭＳ 明朝" w:hint="eastAsia"/>
          <w:color w:val="000000" w:themeColor="text1"/>
          <w:sz w:val="22"/>
          <w:szCs w:val="22"/>
        </w:rPr>
        <w:t xml:space="preserve">　　</w:t>
      </w:r>
      <w:r w:rsidRPr="00CC279D">
        <w:rPr>
          <w:rFonts w:ascii="ＭＳ 明朝" w:hAnsi="ＭＳ 明朝" w:hint="eastAsia"/>
          <w:color w:val="000000" w:themeColor="text1"/>
          <w:sz w:val="22"/>
          <w:szCs w:val="22"/>
        </w:rPr>
        <w:t xml:space="preserve">②　</w:t>
      </w:r>
      <w:r w:rsidR="007F601F" w:rsidRPr="00CC279D">
        <w:rPr>
          <w:rFonts w:ascii="ＭＳ 明朝" w:hAnsi="ＭＳ 明朝" w:hint="eastAsia"/>
          <w:color w:val="000000" w:themeColor="text1"/>
          <w:sz w:val="22"/>
          <w:szCs w:val="22"/>
        </w:rPr>
        <w:t>会</w:t>
      </w:r>
      <w:r w:rsidR="000B2C8E" w:rsidRPr="00CC279D">
        <w:rPr>
          <w:rFonts w:ascii="ＭＳ 明朝" w:hAnsi="ＭＳ 明朝" w:hint="eastAsia"/>
          <w:color w:val="000000" w:themeColor="text1"/>
          <w:sz w:val="22"/>
          <w:szCs w:val="22"/>
        </w:rPr>
        <w:t xml:space="preserve">　</w:t>
      </w:r>
      <w:r w:rsidR="007F601F" w:rsidRPr="00CC279D">
        <w:rPr>
          <w:rFonts w:ascii="ＭＳ 明朝" w:hAnsi="ＭＳ 明朝" w:hint="eastAsia"/>
          <w:color w:val="000000" w:themeColor="text1"/>
          <w:sz w:val="22"/>
          <w:szCs w:val="22"/>
        </w:rPr>
        <w:t>場</w:t>
      </w:r>
      <w:r w:rsidR="000B2C8E" w:rsidRPr="00CC279D">
        <w:rPr>
          <w:rFonts w:ascii="ＭＳ 明朝" w:hAnsi="ＭＳ 明朝" w:hint="eastAsia"/>
          <w:color w:val="000000" w:themeColor="text1"/>
          <w:sz w:val="22"/>
          <w:szCs w:val="22"/>
        </w:rPr>
        <w:t xml:space="preserve">　</w:t>
      </w:r>
      <w:r w:rsidR="0048491C" w:rsidRPr="00CC279D">
        <w:rPr>
          <w:rFonts w:ascii="ＭＳ 明朝" w:hAnsi="ＭＳ 明朝" w:hint="eastAsia"/>
          <w:color w:val="000000" w:themeColor="text1"/>
          <w:sz w:val="22"/>
          <w:szCs w:val="22"/>
        </w:rPr>
        <w:t>横浜市障害者スポーツ文化センター　横浜ラポール</w:t>
      </w:r>
    </w:p>
    <w:p w14:paraId="575AABAF" w14:textId="77777777" w:rsidR="007F601F" w:rsidRPr="00CC279D" w:rsidRDefault="00CE37D1" w:rsidP="00A16E5E">
      <w:pPr>
        <w:ind w:firstLineChars="500" w:firstLine="1100"/>
        <w:rPr>
          <w:rFonts w:ascii="ＭＳ 明朝" w:hAnsi="ＭＳ 明朝"/>
          <w:color w:val="000000" w:themeColor="text1"/>
          <w:sz w:val="22"/>
          <w:szCs w:val="22"/>
        </w:rPr>
      </w:pPr>
      <w:r w:rsidRPr="00CC279D">
        <w:rPr>
          <w:rFonts w:ascii="ＭＳ 明朝" w:hAnsi="ＭＳ 明朝" w:hint="eastAsia"/>
          <w:color w:val="000000" w:themeColor="text1"/>
          <w:sz w:val="22"/>
          <w:szCs w:val="22"/>
        </w:rPr>
        <w:t>③</w:t>
      </w:r>
      <w:r w:rsidR="007F601F" w:rsidRPr="00CC279D">
        <w:rPr>
          <w:rFonts w:ascii="ＭＳ 明朝" w:hAnsi="ＭＳ 明朝" w:hint="eastAsia"/>
          <w:color w:val="000000" w:themeColor="text1"/>
          <w:sz w:val="22"/>
          <w:szCs w:val="22"/>
        </w:rPr>
        <w:t xml:space="preserve">　受講者</w:t>
      </w:r>
      <w:r w:rsidRPr="00CC279D">
        <w:rPr>
          <w:rFonts w:ascii="ＭＳ 明朝" w:hAnsi="ＭＳ 明朝" w:hint="eastAsia"/>
          <w:color w:val="000000" w:themeColor="text1"/>
          <w:sz w:val="22"/>
          <w:szCs w:val="22"/>
        </w:rPr>
        <w:t xml:space="preserve">　</w:t>
      </w:r>
      <w:r w:rsidR="007F601F" w:rsidRPr="00CC279D">
        <w:rPr>
          <w:rFonts w:ascii="ＭＳ 明朝" w:hAnsi="ＭＳ 明朝" w:hint="eastAsia"/>
          <w:color w:val="000000" w:themeColor="text1"/>
          <w:sz w:val="22"/>
          <w:szCs w:val="22"/>
        </w:rPr>
        <w:t>合計</w:t>
      </w:r>
      <w:r w:rsidR="005252C4" w:rsidRPr="00CC279D">
        <w:rPr>
          <w:rFonts w:ascii="ＭＳ 明朝" w:hAnsi="ＭＳ 明朝" w:hint="eastAsia"/>
          <w:color w:val="000000" w:themeColor="text1"/>
          <w:sz w:val="22"/>
          <w:szCs w:val="22"/>
        </w:rPr>
        <w:t>48</w:t>
      </w:r>
      <w:r w:rsidR="007F601F" w:rsidRPr="00CC279D">
        <w:rPr>
          <w:rFonts w:ascii="ＭＳ 明朝" w:hAnsi="ＭＳ 明朝" w:hint="eastAsia"/>
          <w:color w:val="000000" w:themeColor="text1"/>
          <w:sz w:val="22"/>
          <w:szCs w:val="22"/>
        </w:rPr>
        <w:t>名（</w:t>
      </w:r>
      <w:r w:rsidR="00DE7230" w:rsidRPr="00CC279D">
        <w:rPr>
          <w:rFonts w:ascii="ＭＳ 明朝" w:hAnsi="ＭＳ 明朝" w:hint="eastAsia"/>
          <w:color w:val="000000" w:themeColor="text1"/>
          <w:sz w:val="22"/>
          <w:szCs w:val="22"/>
        </w:rPr>
        <w:t>１</w:t>
      </w:r>
      <w:r w:rsidR="007F601F" w:rsidRPr="00CC279D">
        <w:rPr>
          <w:rFonts w:ascii="ＭＳ 明朝" w:hAnsi="ＭＳ 明朝" w:hint="eastAsia"/>
          <w:color w:val="000000" w:themeColor="text1"/>
          <w:sz w:val="22"/>
          <w:szCs w:val="22"/>
        </w:rPr>
        <w:t>日目：</w:t>
      </w:r>
      <w:r w:rsidR="005252C4" w:rsidRPr="00CC279D">
        <w:rPr>
          <w:rFonts w:ascii="ＭＳ 明朝" w:hAnsi="ＭＳ 明朝" w:hint="eastAsia"/>
          <w:color w:val="000000" w:themeColor="text1"/>
          <w:sz w:val="22"/>
          <w:szCs w:val="22"/>
        </w:rPr>
        <w:t>22</w:t>
      </w:r>
      <w:r w:rsidR="002858CE" w:rsidRPr="00CC279D">
        <w:rPr>
          <w:rFonts w:ascii="ＭＳ 明朝" w:hAnsi="ＭＳ 明朝" w:hint="eastAsia"/>
          <w:color w:val="000000" w:themeColor="text1"/>
          <w:sz w:val="22"/>
          <w:szCs w:val="22"/>
        </w:rPr>
        <w:t>名</w:t>
      </w:r>
      <w:r w:rsidR="007F601F" w:rsidRPr="00CC279D">
        <w:rPr>
          <w:rFonts w:ascii="ＭＳ 明朝" w:hAnsi="ＭＳ 明朝" w:hint="eastAsia"/>
          <w:color w:val="000000" w:themeColor="text1"/>
          <w:sz w:val="22"/>
          <w:szCs w:val="22"/>
        </w:rPr>
        <w:t>、</w:t>
      </w:r>
      <w:r w:rsidR="00DE7230" w:rsidRPr="00CC279D">
        <w:rPr>
          <w:rFonts w:ascii="ＭＳ 明朝" w:hAnsi="ＭＳ 明朝" w:hint="eastAsia"/>
          <w:color w:val="000000" w:themeColor="text1"/>
          <w:sz w:val="22"/>
          <w:szCs w:val="22"/>
        </w:rPr>
        <w:t>２</w:t>
      </w:r>
      <w:r w:rsidR="007F601F" w:rsidRPr="00CC279D">
        <w:rPr>
          <w:rFonts w:ascii="ＭＳ 明朝" w:hAnsi="ＭＳ 明朝" w:hint="eastAsia"/>
          <w:color w:val="000000" w:themeColor="text1"/>
          <w:sz w:val="22"/>
          <w:szCs w:val="22"/>
        </w:rPr>
        <w:t>日目：</w:t>
      </w:r>
      <w:r w:rsidR="005252C4" w:rsidRPr="00CC279D">
        <w:rPr>
          <w:rFonts w:ascii="ＭＳ 明朝" w:hAnsi="ＭＳ 明朝" w:hint="eastAsia"/>
          <w:color w:val="000000" w:themeColor="text1"/>
          <w:sz w:val="22"/>
          <w:szCs w:val="22"/>
        </w:rPr>
        <w:t>26</w:t>
      </w:r>
      <w:r w:rsidR="007F601F" w:rsidRPr="00CC279D">
        <w:rPr>
          <w:rFonts w:ascii="ＭＳ 明朝" w:hAnsi="ＭＳ 明朝" w:hint="eastAsia"/>
          <w:color w:val="000000" w:themeColor="text1"/>
          <w:sz w:val="22"/>
          <w:szCs w:val="22"/>
        </w:rPr>
        <w:t>名）</w:t>
      </w:r>
    </w:p>
    <w:p w14:paraId="4C793243" w14:textId="77777777" w:rsidR="007F601F" w:rsidRPr="00CC279D" w:rsidRDefault="007F601F" w:rsidP="00CC049A">
      <w:pPr>
        <w:rPr>
          <w:rFonts w:ascii="ＭＳ 明朝" w:hAnsi="ＭＳ 明朝"/>
          <w:color w:val="000000" w:themeColor="text1"/>
          <w:sz w:val="22"/>
          <w:szCs w:val="22"/>
        </w:rPr>
      </w:pPr>
      <w:r w:rsidRPr="00CC279D">
        <w:rPr>
          <w:rFonts w:ascii="ＭＳ 明朝" w:hAnsi="ＭＳ 明朝" w:hint="eastAsia"/>
          <w:color w:val="000000" w:themeColor="text1"/>
          <w:sz w:val="22"/>
          <w:szCs w:val="22"/>
        </w:rPr>
        <w:t xml:space="preserve">　　</w:t>
      </w:r>
      <w:r w:rsidR="00CE37D1" w:rsidRPr="00CC279D">
        <w:rPr>
          <w:rFonts w:ascii="ＭＳ 明朝" w:hAnsi="ＭＳ 明朝" w:hint="eastAsia"/>
          <w:color w:val="000000" w:themeColor="text1"/>
          <w:sz w:val="22"/>
          <w:szCs w:val="22"/>
        </w:rPr>
        <w:t xml:space="preserve">　　　</w:t>
      </w:r>
      <w:r w:rsidR="00A16E5E" w:rsidRPr="00CC279D">
        <w:rPr>
          <w:rFonts w:ascii="ＭＳ 明朝" w:hAnsi="ＭＳ 明朝" w:hint="eastAsia"/>
          <w:color w:val="000000" w:themeColor="text1"/>
          <w:sz w:val="22"/>
          <w:szCs w:val="22"/>
        </w:rPr>
        <w:t xml:space="preserve">　　</w:t>
      </w:r>
      <w:r w:rsidR="008B0444" w:rsidRPr="00CC279D">
        <w:rPr>
          <w:rFonts w:ascii="ＭＳ 明朝" w:hAnsi="ＭＳ 明朝" w:hint="eastAsia"/>
          <w:color w:val="000000" w:themeColor="text1"/>
          <w:sz w:val="22"/>
          <w:szCs w:val="22"/>
        </w:rPr>
        <w:t>※受講者</w:t>
      </w:r>
      <w:r w:rsidR="00502AB5" w:rsidRPr="00CC279D">
        <w:rPr>
          <w:rFonts w:ascii="ＭＳ 明朝" w:hAnsi="ＭＳ 明朝" w:hint="eastAsia"/>
          <w:color w:val="000000" w:themeColor="text1"/>
          <w:sz w:val="22"/>
          <w:szCs w:val="22"/>
        </w:rPr>
        <w:t>内訳</w:t>
      </w:r>
    </w:p>
    <w:p w14:paraId="608A1E70" w14:textId="77777777" w:rsidR="00F85A7C" w:rsidRPr="00CC279D" w:rsidRDefault="008B0444" w:rsidP="00CC049A">
      <w:pPr>
        <w:rPr>
          <w:rFonts w:ascii="ＭＳ 明朝" w:hAnsi="ＭＳ 明朝"/>
          <w:color w:val="000000" w:themeColor="text1"/>
          <w:sz w:val="22"/>
          <w:szCs w:val="22"/>
        </w:rPr>
      </w:pPr>
      <w:r w:rsidRPr="00CC279D">
        <w:rPr>
          <w:rFonts w:ascii="ＭＳ 明朝" w:hAnsi="ＭＳ 明朝" w:hint="eastAsia"/>
          <w:color w:val="000000" w:themeColor="text1"/>
          <w:sz w:val="22"/>
          <w:szCs w:val="22"/>
        </w:rPr>
        <w:t xml:space="preserve">　　　　　　</w:t>
      </w:r>
      <w:r w:rsidR="00A16E5E" w:rsidRPr="00CC279D">
        <w:rPr>
          <w:rFonts w:ascii="ＭＳ 明朝" w:hAnsi="ＭＳ 明朝" w:hint="eastAsia"/>
          <w:color w:val="000000" w:themeColor="text1"/>
          <w:sz w:val="22"/>
          <w:szCs w:val="22"/>
        </w:rPr>
        <w:t xml:space="preserve">　　</w:t>
      </w:r>
      <w:r w:rsidR="00502AB5" w:rsidRPr="00CC279D">
        <w:rPr>
          <w:rFonts w:ascii="ＭＳ 明朝" w:hAnsi="ＭＳ 明朝" w:hint="eastAsia"/>
          <w:color w:val="000000" w:themeColor="text1"/>
          <w:sz w:val="22"/>
          <w:szCs w:val="22"/>
        </w:rPr>
        <w:t>本市職員・</w:t>
      </w:r>
      <w:r w:rsidR="00F85A7C" w:rsidRPr="00CC279D">
        <w:rPr>
          <w:rFonts w:ascii="ＭＳ 明朝" w:hAnsi="ＭＳ 明朝" w:hint="eastAsia"/>
          <w:color w:val="000000" w:themeColor="text1"/>
          <w:sz w:val="22"/>
          <w:szCs w:val="22"/>
        </w:rPr>
        <w:t>・</w:t>
      </w:r>
      <w:r w:rsidR="00502AB5" w:rsidRPr="00CC279D">
        <w:rPr>
          <w:rFonts w:ascii="ＭＳ 明朝" w:hAnsi="ＭＳ 明朝" w:hint="eastAsia"/>
          <w:color w:val="000000" w:themeColor="text1"/>
          <w:sz w:val="22"/>
          <w:szCs w:val="22"/>
        </w:rPr>
        <w:t>・・</w:t>
      </w:r>
      <w:r w:rsidR="005252C4" w:rsidRPr="00CC279D">
        <w:rPr>
          <w:rFonts w:ascii="ＭＳ 明朝" w:hAnsi="ＭＳ 明朝" w:hint="eastAsia"/>
          <w:color w:val="000000" w:themeColor="text1"/>
          <w:sz w:val="22"/>
          <w:szCs w:val="22"/>
        </w:rPr>
        <w:t>44</w:t>
      </w:r>
      <w:r w:rsidR="00502AB5" w:rsidRPr="00CC279D">
        <w:rPr>
          <w:rFonts w:ascii="ＭＳ 明朝" w:hAnsi="ＭＳ 明朝" w:hint="eastAsia"/>
          <w:color w:val="000000" w:themeColor="text1"/>
          <w:sz w:val="22"/>
          <w:szCs w:val="22"/>
        </w:rPr>
        <w:t>名</w:t>
      </w:r>
    </w:p>
    <w:p w14:paraId="2DBE9052" w14:textId="77777777" w:rsidR="00502AB5" w:rsidRPr="00CC279D" w:rsidRDefault="00502AB5" w:rsidP="001621A8">
      <w:pPr>
        <w:ind w:firstLineChars="900" w:firstLine="1980"/>
        <w:rPr>
          <w:rFonts w:ascii="ＭＳ 明朝" w:hAnsi="ＭＳ 明朝"/>
          <w:color w:val="000000" w:themeColor="text1"/>
          <w:sz w:val="22"/>
          <w:szCs w:val="22"/>
        </w:rPr>
      </w:pPr>
      <w:r w:rsidRPr="00CC279D">
        <w:rPr>
          <w:rFonts w:ascii="ＭＳ 明朝" w:hAnsi="ＭＳ 明朝" w:hint="eastAsia"/>
          <w:color w:val="000000" w:themeColor="text1"/>
          <w:sz w:val="22"/>
          <w:szCs w:val="22"/>
        </w:rPr>
        <w:t>（うち事務</w:t>
      </w:r>
      <w:r w:rsidR="005252C4" w:rsidRPr="00CC279D">
        <w:rPr>
          <w:rFonts w:ascii="ＭＳ 明朝" w:hAnsi="ＭＳ 明朝" w:hint="eastAsia"/>
          <w:color w:val="000000" w:themeColor="text1"/>
          <w:sz w:val="22"/>
          <w:szCs w:val="22"/>
        </w:rPr>
        <w:t>14</w:t>
      </w:r>
      <w:r w:rsidR="008B0444" w:rsidRPr="00CC279D">
        <w:rPr>
          <w:rFonts w:ascii="ＭＳ 明朝" w:hAnsi="ＭＳ 明朝" w:hint="eastAsia"/>
          <w:color w:val="000000" w:themeColor="text1"/>
          <w:sz w:val="22"/>
          <w:szCs w:val="22"/>
        </w:rPr>
        <w:t>名、建築</w:t>
      </w:r>
      <w:r w:rsidR="005252C4" w:rsidRPr="00CC279D">
        <w:rPr>
          <w:rFonts w:ascii="ＭＳ 明朝" w:hAnsi="ＭＳ 明朝" w:hint="eastAsia"/>
          <w:color w:val="000000" w:themeColor="text1"/>
          <w:sz w:val="22"/>
          <w:szCs w:val="22"/>
        </w:rPr>
        <w:t>13</w:t>
      </w:r>
      <w:r w:rsidR="008B0444" w:rsidRPr="00CC279D">
        <w:rPr>
          <w:rFonts w:ascii="ＭＳ 明朝" w:hAnsi="ＭＳ 明朝" w:hint="eastAsia"/>
          <w:color w:val="000000" w:themeColor="text1"/>
          <w:sz w:val="22"/>
          <w:szCs w:val="22"/>
        </w:rPr>
        <w:t>名、</w:t>
      </w:r>
      <w:r w:rsidR="00F85A7C" w:rsidRPr="00CC279D">
        <w:rPr>
          <w:rFonts w:ascii="ＭＳ 明朝" w:hAnsi="ＭＳ 明朝" w:hint="eastAsia"/>
          <w:color w:val="000000" w:themeColor="text1"/>
          <w:sz w:val="22"/>
          <w:szCs w:val="22"/>
        </w:rPr>
        <w:t>土木</w:t>
      </w:r>
      <w:r w:rsidR="005252C4" w:rsidRPr="00CC279D">
        <w:rPr>
          <w:rFonts w:ascii="ＭＳ 明朝" w:hAnsi="ＭＳ 明朝" w:hint="eastAsia"/>
          <w:color w:val="000000" w:themeColor="text1"/>
          <w:sz w:val="22"/>
          <w:szCs w:val="22"/>
        </w:rPr>
        <w:t>７</w:t>
      </w:r>
      <w:r w:rsidR="008B0444" w:rsidRPr="00CC279D">
        <w:rPr>
          <w:rFonts w:ascii="ＭＳ 明朝" w:hAnsi="ＭＳ 明朝" w:hint="eastAsia"/>
          <w:color w:val="000000" w:themeColor="text1"/>
          <w:sz w:val="22"/>
          <w:szCs w:val="22"/>
        </w:rPr>
        <w:t>名</w:t>
      </w:r>
      <w:r w:rsidRPr="00CC279D">
        <w:rPr>
          <w:rFonts w:ascii="ＭＳ 明朝" w:hAnsi="ＭＳ 明朝" w:hint="eastAsia"/>
          <w:color w:val="000000" w:themeColor="text1"/>
          <w:sz w:val="22"/>
          <w:szCs w:val="22"/>
        </w:rPr>
        <w:t>、造園</w:t>
      </w:r>
      <w:r w:rsidR="005252C4" w:rsidRPr="00CC279D">
        <w:rPr>
          <w:rFonts w:ascii="ＭＳ 明朝" w:hAnsi="ＭＳ 明朝" w:hint="eastAsia"/>
          <w:color w:val="000000" w:themeColor="text1"/>
          <w:sz w:val="22"/>
          <w:szCs w:val="22"/>
        </w:rPr>
        <w:t>４</w:t>
      </w:r>
      <w:r w:rsidRPr="00CC279D">
        <w:rPr>
          <w:rFonts w:ascii="ＭＳ 明朝" w:hAnsi="ＭＳ 明朝" w:hint="eastAsia"/>
          <w:color w:val="000000" w:themeColor="text1"/>
          <w:sz w:val="22"/>
          <w:szCs w:val="22"/>
        </w:rPr>
        <w:t>名</w:t>
      </w:r>
      <w:r w:rsidR="00AD3A85" w:rsidRPr="00CC279D">
        <w:rPr>
          <w:rFonts w:ascii="ＭＳ 明朝" w:hAnsi="ＭＳ 明朝" w:hint="eastAsia"/>
          <w:color w:val="000000" w:themeColor="text1"/>
          <w:sz w:val="22"/>
          <w:szCs w:val="22"/>
        </w:rPr>
        <w:t>、電気５</w:t>
      </w:r>
      <w:r w:rsidR="00F85A7C" w:rsidRPr="00CC279D">
        <w:rPr>
          <w:rFonts w:ascii="ＭＳ 明朝" w:hAnsi="ＭＳ 明朝" w:hint="eastAsia"/>
          <w:color w:val="000000" w:themeColor="text1"/>
          <w:sz w:val="22"/>
          <w:szCs w:val="22"/>
        </w:rPr>
        <w:t>名</w:t>
      </w:r>
      <w:r w:rsidR="00AD3A85" w:rsidRPr="00CC279D">
        <w:rPr>
          <w:rFonts w:ascii="ＭＳ 明朝" w:hAnsi="ＭＳ 明朝" w:hint="eastAsia"/>
          <w:color w:val="000000" w:themeColor="text1"/>
          <w:sz w:val="22"/>
          <w:szCs w:val="22"/>
        </w:rPr>
        <w:t>、機械１名</w:t>
      </w:r>
      <w:r w:rsidRPr="00CC279D">
        <w:rPr>
          <w:rFonts w:ascii="ＭＳ 明朝" w:hAnsi="ＭＳ 明朝" w:hint="eastAsia"/>
          <w:color w:val="000000" w:themeColor="text1"/>
          <w:sz w:val="22"/>
          <w:szCs w:val="22"/>
        </w:rPr>
        <w:t>）</w:t>
      </w:r>
    </w:p>
    <w:p w14:paraId="7469765E" w14:textId="77777777" w:rsidR="002D251F" w:rsidRPr="00CC279D" w:rsidRDefault="002D251F" w:rsidP="001621A8">
      <w:pPr>
        <w:ind w:firstLineChars="900" w:firstLine="1980"/>
        <w:rPr>
          <w:rFonts w:ascii="ＭＳ 明朝" w:hAnsi="ＭＳ 明朝"/>
          <w:color w:val="000000" w:themeColor="text1"/>
          <w:sz w:val="22"/>
          <w:szCs w:val="22"/>
        </w:rPr>
      </w:pPr>
    </w:p>
    <w:p w14:paraId="0CEEE645" w14:textId="77777777" w:rsidR="002D251F" w:rsidRDefault="002D251F" w:rsidP="001621A8">
      <w:pPr>
        <w:ind w:firstLineChars="900" w:firstLine="1980"/>
        <w:rPr>
          <w:rFonts w:ascii="ＭＳ 明朝" w:hAnsi="ＭＳ 明朝"/>
          <w:color w:val="000000" w:themeColor="text1"/>
          <w:sz w:val="22"/>
          <w:szCs w:val="22"/>
        </w:rPr>
      </w:pPr>
    </w:p>
    <w:p w14:paraId="02B36745" w14:textId="3C14CB2A" w:rsidR="007F601F" w:rsidRPr="00CC279D" w:rsidRDefault="00C939F2" w:rsidP="007F601F">
      <w:pPr>
        <w:rPr>
          <w:rFonts w:ascii="ＭＳ 明朝" w:hAnsi="ＭＳ 明朝"/>
          <w:color w:val="000000" w:themeColor="text1"/>
          <w:sz w:val="22"/>
          <w:szCs w:val="22"/>
        </w:rPr>
      </w:pPr>
      <w:r w:rsidRPr="00CC279D">
        <w:rPr>
          <w:rFonts w:ascii="ＭＳ 明朝" w:hAnsi="ＭＳ 明朝" w:hint="eastAsia"/>
          <w:color w:val="000000" w:themeColor="text1"/>
          <w:sz w:val="22"/>
          <w:szCs w:val="22"/>
        </w:rPr>
        <w:lastRenderedPageBreak/>
        <w:t xml:space="preserve">　　　</w:t>
      </w:r>
      <w:r w:rsidR="00A16E5E" w:rsidRPr="00CC279D">
        <w:rPr>
          <w:rFonts w:ascii="ＭＳ 明朝" w:hAnsi="ＭＳ 明朝" w:hint="eastAsia"/>
          <w:color w:val="000000" w:themeColor="text1"/>
          <w:sz w:val="22"/>
          <w:szCs w:val="22"/>
        </w:rPr>
        <w:t xml:space="preserve">　　</w:t>
      </w:r>
      <w:r w:rsidRPr="00CC279D">
        <w:rPr>
          <w:rFonts w:ascii="ＭＳ 明朝" w:hAnsi="ＭＳ 明朝" w:hint="eastAsia"/>
          <w:color w:val="000000" w:themeColor="text1"/>
          <w:sz w:val="22"/>
          <w:szCs w:val="22"/>
        </w:rPr>
        <w:t>④　内容</w:t>
      </w:r>
    </w:p>
    <w:p w14:paraId="378D6E80" w14:textId="77777777" w:rsidR="002858CE" w:rsidRPr="00CC279D" w:rsidRDefault="002858CE" w:rsidP="00A16E5E">
      <w:pPr>
        <w:ind w:firstLineChars="700" w:firstLine="1540"/>
        <w:rPr>
          <w:rFonts w:ascii="ＭＳ 明朝" w:hAnsi="ＭＳ 明朝"/>
          <w:color w:val="000000" w:themeColor="text1"/>
          <w:sz w:val="22"/>
          <w:szCs w:val="22"/>
        </w:rPr>
      </w:pPr>
      <w:r w:rsidRPr="00CC279D">
        <w:rPr>
          <w:rFonts w:ascii="ＭＳ 明朝" w:hAnsi="ＭＳ 明朝" w:hint="eastAsia"/>
          <w:color w:val="000000" w:themeColor="text1"/>
          <w:sz w:val="22"/>
          <w:szCs w:val="22"/>
        </w:rPr>
        <w:t>・</w:t>
      </w:r>
      <w:r w:rsidR="005252C4" w:rsidRPr="00CC279D">
        <w:rPr>
          <w:rFonts w:ascii="ＭＳ 明朝" w:hAnsi="ＭＳ 明朝" w:hint="eastAsia"/>
          <w:color w:val="000000" w:themeColor="text1"/>
          <w:sz w:val="22"/>
          <w:szCs w:val="22"/>
        </w:rPr>
        <w:t>TOTO</w:t>
      </w:r>
      <w:r w:rsidRPr="00CC279D">
        <w:rPr>
          <w:rFonts w:ascii="ＭＳ 明朝" w:hAnsi="ＭＳ 明朝" w:hint="eastAsia"/>
          <w:color w:val="000000" w:themeColor="text1"/>
          <w:sz w:val="22"/>
          <w:szCs w:val="22"/>
        </w:rPr>
        <w:t>(株)によるトイレセミナー</w:t>
      </w:r>
    </w:p>
    <w:p w14:paraId="47D4F354" w14:textId="00D88BDF" w:rsidR="00C939F2" w:rsidRPr="00CC279D" w:rsidRDefault="000670B2" w:rsidP="00A16E5E">
      <w:pPr>
        <w:ind w:firstLineChars="700" w:firstLine="1540"/>
        <w:rPr>
          <w:rFonts w:ascii="ＭＳ 明朝" w:hAnsi="ＭＳ 明朝"/>
          <w:color w:val="000000" w:themeColor="text1"/>
          <w:sz w:val="22"/>
          <w:szCs w:val="22"/>
        </w:rPr>
      </w:pPr>
      <w:r>
        <w:rPr>
          <w:rFonts w:ascii="ＭＳ 明朝" w:hAnsi="ＭＳ 明朝" w:hint="eastAsia"/>
          <w:sz w:val="22"/>
          <w:szCs w:val="22"/>
        </w:rPr>
        <w:t>・</w:t>
      </w:r>
      <w:r w:rsidR="00C939F2">
        <w:rPr>
          <w:rFonts w:ascii="ＭＳ 明朝" w:hAnsi="ＭＳ 明朝" w:hint="eastAsia"/>
          <w:sz w:val="22"/>
          <w:szCs w:val="22"/>
        </w:rPr>
        <w:t>障害当事者講話</w:t>
      </w:r>
      <w:r w:rsidR="005252C4">
        <w:rPr>
          <w:rFonts w:ascii="ＭＳ 明朝" w:hAnsi="ＭＳ 明朝" w:hint="eastAsia"/>
          <w:sz w:val="22"/>
          <w:szCs w:val="22"/>
        </w:rPr>
        <w:t>（視覚障害、内部障</w:t>
      </w:r>
      <w:r w:rsidR="005252C4" w:rsidRPr="00CC279D">
        <w:rPr>
          <w:rFonts w:ascii="ＭＳ 明朝" w:hAnsi="ＭＳ 明朝" w:hint="eastAsia"/>
          <w:color w:val="000000" w:themeColor="text1"/>
          <w:sz w:val="22"/>
          <w:szCs w:val="22"/>
        </w:rPr>
        <w:t>害【オストメイト</w:t>
      </w:r>
      <w:r w:rsidR="001621A8" w:rsidRPr="00CC279D">
        <w:rPr>
          <w:rFonts w:ascii="ＭＳ 明朝" w:hAnsi="ＭＳ 明朝" w:hint="eastAsia"/>
          <w:color w:val="000000" w:themeColor="text1"/>
          <w:sz w:val="22"/>
          <w:szCs w:val="22"/>
        </w:rPr>
        <w:t>】）</w:t>
      </w:r>
    </w:p>
    <w:p w14:paraId="4F87AB4A" w14:textId="77777777" w:rsidR="00C939F2" w:rsidRPr="00CC279D" w:rsidRDefault="000670B2" w:rsidP="00A16E5E">
      <w:pPr>
        <w:ind w:firstLineChars="700" w:firstLine="1540"/>
        <w:rPr>
          <w:rFonts w:ascii="ＭＳ 明朝" w:hAnsi="ＭＳ 明朝"/>
          <w:color w:val="000000" w:themeColor="text1"/>
          <w:sz w:val="22"/>
          <w:szCs w:val="22"/>
        </w:rPr>
      </w:pPr>
      <w:r w:rsidRPr="00CC279D">
        <w:rPr>
          <w:rFonts w:ascii="ＭＳ 明朝" w:hAnsi="ＭＳ 明朝" w:hint="eastAsia"/>
          <w:color w:val="000000" w:themeColor="text1"/>
          <w:sz w:val="22"/>
          <w:szCs w:val="22"/>
        </w:rPr>
        <w:t>・</w:t>
      </w:r>
      <w:r w:rsidR="00E90530" w:rsidRPr="00CC279D">
        <w:rPr>
          <w:rFonts w:ascii="ＭＳ 明朝" w:hAnsi="ＭＳ 明朝" w:hint="eastAsia"/>
          <w:color w:val="000000" w:themeColor="text1"/>
          <w:sz w:val="22"/>
          <w:szCs w:val="22"/>
        </w:rPr>
        <w:t>車いす</w:t>
      </w:r>
      <w:r w:rsidR="002858CE" w:rsidRPr="00CC279D">
        <w:rPr>
          <w:rFonts w:ascii="ＭＳ 明朝" w:hAnsi="ＭＳ 明朝" w:hint="eastAsia"/>
          <w:color w:val="000000" w:themeColor="text1"/>
          <w:sz w:val="22"/>
          <w:szCs w:val="22"/>
        </w:rPr>
        <w:t>体験</w:t>
      </w:r>
      <w:r w:rsidR="00E90530" w:rsidRPr="00CC279D">
        <w:rPr>
          <w:rFonts w:ascii="ＭＳ 明朝" w:hAnsi="ＭＳ 明朝" w:hint="eastAsia"/>
          <w:color w:val="000000" w:themeColor="text1"/>
          <w:sz w:val="22"/>
          <w:szCs w:val="22"/>
        </w:rPr>
        <w:t>、白杖を用いたフィールドワーク</w:t>
      </w:r>
    </w:p>
    <w:p w14:paraId="22C3248E" w14:textId="07C3AB64" w:rsidR="00C939F2" w:rsidRDefault="000670B2" w:rsidP="00A16E5E">
      <w:pPr>
        <w:ind w:firstLineChars="700" w:firstLine="1540"/>
        <w:rPr>
          <w:rFonts w:ascii="ＭＳ 明朝" w:hAnsi="ＭＳ 明朝"/>
          <w:sz w:val="22"/>
          <w:szCs w:val="22"/>
        </w:rPr>
      </w:pPr>
      <w:r>
        <w:rPr>
          <w:rFonts w:ascii="ＭＳ 明朝" w:hAnsi="ＭＳ 明朝" w:hint="eastAsia"/>
          <w:sz w:val="22"/>
          <w:szCs w:val="22"/>
        </w:rPr>
        <w:t>・</w:t>
      </w:r>
      <w:r w:rsidR="002858CE">
        <w:rPr>
          <w:rFonts w:ascii="ＭＳ 明朝" w:hAnsi="ＭＳ 明朝" w:hint="eastAsia"/>
          <w:sz w:val="22"/>
          <w:szCs w:val="22"/>
        </w:rPr>
        <w:t>整備事例検討</w:t>
      </w:r>
      <w:r w:rsidR="00C939F2">
        <w:rPr>
          <w:rFonts w:ascii="ＭＳ 明朝" w:hAnsi="ＭＳ 明朝" w:hint="eastAsia"/>
          <w:sz w:val="22"/>
          <w:szCs w:val="22"/>
        </w:rPr>
        <w:t>グループワーク</w:t>
      </w:r>
    </w:p>
    <w:p w14:paraId="335E19ED" w14:textId="77777777" w:rsidR="000670B2" w:rsidRPr="00A16E5E" w:rsidRDefault="000670B2" w:rsidP="00C939F2">
      <w:pPr>
        <w:rPr>
          <w:rFonts w:ascii="ＭＳ 明朝" w:hAnsi="ＭＳ 明朝"/>
          <w:sz w:val="22"/>
          <w:szCs w:val="22"/>
        </w:rPr>
      </w:pPr>
    </w:p>
    <w:p w14:paraId="3C1577BC" w14:textId="5B4F9864" w:rsidR="001621A8" w:rsidRDefault="001621A8" w:rsidP="002D251F">
      <w:pPr>
        <w:rPr>
          <w:rFonts w:ascii="ＭＳ 明朝" w:hAnsi="ＭＳ 明朝"/>
          <w:sz w:val="22"/>
          <w:szCs w:val="22"/>
        </w:rPr>
      </w:pPr>
      <w:r>
        <w:rPr>
          <w:rFonts w:ascii="ＭＳ 明朝" w:hAnsi="ＭＳ 明朝" w:hint="eastAsia"/>
          <w:sz w:val="22"/>
          <w:szCs w:val="22"/>
        </w:rPr>
        <w:t>（写真）当日の様子</w:t>
      </w:r>
    </w:p>
    <w:p w14:paraId="1E9F2A96" w14:textId="603B58D6" w:rsidR="00C939F2" w:rsidRPr="001C3B86" w:rsidRDefault="00E21101" w:rsidP="006E1F21">
      <w:pPr>
        <w:tabs>
          <w:tab w:val="center" w:pos="4876"/>
        </w:tabs>
        <w:rPr>
          <w:sz w:val="22"/>
          <w:szCs w:val="22"/>
        </w:rPr>
      </w:pPr>
      <w:r>
        <w:rPr>
          <w:noProof/>
          <w:sz w:val="22"/>
          <w:szCs w:val="22"/>
        </w:rPr>
        <w:drawing>
          <wp:anchor distT="0" distB="0" distL="114300" distR="114300" simplePos="0" relativeHeight="251660288" behindDoc="0" locked="0" layoutInCell="1" allowOverlap="1" wp14:anchorId="3E1BF65E" wp14:editId="2E59409C">
            <wp:simplePos x="0" y="0"/>
            <wp:positionH relativeFrom="column">
              <wp:posOffset>4421505</wp:posOffset>
            </wp:positionH>
            <wp:positionV relativeFrom="paragraph">
              <wp:posOffset>12065</wp:posOffset>
            </wp:positionV>
            <wp:extent cx="2049780" cy="1562100"/>
            <wp:effectExtent l="0" t="0" r="762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119020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9780" cy="1562100"/>
                    </a:xfrm>
                    <a:prstGeom prst="rect">
                      <a:avLst/>
                    </a:prstGeom>
                  </pic:spPr>
                </pic:pic>
              </a:graphicData>
            </a:graphic>
            <wp14:sizeRelH relativeFrom="margin">
              <wp14:pctWidth>0</wp14:pctWidth>
            </wp14:sizeRelH>
            <wp14:sizeRelV relativeFrom="margin">
              <wp14:pctHeight>0</wp14:pctHeight>
            </wp14:sizeRelV>
          </wp:anchor>
        </w:drawing>
      </w:r>
      <w:r>
        <w:rPr>
          <w:noProof/>
          <w:sz w:val="22"/>
          <w:szCs w:val="22"/>
        </w:rPr>
        <w:drawing>
          <wp:anchor distT="0" distB="0" distL="114300" distR="114300" simplePos="0" relativeHeight="251659264" behindDoc="0" locked="0" layoutInCell="1" allowOverlap="1" wp14:anchorId="66DD17D5" wp14:editId="7548985C">
            <wp:simplePos x="0" y="0"/>
            <wp:positionH relativeFrom="margin">
              <wp:posOffset>2211705</wp:posOffset>
            </wp:positionH>
            <wp:positionV relativeFrom="paragraph">
              <wp:posOffset>35560</wp:posOffset>
            </wp:positionV>
            <wp:extent cx="2028825" cy="1562100"/>
            <wp:effectExtent l="0" t="0" r="9525"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119016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28825" cy="1562100"/>
                    </a:xfrm>
                    <a:prstGeom prst="rect">
                      <a:avLst/>
                    </a:prstGeom>
                  </pic:spPr>
                </pic:pic>
              </a:graphicData>
            </a:graphic>
            <wp14:sizeRelH relativeFrom="margin">
              <wp14:pctWidth>0</wp14:pctWidth>
            </wp14:sizeRelH>
            <wp14:sizeRelV relativeFrom="margin">
              <wp14:pctHeight>0</wp14:pctHeight>
            </wp14:sizeRelV>
          </wp:anchor>
        </w:drawing>
      </w:r>
      <w:r>
        <w:rPr>
          <w:rFonts w:ascii="ＭＳ 明朝" w:hAnsi="ＭＳ 明朝"/>
          <w:noProof/>
          <w:sz w:val="22"/>
          <w:szCs w:val="22"/>
        </w:rPr>
        <w:drawing>
          <wp:anchor distT="0" distB="0" distL="114300" distR="114300" simplePos="0" relativeHeight="251661312" behindDoc="0" locked="0" layoutInCell="1" allowOverlap="1" wp14:anchorId="3E1B3A74" wp14:editId="153ECDC8">
            <wp:simplePos x="0" y="0"/>
            <wp:positionH relativeFrom="margin">
              <wp:align>left</wp:align>
            </wp:positionH>
            <wp:positionV relativeFrom="paragraph">
              <wp:posOffset>12065</wp:posOffset>
            </wp:positionV>
            <wp:extent cx="2038350" cy="1585595"/>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119015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38350" cy="1585595"/>
                    </a:xfrm>
                    <a:prstGeom prst="rect">
                      <a:avLst/>
                    </a:prstGeom>
                  </pic:spPr>
                </pic:pic>
              </a:graphicData>
            </a:graphic>
            <wp14:sizeRelH relativeFrom="margin">
              <wp14:pctWidth>0</wp14:pctWidth>
            </wp14:sizeRelH>
          </wp:anchor>
        </w:drawing>
      </w:r>
      <w:r w:rsidR="00036BB7">
        <w:rPr>
          <w:rFonts w:hint="eastAsia"/>
          <w:sz w:val="22"/>
          <w:szCs w:val="22"/>
        </w:rPr>
        <w:t xml:space="preserve">　</w:t>
      </w:r>
      <w:r w:rsidR="001621A8">
        <w:rPr>
          <w:rFonts w:hint="eastAsia"/>
          <w:sz w:val="22"/>
          <w:szCs w:val="22"/>
        </w:rPr>
        <w:t xml:space="preserve">　</w:t>
      </w:r>
      <w:r w:rsidR="006E1F21">
        <w:rPr>
          <w:sz w:val="22"/>
          <w:szCs w:val="22"/>
        </w:rPr>
        <w:tab/>
      </w:r>
    </w:p>
    <w:p w14:paraId="5B317450" w14:textId="6BC22442" w:rsidR="00C316AA" w:rsidRDefault="00C316AA" w:rsidP="008D74B5">
      <w:pPr>
        <w:ind w:firstLineChars="200" w:firstLine="440"/>
        <w:rPr>
          <w:rFonts w:ascii="ＭＳ 明朝" w:hAnsi="ＭＳ 明朝"/>
          <w:sz w:val="22"/>
          <w:szCs w:val="22"/>
        </w:rPr>
      </w:pPr>
    </w:p>
    <w:p w14:paraId="0A58F4CC" w14:textId="270E9762" w:rsidR="006E1F21" w:rsidRDefault="006E1F21" w:rsidP="008D74B5">
      <w:pPr>
        <w:ind w:firstLineChars="200" w:firstLine="440"/>
        <w:rPr>
          <w:rFonts w:ascii="ＭＳ 明朝" w:hAnsi="ＭＳ 明朝"/>
          <w:sz w:val="22"/>
          <w:szCs w:val="22"/>
        </w:rPr>
      </w:pPr>
    </w:p>
    <w:p w14:paraId="109D908C" w14:textId="77777777" w:rsidR="006E1F21" w:rsidRDefault="006E1F21" w:rsidP="008D74B5">
      <w:pPr>
        <w:ind w:firstLineChars="200" w:firstLine="440"/>
        <w:rPr>
          <w:rFonts w:ascii="ＭＳ 明朝" w:hAnsi="ＭＳ 明朝"/>
          <w:sz w:val="22"/>
          <w:szCs w:val="22"/>
        </w:rPr>
      </w:pPr>
    </w:p>
    <w:p w14:paraId="07BF01EF" w14:textId="02A64CE3" w:rsidR="006E1F21" w:rsidRDefault="006E1F21" w:rsidP="008D74B5">
      <w:pPr>
        <w:ind w:firstLineChars="200" w:firstLine="440"/>
        <w:rPr>
          <w:rFonts w:ascii="ＭＳ 明朝" w:hAnsi="ＭＳ 明朝"/>
          <w:sz w:val="22"/>
          <w:szCs w:val="22"/>
        </w:rPr>
      </w:pPr>
    </w:p>
    <w:p w14:paraId="45B9F4B5" w14:textId="77777777" w:rsidR="006E1F21" w:rsidRDefault="006E1F21" w:rsidP="008D74B5">
      <w:pPr>
        <w:ind w:firstLineChars="200" w:firstLine="440"/>
        <w:rPr>
          <w:rFonts w:ascii="ＭＳ 明朝" w:hAnsi="ＭＳ 明朝"/>
          <w:sz w:val="22"/>
          <w:szCs w:val="22"/>
        </w:rPr>
      </w:pPr>
    </w:p>
    <w:p w14:paraId="09ED9727" w14:textId="13FE54FA" w:rsidR="006E1F21" w:rsidRDefault="006E1F21" w:rsidP="008D74B5">
      <w:pPr>
        <w:ind w:firstLineChars="200" w:firstLine="440"/>
        <w:rPr>
          <w:rFonts w:ascii="ＭＳ 明朝" w:hAnsi="ＭＳ 明朝"/>
          <w:sz w:val="22"/>
          <w:szCs w:val="22"/>
        </w:rPr>
      </w:pPr>
    </w:p>
    <w:p w14:paraId="7ACC6D02" w14:textId="6E80EF06" w:rsidR="006E1F21" w:rsidRDefault="006E1F21" w:rsidP="008D74B5">
      <w:pPr>
        <w:ind w:firstLineChars="200" w:firstLine="440"/>
        <w:rPr>
          <w:rFonts w:ascii="ＭＳ 明朝" w:hAnsi="ＭＳ 明朝"/>
          <w:sz w:val="22"/>
          <w:szCs w:val="22"/>
        </w:rPr>
      </w:pPr>
    </w:p>
    <w:p w14:paraId="0F7EEEA0" w14:textId="7255718D" w:rsidR="006E1F21" w:rsidRDefault="006E1F21" w:rsidP="008D74B5">
      <w:pPr>
        <w:ind w:firstLineChars="200" w:firstLine="440"/>
        <w:rPr>
          <w:rFonts w:ascii="ＭＳ 明朝" w:hAnsi="ＭＳ 明朝"/>
          <w:sz w:val="22"/>
          <w:szCs w:val="22"/>
        </w:rPr>
      </w:pPr>
    </w:p>
    <w:p w14:paraId="13480745" w14:textId="3B1DFAB1" w:rsidR="00C316AA" w:rsidRPr="00CC279D" w:rsidRDefault="00CE37D1" w:rsidP="00CE37D1">
      <w:pPr>
        <w:rPr>
          <w:rFonts w:ascii="ＭＳ 明朝" w:hAnsi="ＭＳ 明朝"/>
          <w:color w:val="000000" w:themeColor="text1"/>
          <w:sz w:val="22"/>
          <w:szCs w:val="22"/>
        </w:rPr>
      </w:pPr>
      <w:r w:rsidRPr="00E579DC">
        <w:rPr>
          <w:rFonts w:ascii="ＭＳ 明朝" w:hAnsi="ＭＳ 明朝" w:hint="eastAsia"/>
          <w:sz w:val="22"/>
          <w:szCs w:val="22"/>
        </w:rPr>
        <w:t xml:space="preserve">　　</w:t>
      </w:r>
      <w:r w:rsidR="00EA4DD6" w:rsidRPr="00CC279D">
        <w:rPr>
          <w:rFonts w:ascii="ＭＳ 明朝" w:hAnsi="ＭＳ 明朝" w:hint="eastAsia"/>
          <w:color w:val="000000" w:themeColor="text1"/>
          <w:sz w:val="22"/>
          <w:szCs w:val="22"/>
        </w:rPr>
        <w:t>エ</w:t>
      </w:r>
      <w:r w:rsidR="008C3F1F" w:rsidRPr="00CC279D">
        <w:rPr>
          <w:rFonts w:ascii="ＭＳ 明朝" w:hAnsi="ＭＳ 明朝" w:hint="eastAsia"/>
          <w:color w:val="000000" w:themeColor="text1"/>
          <w:sz w:val="22"/>
          <w:szCs w:val="22"/>
        </w:rPr>
        <w:t xml:space="preserve">　福祉のまちづくり研修会</w:t>
      </w:r>
    </w:p>
    <w:p w14:paraId="4D4B8C40" w14:textId="7C183ADB" w:rsidR="008B0444" w:rsidRPr="00CC279D" w:rsidRDefault="00021770" w:rsidP="008B0444">
      <w:pPr>
        <w:ind w:firstLineChars="300" w:firstLine="660"/>
        <w:rPr>
          <w:rFonts w:ascii="ＭＳ 明朝" w:hAnsi="ＭＳ 明朝"/>
          <w:color w:val="000000" w:themeColor="text1"/>
          <w:sz w:val="22"/>
          <w:szCs w:val="22"/>
        </w:rPr>
      </w:pPr>
      <w:r w:rsidRPr="00CC279D">
        <w:rPr>
          <w:rFonts w:ascii="ＭＳ 明朝" w:hAnsi="ＭＳ 明朝" w:hint="eastAsia"/>
          <w:color w:val="000000" w:themeColor="text1"/>
          <w:sz w:val="22"/>
          <w:szCs w:val="22"/>
        </w:rPr>
        <w:t>「</w:t>
      </w:r>
      <w:r w:rsidR="001F1DA8" w:rsidRPr="00CC279D">
        <w:rPr>
          <w:rFonts w:ascii="ＭＳ 明朝" w:hAnsi="ＭＳ 明朝" w:hint="eastAsia"/>
          <w:color w:val="000000" w:themeColor="text1"/>
          <w:sz w:val="22"/>
          <w:szCs w:val="22"/>
        </w:rPr>
        <w:t>オリパラを契機としたこれからのバリアフリー</w:t>
      </w:r>
      <w:r w:rsidRPr="00CC279D">
        <w:rPr>
          <w:rFonts w:ascii="ＭＳ 明朝" w:hAnsi="ＭＳ 明朝" w:hint="eastAsia"/>
          <w:color w:val="000000" w:themeColor="text1"/>
          <w:sz w:val="22"/>
          <w:szCs w:val="22"/>
        </w:rPr>
        <w:t>」</w:t>
      </w:r>
    </w:p>
    <w:p w14:paraId="66505734" w14:textId="480FA74C" w:rsidR="00423A8A" w:rsidRPr="00CC279D" w:rsidRDefault="00021770" w:rsidP="008B0444">
      <w:pPr>
        <w:ind w:firstLineChars="300" w:firstLine="660"/>
        <w:rPr>
          <w:rFonts w:ascii="ＭＳ 明朝" w:hAnsi="ＭＳ 明朝"/>
          <w:color w:val="000000" w:themeColor="text1"/>
          <w:sz w:val="22"/>
          <w:szCs w:val="22"/>
        </w:rPr>
      </w:pPr>
      <w:r w:rsidRPr="00CC279D">
        <w:rPr>
          <w:rFonts w:ascii="ＭＳ 明朝" w:hAnsi="ＭＳ 明朝" w:hint="eastAsia"/>
          <w:color w:val="000000" w:themeColor="text1"/>
          <w:sz w:val="22"/>
          <w:szCs w:val="22"/>
        </w:rPr>
        <w:t>（</w:t>
      </w:r>
      <w:r w:rsidR="00C316AA" w:rsidRPr="00CC279D">
        <w:rPr>
          <w:rFonts w:ascii="ＭＳ 明朝" w:hAnsi="ＭＳ 明朝" w:hint="eastAsia"/>
          <w:color w:val="000000" w:themeColor="text1"/>
          <w:sz w:val="22"/>
          <w:szCs w:val="22"/>
        </w:rPr>
        <w:t>主催：</w:t>
      </w:r>
      <w:r w:rsidR="00763C8C" w:rsidRPr="00CC279D">
        <w:rPr>
          <w:rFonts w:ascii="ＭＳ 明朝" w:hAnsi="ＭＳ 明朝" w:hint="eastAsia"/>
          <w:color w:val="000000" w:themeColor="text1"/>
          <w:sz w:val="22"/>
          <w:szCs w:val="22"/>
        </w:rPr>
        <w:t>川崎</w:t>
      </w:r>
      <w:r w:rsidR="00500ECB" w:rsidRPr="00CC279D">
        <w:rPr>
          <w:rFonts w:ascii="ＭＳ 明朝" w:hAnsi="ＭＳ 明朝" w:hint="eastAsia"/>
          <w:color w:val="000000" w:themeColor="text1"/>
          <w:sz w:val="22"/>
          <w:szCs w:val="22"/>
        </w:rPr>
        <w:t>市</w:t>
      </w:r>
      <w:r w:rsidR="00C316AA" w:rsidRPr="00CC279D">
        <w:rPr>
          <w:rFonts w:ascii="ＭＳ 明朝" w:hAnsi="ＭＳ 明朝" w:hint="eastAsia"/>
          <w:color w:val="000000" w:themeColor="text1"/>
          <w:sz w:val="22"/>
          <w:szCs w:val="22"/>
        </w:rPr>
        <w:t>、共催：</w:t>
      </w:r>
      <w:r w:rsidR="00500ECB" w:rsidRPr="00CC279D">
        <w:rPr>
          <w:rFonts w:ascii="ＭＳ 明朝" w:hAnsi="ＭＳ 明朝" w:hint="eastAsia"/>
          <w:color w:val="000000" w:themeColor="text1"/>
          <w:sz w:val="22"/>
          <w:szCs w:val="22"/>
        </w:rPr>
        <w:t>神奈川県</w:t>
      </w:r>
      <w:r w:rsidR="00C316AA" w:rsidRPr="00CC279D">
        <w:rPr>
          <w:rFonts w:ascii="ＭＳ 明朝" w:hAnsi="ＭＳ 明朝" w:hint="eastAsia"/>
          <w:color w:val="000000" w:themeColor="text1"/>
          <w:sz w:val="22"/>
          <w:szCs w:val="22"/>
        </w:rPr>
        <w:t>、</w:t>
      </w:r>
      <w:r w:rsidR="00763C8C" w:rsidRPr="00CC279D">
        <w:rPr>
          <w:rFonts w:ascii="ＭＳ 明朝" w:hAnsi="ＭＳ 明朝" w:hint="eastAsia"/>
          <w:color w:val="000000" w:themeColor="text1"/>
          <w:sz w:val="22"/>
          <w:szCs w:val="22"/>
        </w:rPr>
        <w:t>横浜</w:t>
      </w:r>
      <w:r w:rsidR="00F11390" w:rsidRPr="00CC279D">
        <w:rPr>
          <w:rFonts w:ascii="ＭＳ 明朝" w:hAnsi="ＭＳ 明朝" w:hint="eastAsia"/>
          <w:color w:val="000000" w:themeColor="text1"/>
          <w:sz w:val="22"/>
          <w:szCs w:val="22"/>
        </w:rPr>
        <w:t>市</w:t>
      </w:r>
      <w:r w:rsidRPr="00CC279D">
        <w:rPr>
          <w:rFonts w:ascii="ＭＳ 明朝" w:hAnsi="ＭＳ 明朝" w:hint="eastAsia"/>
          <w:color w:val="000000" w:themeColor="text1"/>
          <w:sz w:val="22"/>
          <w:szCs w:val="22"/>
        </w:rPr>
        <w:t>）</w:t>
      </w:r>
    </w:p>
    <w:p w14:paraId="332E4B92" w14:textId="7307BCF3" w:rsidR="00021770" w:rsidRPr="00CC279D" w:rsidRDefault="00021770" w:rsidP="00423A8A">
      <w:pPr>
        <w:ind w:leftChars="315" w:left="661" w:firstLineChars="100" w:firstLine="220"/>
        <w:rPr>
          <w:rFonts w:ascii="ＭＳ 明朝" w:hAnsi="ＭＳ 明朝"/>
          <w:color w:val="000000" w:themeColor="text1"/>
          <w:sz w:val="22"/>
          <w:szCs w:val="22"/>
        </w:rPr>
      </w:pPr>
      <w:r w:rsidRPr="00CC279D">
        <w:rPr>
          <w:rFonts w:ascii="ＭＳ 明朝" w:hAnsi="ＭＳ 明朝" w:hint="eastAsia"/>
          <w:color w:val="000000" w:themeColor="text1"/>
          <w:sz w:val="22"/>
          <w:szCs w:val="22"/>
        </w:rPr>
        <w:t>横浜市、川崎市を含む神奈川県下の建築関係者を対象に、福祉のまちづくりやバリアフリー、ユニバーサルデザイン等の理解を深めることを目的に実施。</w:t>
      </w:r>
    </w:p>
    <w:p w14:paraId="2E6146B4" w14:textId="64E23B3C" w:rsidR="00D87A71" w:rsidRPr="00CC279D" w:rsidRDefault="00021770" w:rsidP="00D87A71">
      <w:pPr>
        <w:ind w:firstLineChars="300" w:firstLine="660"/>
        <w:rPr>
          <w:rFonts w:ascii="ＭＳ 明朝" w:hAnsi="ＭＳ 明朝"/>
          <w:color w:val="000000" w:themeColor="text1"/>
          <w:sz w:val="22"/>
          <w:szCs w:val="22"/>
        </w:rPr>
      </w:pPr>
      <w:r w:rsidRPr="00CC279D">
        <w:rPr>
          <w:rFonts w:ascii="ＭＳ 明朝" w:hAnsi="ＭＳ 明朝" w:hint="eastAsia"/>
          <w:color w:val="000000" w:themeColor="text1"/>
          <w:sz w:val="22"/>
          <w:szCs w:val="22"/>
        </w:rPr>
        <w:t>【</w:t>
      </w:r>
      <w:r w:rsidR="00CE37D1" w:rsidRPr="00CC279D">
        <w:rPr>
          <w:rFonts w:ascii="ＭＳ 明朝" w:hAnsi="ＭＳ 明朝" w:hint="eastAsia"/>
          <w:color w:val="000000" w:themeColor="text1"/>
          <w:sz w:val="22"/>
          <w:szCs w:val="22"/>
        </w:rPr>
        <w:t>開催概要】</w:t>
      </w:r>
    </w:p>
    <w:p w14:paraId="6D2C006C" w14:textId="0DDE2AE0" w:rsidR="000B4D1E" w:rsidRPr="0066441C" w:rsidRDefault="00CE37D1" w:rsidP="0066441C">
      <w:pPr>
        <w:pStyle w:val="af"/>
        <w:numPr>
          <w:ilvl w:val="0"/>
          <w:numId w:val="28"/>
        </w:numPr>
        <w:ind w:leftChars="0"/>
        <w:rPr>
          <w:rFonts w:ascii="ＭＳ 明朝" w:hAnsi="ＭＳ 明朝"/>
          <w:color w:val="000000" w:themeColor="text1"/>
          <w:sz w:val="22"/>
          <w:szCs w:val="22"/>
        </w:rPr>
      </w:pPr>
      <w:r w:rsidRPr="0066441C">
        <w:rPr>
          <w:rFonts w:hint="eastAsia"/>
          <w:color w:val="000000" w:themeColor="text1"/>
          <w:sz w:val="22"/>
          <w:szCs w:val="22"/>
        </w:rPr>
        <w:t>日</w:t>
      </w:r>
      <w:r w:rsidR="0066441C">
        <w:rPr>
          <w:rFonts w:hint="eastAsia"/>
          <w:color w:val="000000" w:themeColor="text1"/>
          <w:sz w:val="22"/>
          <w:szCs w:val="22"/>
        </w:rPr>
        <w:t xml:space="preserve">　</w:t>
      </w:r>
      <w:r w:rsidRPr="0066441C">
        <w:rPr>
          <w:rFonts w:hint="eastAsia"/>
          <w:color w:val="000000" w:themeColor="text1"/>
          <w:sz w:val="22"/>
          <w:szCs w:val="22"/>
        </w:rPr>
        <w:t>時：</w:t>
      </w:r>
      <w:r w:rsidRPr="0066441C">
        <w:rPr>
          <w:rFonts w:ascii="ＭＳ 明朝" w:hAnsi="ＭＳ 明朝" w:hint="eastAsia"/>
          <w:color w:val="000000" w:themeColor="text1"/>
          <w:sz w:val="22"/>
          <w:szCs w:val="22"/>
        </w:rPr>
        <w:t>平成</w:t>
      </w:r>
      <w:r w:rsidR="001F1DA8" w:rsidRPr="0066441C">
        <w:rPr>
          <w:rFonts w:ascii="ＭＳ 明朝" w:hAnsi="ＭＳ 明朝" w:hint="eastAsia"/>
          <w:color w:val="000000" w:themeColor="text1"/>
          <w:sz w:val="22"/>
          <w:szCs w:val="22"/>
        </w:rPr>
        <w:t>31</w:t>
      </w:r>
      <w:r w:rsidRPr="0066441C">
        <w:rPr>
          <w:rFonts w:ascii="ＭＳ 明朝" w:hAnsi="ＭＳ 明朝" w:hint="eastAsia"/>
          <w:color w:val="000000" w:themeColor="text1"/>
          <w:sz w:val="22"/>
          <w:szCs w:val="22"/>
        </w:rPr>
        <w:t>年</w:t>
      </w:r>
      <w:r w:rsidR="00BC2E6D" w:rsidRPr="0066441C">
        <w:rPr>
          <w:rFonts w:ascii="ＭＳ 明朝" w:hAnsi="ＭＳ 明朝" w:hint="eastAsia"/>
          <w:color w:val="000000" w:themeColor="text1"/>
          <w:sz w:val="22"/>
          <w:szCs w:val="22"/>
        </w:rPr>
        <w:t>２</w:t>
      </w:r>
      <w:r w:rsidRPr="0066441C">
        <w:rPr>
          <w:rFonts w:ascii="ＭＳ 明朝" w:hAnsi="ＭＳ 明朝" w:hint="eastAsia"/>
          <w:color w:val="000000" w:themeColor="text1"/>
          <w:sz w:val="22"/>
          <w:szCs w:val="22"/>
        </w:rPr>
        <w:t>月</w:t>
      </w:r>
      <w:r w:rsidR="001F1DA8" w:rsidRPr="0066441C">
        <w:rPr>
          <w:rFonts w:ascii="ＭＳ 明朝" w:hAnsi="ＭＳ 明朝" w:hint="eastAsia"/>
          <w:color w:val="000000" w:themeColor="text1"/>
          <w:sz w:val="22"/>
          <w:szCs w:val="22"/>
        </w:rPr>
        <w:t>25</w:t>
      </w:r>
      <w:r w:rsidR="000670B2" w:rsidRPr="0066441C">
        <w:rPr>
          <w:rFonts w:ascii="ＭＳ 明朝" w:hAnsi="ＭＳ 明朝" w:hint="eastAsia"/>
          <w:color w:val="000000" w:themeColor="text1"/>
          <w:sz w:val="22"/>
          <w:szCs w:val="22"/>
        </w:rPr>
        <w:t>日</w:t>
      </w:r>
      <w:r w:rsidR="00905B22" w:rsidRPr="0066441C">
        <w:rPr>
          <w:rFonts w:ascii="ＭＳ 明朝" w:hAnsi="ＭＳ 明朝" w:hint="eastAsia"/>
          <w:color w:val="000000" w:themeColor="text1"/>
          <w:sz w:val="22"/>
          <w:szCs w:val="22"/>
        </w:rPr>
        <w:t>（</w:t>
      </w:r>
      <w:r w:rsidR="00500ECB" w:rsidRPr="0066441C">
        <w:rPr>
          <w:rFonts w:ascii="ＭＳ 明朝" w:hAnsi="ＭＳ 明朝" w:hint="eastAsia"/>
          <w:color w:val="000000" w:themeColor="text1"/>
          <w:sz w:val="22"/>
          <w:szCs w:val="22"/>
        </w:rPr>
        <w:t>水</w:t>
      </w:r>
      <w:r w:rsidR="00905B22" w:rsidRPr="0066441C">
        <w:rPr>
          <w:rFonts w:ascii="ＭＳ 明朝" w:hAnsi="ＭＳ 明朝" w:hint="eastAsia"/>
          <w:color w:val="000000" w:themeColor="text1"/>
          <w:sz w:val="22"/>
          <w:szCs w:val="22"/>
        </w:rPr>
        <w:t xml:space="preserve">）　</w:t>
      </w:r>
      <w:r w:rsidR="00500ECB" w:rsidRPr="0066441C">
        <w:rPr>
          <w:rFonts w:ascii="ＭＳ 明朝" w:hAnsi="ＭＳ 明朝" w:hint="eastAsia"/>
          <w:color w:val="000000" w:themeColor="text1"/>
          <w:sz w:val="22"/>
          <w:szCs w:val="22"/>
        </w:rPr>
        <w:t>14</w:t>
      </w:r>
      <w:r w:rsidRPr="0066441C">
        <w:rPr>
          <w:rFonts w:ascii="ＭＳ 明朝" w:hAnsi="ＭＳ 明朝" w:hint="eastAsia"/>
          <w:color w:val="000000" w:themeColor="text1"/>
          <w:sz w:val="22"/>
          <w:szCs w:val="22"/>
        </w:rPr>
        <w:t>時</w:t>
      </w:r>
      <w:r w:rsidR="00500ECB" w:rsidRPr="0066441C">
        <w:rPr>
          <w:rFonts w:ascii="ＭＳ 明朝" w:hAnsi="ＭＳ 明朝" w:hint="eastAsia"/>
          <w:color w:val="000000" w:themeColor="text1"/>
          <w:sz w:val="22"/>
          <w:szCs w:val="22"/>
        </w:rPr>
        <w:t>00</w:t>
      </w:r>
      <w:r w:rsidR="000670B2" w:rsidRPr="0066441C">
        <w:rPr>
          <w:rFonts w:ascii="ＭＳ 明朝" w:hAnsi="ＭＳ 明朝" w:hint="eastAsia"/>
          <w:color w:val="000000" w:themeColor="text1"/>
          <w:sz w:val="22"/>
          <w:szCs w:val="22"/>
        </w:rPr>
        <w:t>分</w:t>
      </w:r>
      <w:r w:rsidRPr="0066441C">
        <w:rPr>
          <w:rFonts w:ascii="ＭＳ 明朝" w:hAnsi="ＭＳ 明朝" w:hint="eastAsia"/>
          <w:color w:val="000000" w:themeColor="text1"/>
          <w:sz w:val="22"/>
          <w:szCs w:val="22"/>
        </w:rPr>
        <w:t>～</w:t>
      </w:r>
      <w:r w:rsidR="00500ECB" w:rsidRPr="0066441C">
        <w:rPr>
          <w:rFonts w:ascii="ＭＳ 明朝" w:hAnsi="ＭＳ 明朝" w:hint="eastAsia"/>
          <w:color w:val="000000" w:themeColor="text1"/>
          <w:sz w:val="22"/>
          <w:szCs w:val="22"/>
        </w:rPr>
        <w:t>16</w:t>
      </w:r>
      <w:r w:rsidR="000670B2" w:rsidRPr="0066441C">
        <w:rPr>
          <w:rFonts w:ascii="ＭＳ 明朝" w:hAnsi="ＭＳ 明朝" w:hint="eastAsia"/>
          <w:color w:val="000000" w:themeColor="text1"/>
          <w:sz w:val="22"/>
          <w:szCs w:val="22"/>
        </w:rPr>
        <w:t>時</w:t>
      </w:r>
      <w:r w:rsidR="00E90530" w:rsidRPr="0066441C">
        <w:rPr>
          <w:rFonts w:ascii="ＭＳ 明朝" w:hAnsi="ＭＳ 明朝" w:hint="eastAsia"/>
          <w:color w:val="000000" w:themeColor="text1"/>
          <w:sz w:val="22"/>
          <w:szCs w:val="22"/>
        </w:rPr>
        <w:t>30</w:t>
      </w:r>
      <w:r w:rsidR="00905B22" w:rsidRPr="0066441C">
        <w:rPr>
          <w:rFonts w:ascii="ＭＳ 明朝" w:hAnsi="ＭＳ 明朝" w:hint="eastAsia"/>
          <w:color w:val="000000" w:themeColor="text1"/>
          <w:sz w:val="22"/>
          <w:szCs w:val="22"/>
        </w:rPr>
        <w:t>分</w:t>
      </w:r>
    </w:p>
    <w:p w14:paraId="4C19124A" w14:textId="67B00B39" w:rsidR="00F11390" w:rsidRPr="0066441C" w:rsidRDefault="00502AB5" w:rsidP="0066441C">
      <w:pPr>
        <w:pStyle w:val="af"/>
        <w:numPr>
          <w:ilvl w:val="0"/>
          <w:numId w:val="28"/>
        </w:numPr>
        <w:ind w:leftChars="0"/>
        <w:rPr>
          <w:rFonts w:ascii="ＭＳ 明朝" w:hAnsi="ＭＳ 明朝"/>
          <w:color w:val="000000" w:themeColor="text1"/>
          <w:sz w:val="22"/>
          <w:szCs w:val="22"/>
        </w:rPr>
      </w:pPr>
      <w:r w:rsidRPr="0066441C">
        <w:rPr>
          <w:rFonts w:ascii="ＭＳ 明朝" w:hAnsi="ＭＳ 明朝" w:hint="eastAsia"/>
          <w:color w:val="000000" w:themeColor="text1"/>
          <w:sz w:val="22"/>
          <w:szCs w:val="22"/>
        </w:rPr>
        <w:t>会</w:t>
      </w:r>
      <w:r w:rsidR="0066441C">
        <w:rPr>
          <w:rFonts w:ascii="ＭＳ 明朝" w:hAnsi="ＭＳ 明朝" w:hint="eastAsia"/>
          <w:color w:val="000000" w:themeColor="text1"/>
          <w:sz w:val="22"/>
          <w:szCs w:val="22"/>
        </w:rPr>
        <w:t xml:space="preserve">　</w:t>
      </w:r>
      <w:r w:rsidRPr="0066441C">
        <w:rPr>
          <w:rFonts w:ascii="ＭＳ 明朝" w:hAnsi="ＭＳ 明朝" w:hint="eastAsia"/>
          <w:color w:val="000000" w:themeColor="text1"/>
          <w:sz w:val="22"/>
          <w:szCs w:val="22"/>
        </w:rPr>
        <w:t>場：</w:t>
      </w:r>
      <w:r w:rsidR="001F1DA8" w:rsidRPr="0066441C">
        <w:rPr>
          <w:rFonts w:ascii="ＭＳ 明朝" w:hAnsi="ＭＳ 明朝" w:hint="eastAsia"/>
          <w:color w:val="000000" w:themeColor="text1"/>
          <w:sz w:val="22"/>
          <w:szCs w:val="22"/>
        </w:rPr>
        <w:t>川崎市産業振興会館　９階　第３研修室</w:t>
      </w:r>
    </w:p>
    <w:p w14:paraId="78DF7FD0" w14:textId="7B69EB48" w:rsidR="00021770" w:rsidRPr="0066441C" w:rsidRDefault="00021770" w:rsidP="0066441C">
      <w:pPr>
        <w:pStyle w:val="af"/>
        <w:numPr>
          <w:ilvl w:val="0"/>
          <w:numId w:val="28"/>
        </w:numPr>
        <w:ind w:leftChars="0"/>
        <w:rPr>
          <w:rFonts w:ascii="ＭＳ 明朝" w:hAnsi="ＭＳ 明朝"/>
          <w:color w:val="000000" w:themeColor="text1"/>
          <w:sz w:val="22"/>
          <w:szCs w:val="22"/>
        </w:rPr>
      </w:pPr>
      <w:r w:rsidRPr="0066441C">
        <w:rPr>
          <w:rFonts w:ascii="ＭＳ 明朝" w:hAnsi="ＭＳ 明朝" w:hint="eastAsia"/>
          <w:color w:val="000000" w:themeColor="text1"/>
          <w:sz w:val="22"/>
          <w:szCs w:val="22"/>
        </w:rPr>
        <w:t>参加者：建築関係者（建築士等）、交通事業者、行政職員　等</w:t>
      </w:r>
    </w:p>
    <w:p w14:paraId="31375416" w14:textId="23204BFF" w:rsidR="00021770" w:rsidRPr="0066441C" w:rsidRDefault="00021770" w:rsidP="0066441C">
      <w:pPr>
        <w:pStyle w:val="af"/>
        <w:numPr>
          <w:ilvl w:val="0"/>
          <w:numId w:val="28"/>
        </w:numPr>
        <w:ind w:leftChars="0"/>
        <w:rPr>
          <w:rFonts w:ascii="ＭＳ 明朝" w:hAnsi="ＭＳ 明朝"/>
          <w:color w:val="000000" w:themeColor="text1"/>
          <w:sz w:val="22"/>
          <w:szCs w:val="22"/>
        </w:rPr>
      </w:pPr>
      <w:r w:rsidRPr="0066441C">
        <w:rPr>
          <w:rFonts w:ascii="ＭＳ 明朝" w:hAnsi="ＭＳ 明朝" w:hint="eastAsia"/>
          <w:color w:val="000000" w:themeColor="text1"/>
          <w:sz w:val="22"/>
          <w:szCs w:val="22"/>
        </w:rPr>
        <w:t>参加者数：</w:t>
      </w:r>
      <w:r w:rsidR="00CF77A9" w:rsidRPr="0066441C">
        <w:rPr>
          <w:rFonts w:ascii="ＭＳ 明朝" w:hAnsi="ＭＳ 明朝" w:hint="eastAsia"/>
          <w:color w:val="000000" w:themeColor="text1"/>
          <w:sz w:val="22"/>
          <w:szCs w:val="22"/>
        </w:rPr>
        <w:t>63</w:t>
      </w:r>
      <w:r w:rsidRPr="0066441C">
        <w:rPr>
          <w:rFonts w:ascii="ＭＳ 明朝" w:hAnsi="ＭＳ 明朝" w:hint="eastAsia"/>
          <w:color w:val="000000" w:themeColor="text1"/>
          <w:sz w:val="22"/>
          <w:szCs w:val="22"/>
        </w:rPr>
        <w:t>名（建築関係者</w:t>
      </w:r>
      <w:r w:rsidR="00500ECB" w:rsidRPr="0066441C">
        <w:rPr>
          <w:rFonts w:ascii="ＭＳ 明朝" w:hAnsi="ＭＳ 明朝" w:hint="eastAsia"/>
          <w:color w:val="000000" w:themeColor="text1"/>
          <w:sz w:val="22"/>
          <w:szCs w:val="22"/>
        </w:rPr>
        <w:t>24</w:t>
      </w:r>
      <w:r w:rsidRPr="0066441C">
        <w:rPr>
          <w:rFonts w:ascii="ＭＳ 明朝" w:hAnsi="ＭＳ 明朝" w:hint="eastAsia"/>
          <w:color w:val="000000" w:themeColor="text1"/>
          <w:sz w:val="22"/>
          <w:szCs w:val="22"/>
        </w:rPr>
        <w:t>名、行政職員</w:t>
      </w:r>
      <w:r w:rsidR="00CF77A9" w:rsidRPr="0066441C">
        <w:rPr>
          <w:rFonts w:ascii="ＭＳ 明朝" w:hAnsi="ＭＳ 明朝" w:hint="eastAsia"/>
          <w:color w:val="000000" w:themeColor="text1"/>
          <w:sz w:val="22"/>
          <w:szCs w:val="22"/>
        </w:rPr>
        <w:t>39</w:t>
      </w:r>
      <w:r w:rsidRPr="0066441C">
        <w:rPr>
          <w:rFonts w:ascii="ＭＳ 明朝" w:hAnsi="ＭＳ 明朝" w:hint="eastAsia"/>
          <w:color w:val="000000" w:themeColor="text1"/>
          <w:sz w:val="22"/>
          <w:szCs w:val="22"/>
        </w:rPr>
        <w:t>名）</w:t>
      </w:r>
    </w:p>
    <w:p w14:paraId="32A19DD8" w14:textId="23C7307E" w:rsidR="00021770" w:rsidRPr="0066441C" w:rsidRDefault="00125645" w:rsidP="0066441C">
      <w:pPr>
        <w:pStyle w:val="af"/>
        <w:numPr>
          <w:ilvl w:val="0"/>
          <w:numId w:val="28"/>
        </w:numPr>
        <w:ind w:leftChars="0"/>
        <w:rPr>
          <w:rFonts w:ascii="ＭＳ 明朝" w:hAnsi="ＭＳ 明朝"/>
          <w:color w:val="000000" w:themeColor="text1"/>
          <w:sz w:val="22"/>
          <w:szCs w:val="22"/>
        </w:rPr>
      </w:pPr>
      <w:r w:rsidRPr="0066441C">
        <w:rPr>
          <w:rFonts w:ascii="ＭＳ 明朝" w:hAnsi="ＭＳ 明朝" w:hint="eastAsia"/>
          <w:color w:val="000000" w:themeColor="text1"/>
          <w:sz w:val="22"/>
          <w:szCs w:val="22"/>
        </w:rPr>
        <w:t>講演内容・講師</w:t>
      </w:r>
    </w:p>
    <w:p w14:paraId="7D3136BD" w14:textId="78E82B69" w:rsidR="00500ECB" w:rsidRPr="00CC279D" w:rsidRDefault="00DB10D9" w:rsidP="0066441C">
      <w:pPr>
        <w:ind w:firstLineChars="451" w:firstLine="992"/>
        <w:rPr>
          <w:rFonts w:ascii="ＭＳ 明朝" w:hAnsi="ＭＳ 明朝"/>
          <w:color w:val="000000" w:themeColor="text1"/>
          <w:sz w:val="22"/>
          <w:szCs w:val="22"/>
        </w:rPr>
      </w:pPr>
      <w:r w:rsidRPr="00CC279D">
        <w:rPr>
          <w:rFonts w:ascii="ＭＳ 明朝" w:hAnsi="ＭＳ 明朝" w:hint="eastAsia"/>
          <w:color w:val="000000" w:themeColor="text1"/>
          <w:sz w:val="22"/>
          <w:szCs w:val="22"/>
        </w:rPr>
        <w:t>・</w:t>
      </w:r>
      <w:r w:rsidR="0054581F" w:rsidRPr="00CC279D">
        <w:rPr>
          <w:rFonts w:ascii="ＭＳ 明朝" w:hAnsi="ＭＳ 明朝" w:hint="eastAsia"/>
          <w:color w:val="000000" w:themeColor="text1"/>
          <w:sz w:val="22"/>
          <w:szCs w:val="22"/>
        </w:rPr>
        <w:t>第１部「ＮＯ　ＭＯＲＥ　バリアフル建築！</w:t>
      </w:r>
      <w:r w:rsidR="00500ECB" w:rsidRPr="00CC279D">
        <w:rPr>
          <w:rFonts w:ascii="ＭＳ 明朝" w:hAnsi="ＭＳ 明朝" w:hint="eastAsia"/>
          <w:color w:val="000000" w:themeColor="text1"/>
          <w:sz w:val="22"/>
          <w:szCs w:val="22"/>
        </w:rPr>
        <w:t>」</w:t>
      </w:r>
    </w:p>
    <w:p w14:paraId="640DF79B" w14:textId="4ECEF083" w:rsidR="00125645" w:rsidRPr="00CC279D" w:rsidRDefault="0054581F" w:rsidP="0066441C">
      <w:pPr>
        <w:ind w:firstLineChars="551" w:firstLine="1212"/>
        <w:rPr>
          <w:rFonts w:ascii="ＭＳ 明朝" w:hAnsi="ＭＳ 明朝"/>
          <w:color w:val="000000" w:themeColor="text1"/>
          <w:sz w:val="22"/>
          <w:szCs w:val="22"/>
        </w:rPr>
      </w:pPr>
      <w:r w:rsidRPr="00CC279D">
        <w:rPr>
          <w:rFonts w:ascii="ＭＳ 明朝" w:hAnsi="ＭＳ 明朝" w:hint="eastAsia"/>
          <w:color w:val="000000" w:themeColor="text1"/>
          <w:sz w:val="22"/>
          <w:szCs w:val="22"/>
        </w:rPr>
        <w:t>大塚</w:t>
      </w:r>
      <w:r w:rsidR="00500ECB" w:rsidRPr="00CC279D">
        <w:rPr>
          <w:rFonts w:ascii="ＭＳ 明朝" w:hAnsi="ＭＳ 明朝" w:hint="eastAsia"/>
          <w:color w:val="000000" w:themeColor="text1"/>
          <w:sz w:val="22"/>
          <w:szCs w:val="22"/>
        </w:rPr>
        <w:t xml:space="preserve">　</w:t>
      </w:r>
      <w:r w:rsidRPr="00CC279D">
        <w:rPr>
          <w:rFonts w:ascii="ＭＳ 明朝" w:hAnsi="ＭＳ 明朝" w:hint="eastAsia"/>
          <w:color w:val="000000" w:themeColor="text1"/>
          <w:sz w:val="22"/>
          <w:szCs w:val="22"/>
        </w:rPr>
        <w:t>訓平　氏（株式会社オーリアル代表／ＮＰＯ法人アクセシブル・ラボ代表理事</w:t>
      </w:r>
      <w:r w:rsidR="00500ECB" w:rsidRPr="00CC279D">
        <w:rPr>
          <w:rFonts w:ascii="ＭＳ 明朝" w:hAnsi="ＭＳ 明朝" w:hint="eastAsia"/>
          <w:color w:val="000000" w:themeColor="text1"/>
          <w:sz w:val="22"/>
          <w:szCs w:val="22"/>
        </w:rPr>
        <w:t>）</w:t>
      </w:r>
    </w:p>
    <w:p w14:paraId="06E0D465" w14:textId="7DD646AA" w:rsidR="00125645" w:rsidRPr="00CC279D" w:rsidRDefault="00DB10D9" w:rsidP="0066441C">
      <w:pPr>
        <w:ind w:firstLineChars="451" w:firstLine="992"/>
        <w:rPr>
          <w:rFonts w:ascii="ＭＳ 明朝" w:hAnsi="ＭＳ 明朝"/>
          <w:color w:val="000000" w:themeColor="text1"/>
          <w:sz w:val="22"/>
          <w:szCs w:val="22"/>
        </w:rPr>
      </w:pPr>
      <w:r w:rsidRPr="00CC279D">
        <w:rPr>
          <w:rFonts w:ascii="ＭＳ 明朝" w:hAnsi="ＭＳ 明朝" w:hint="eastAsia"/>
          <w:color w:val="000000" w:themeColor="text1"/>
          <w:sz w:val="22"/>
          <w:szCs w:val="22"/>
        </w:rPr>
        <w:t>・</w:t>
      </w:r>
      <w:r w:rsidR="0054581F" w:rsidRPr="00CC279D">
        <w:rPr>
          <w:rFonts w:ascii="ＭＳ 明朝" w:hAnsi="ＭＳ 明朝" w:hint="eastAsia"/>
          <w:color w:val="000000" w:themeColor="text1"/>
          <w:sz w:val="22"/>
          <w:szCs w:val="22"/>
        </w:rPr>
        <w:t>第２部「２０２０までに、そして２０２０以降へ</w:t>
      </w:r>
      <w:r w:rsidR="00500ECB" w:rsidRPr="00CC279D">
        <w:rPr>
          <w:rFonts w:ascii="ＭＳ 明朝" w:hAnsi="ＭＳ 明朝" w:hint="eastAsia"/>
          <w:color w:val="000000" w:themeColor="text1"/>
          <w:sz w:val="22"/>
          <w:szCs w:val="22"/>
        </w:rPr>
        <w:t>」</w:t>
      </w:r>
    </w:p>
    <w:p w14:paraId="44FE388D" w14:textId="6512B0E0" w:rsidR="00EA4DD6" w:rsidRPr="00CC279D" w:rsidRDefault="0066441C" w:rsidP="0066441C">
      <w:pPr>
        <w:ind w:firstLineChars="451" w:firstLine="992"/>
        <w:rPr>
          <w:rFonts w:ascii="ＭＳ 明朝" w:hAnsi="ＭＳ 明朝"/>
          <w:color w:val="000000" w:themeColor="text1"/>
          <w:sz w:val="22"/>
          <w:szCs w:val="22"/>
        </w:rPr>
      </w:pPr>
      <w:r>
        <w:rPr>
          <w:rFonts w:ascii="ＭＳ 明朝" w:hAnsi="ＭＳ 明朝" w:hint="eastAsia"/>
          <w:color w:val="000000" w:themeColor="text1"/>
          <w:sz w:val="22"/>
          <w:szCs w:val="22"/>
        </w:rPr>
        <w:t xml:space="preserve">　</w:t>
      </w:r>
      <w:r w:rsidR="0054581F" w:rsidRPr="00CC279D">
        <w:rPr>
          <w:rFonts w:ascii="ＭＳ 明朝" w:hAnsi="ＭＳ 明朝" w:hint="eastAsia"/>
          <w:color w:val="000000" w:themeColor="text1"/>
          <w:sz w:val="22"/>
          <w:szCs w:val="22"/>
        </w:rPr>
        <w:t>本多　健</w:t>
      </w:r>
      <w:r w:rsidR="00500ECB" w:rsidRPr="00CC279D">
        <w:rPr>
          <w:rFonts w:ascii="ＭＳ 明朝" w:hAnsi="ＭＳ 明朝" w:hint="eastAsia"/>
          <w:color w:val="000000" w:themeColor="text1"/>
          <w:sz w:val="22"/>
          <w:szCs w:val="22"/>
        </w:rPr>
        <w:t xml:space="preserve">　氏（</w:t>
      </w:r>
      <w:r w:rsidR="0054581F" w:rsidRPr="00CC279D">
        <w:rPr>
          <w:rFonts w:ascii="ＭＳ 明朝" w:hAnsi="ＭＳ 明朝" w:hint="eastAsia"/>
          <w:color w:val="000000" w:themeColor="text1"/>
          <w:sz w:val="22"/>
          <w:szCs w:val="22"/>
        </w:rPr>
        <w:t>有限会社本多健建築設計室一級建築士事務所代表）</w:t>
      </w:r>
    </w:p>
    <w:p w14:paraId="67CC5502" w14:textId="5F61CBD9" w:rsidR="00EA4DD6" w:rsidRPr="00CC279D" w:rsidRDefault="00EA4DD6" w:rsidP="0066441C">
      <w:pPr>
        <w:rPr>
          <w:rFonts w:ascii="ＭＳ 明朝" w:hAnsi="ＭＳ 明朝"/>
          <w:color w:val="000000" w:themeColor="text1"/>
          <w:sz w:val="22"/>
          <w:szCs w:val="22"/>
        </w:rPr>
      </w:pPr>
    </w:p>
    <w:p w14:paraId="00380583" w14:textId="5A2BB1F7" w:rsidR="007D7F65" w:rsidRPr="00CC279D" w:rsidRDefault="007D7F65" w:rsidP="00914C9D">
      <w:pPr>
        <w:rPr>
          <w:rFonts w:ascii="ＭＳ 明朝" w:hAnsi="ＭＳ 明朝"/>
          <w:color w:val="000000" w:themeColor="text1"/>
          <w:sz w:val="22"/>
          <w:szCs w:val="22"/>
        </w:rPr>
      </w:pPr>
    </w:p>
    <w:p w14:paraId="00383415" w14:textId="3D47AC65" w:rsidR="007D7F65" w:rsidRPr="00CC279D" w:rsidRDefault="007D7F65" w:rsidP="00F11390">
      <w:pPr>
        <w:rPr>
          <w:rFonts w:ascii="ＭＳ 明朝" w:hAnsi="ＭＳ 明朝"/>
          <w:color w:val="000000" w:themeColor="text1"/>
          <w:sz w:val="22"/>
          <w:szCs w:val="22"/>
        </w:rPr>
      </w:pPr>
    </w:p>
    <w:p w14:paraId="0732B3AB" w14:textId="62C54384" w:rsidR="00B76BF9" w:rsidRPr="00CC279D" w:rsidRDefault="006308FB" w:rsidP="00B76BF9">
      <w:pPr>
        <w:rPr>
          <w:rFonts w:ascii="ＭＳ ゴシック" w:eastAsia="ＭＳ ゴシック" w:hAnsi="ＭＳ ゴシック"/>
          <w:color w:val="000000" w:themeColor="text1"/>
          <w:sz w:val="24"/>
        </w:rPr>
      </w:pPr>
      <w:r w:rsidRPr="00CC279D">
        <w:rPr>
          <w:rFonts w:ascii="ＭＳ ゴシック" w:eastAsia="ＭＳ ゴシック" w:hAnsi="ＭＳ ゴシック"/>
          <w:color w:val="000000" w:themeColor="text1"/>
          <w:sz w:val="24"/>
        </w:rPr>
        <w:br w:type="page"/>
      </w:r>
      <w:r w:rsidR="00423A8A" w:rsidRPr="00CC279D">
        <w:rPr>
          <w:rFonts w:ascii="ＭＳ ゴシック" w:eastAsia="ＭＳ ゴシック" w:hAnsi="ＭＳ ゴシック" w:hint="eastAsia"/>
          <w:color w:val="000000" w:themeColor="text1"/>
          <w:sz w:val="24"/>
        </w:rPr>
        <w:t>２</w:t>
      </w:r>
      <w:r w:rsidR="00B76BF9" w:rsidRPr="00CC279D">
        <w:rPr>
          <w:rFonts w:ascii="ＭＳ ゴシック" w:eastAsia="ＭＳ ゴシック" w:hAnsi="ＭＳ ゴシック" w:hint="eastAsia"/>
          <w:color w:val="000000" w:themeColor="text1"/>
          <w:sz w:val="24"/>
        </w:rPr>
        <w:t xml:space="preserve">　高齢者・障害者等に配慮した路線バス整備事業</w:t>
      </w:r>
    </w:p>
    <w:p w14:paraId="3F236526" w14:textId="77777777" w:rsidR="00A16E5E" w:rsidRPr="00CC279D" w:rsidRDefault="00B76BF9" w:rsidP="006F7DC1">
      <w:pPr>
        <w:ind w:left="220" w:hangingChars="100" w:hanging="220"/>
        <w:rPr>
          <w:rFonts w:ascii="ＭＳ 明朝" w:hAnsi="ＭＳ 明朝"/>
          <w:color w:val="000000" w:themeColor="text1"/>
          <w:sz w:val="22"/>
          <w:szCs w:val="22"/>
        </w:rPr>
      </w:pPr>
      <w:r w:rsidRPr="00CC279D">
        <w:rPr>
          <w:rFonts w:hint="eastAsia"/>
          <w:color w:val="000000" w:themeColor="text1"/>
          <w:sz w:val="22"/>
          <w:szCs w:val="22"/>
        </w:rPr>
        <w:t xml:space="preserve">　　</w:t>
      </w:r>
      <w:r w:rsidRPr="00CC279D">
        <w:rPr>
          <w:rFonts w:ascii="ＭＳ 明朝" w:hAnsi="ＭＳ 明朝" w:hint="eastAsia"/>
          <w:color w:val="000000" w:themeColor="text1"/>
          <w:sz w:val="22"/>
          <w:szCs w:val="22"/>
        </w:rPr>
        <w:t>車</w:t>
      </w:r>
      <w:r w:rsidR="004C22C5" w:rsidRPr="00CC279D">
        <w:rPr>
          <w:rFonts w:ascii="ＭＳ 明朝" w:hAnsi="ＭＳ 明朝" w:hint="eastAsia"/>
          <w:color w:val="000000" w:themeColor="text1"/>
          <w:sz w:val="22"/>
          <w:szCs w:val="22"/>
        </w:rPr>
        <w:t>いす</w:t>
      </w:r>
      <w:r w:rsidRPr="00CC279D">
        <w:rPr>
          <w:rFonts w:ascii="ＭＳ 明朝" w:hAnsi="ＭＳ 明朝" w:hint="eastAsia"/>
          <w:color w:val="000000" w:themeColor="text1"/>
          <w:sz w:val="22"/>
          <w:szCs w:val="22"/>
        </w:rPr>
        <w:t>使用者、高齢者、障害者やベビーカー利用者など誰もが乗降しやすいノンステップバスの導入を促進するため、横浜市内に</w:t>
      </w:r>
      <w:r w:rsidR="00A16E5E" w:rsidRPr="00CC279D">
        <w:rPr>
          <w:rFonts w:ascii="ＭＳ 明朝" w:hAnsi="ＭＳ 明朝" w:hint="eastAsia"/>
          <w:color w:val="000000" w:themeColor="text1"/>
          <w:sz w:val="22"/>
          <w:szCs w:val="22"/>
        </w:rPr>
        <w:t>営業所をもつ民営バス事業者に対し、導入に係る経費の一部を補助</w:t>
      </w:r>
      <w:r w:rsidR="00D841F7" w:rsidRPr="00CC279D">
        <w:rPr>
          <w:rFonts w:ascii="ＭＳ 明朝" w:hAnsi="ＭＳ 明朝" w:hint="eastAsia"/>
          <w:color w:val="000000" w:themeColor="text1"/>
          <w:sz w:val="22"/>
          <w:szCs w:val="22"/>
        </w:rPr>
        <w:t>する</w:t>
      </w:r>
      <w:r w:rsidRPr="00CC279D">
        <w:rPr>
          <w:rFonts w:ascii="ＭＳ 明朝" w:hAnsi="ＭＳ 明朝" w:hint="eastAsia"/>
          <w:color w:val="000000" w:themeColor="text1"/>
          <w:sz w:val="22"/>
          <w:szCs w:val="22"/>
        </w:rPr>
        <w:t>。</w:t>
      </w:r>
    </w:p>
    <w:p w14:paraId="4BEC464A" w14:textId="77777777" w:rsidR="00D841F7" w:rsidRPr="00CC279D" w:rsidRDefault="00D841F7" w:rsidP="00A16E5E">
      <w:pPr>
        <w:ind w:leftChars="100" w:left="210" w:firstLineChars="100" w:firstLine="220"/>
        <w:rPr>
          <w:rFonts w:ascii="ＭＳ 明朝" w:hAnsi="ＭＳ 明朝"/>
          <w:color w:val="000000" w:themeColor="text1"/>
          <w:sz w:val="22"/>
          <w:szCs w:val="22"/>
        </w:rPr>
      </w:pPr>
    </w:p>
    <w:p w14:paraId="42516EFB" w14:textId="4910325F" w:rsidR="00AB1DEF" w:rsidRPr="00CC279D" w:rsidRDefault="00A16E5E" w:rsidP="00A16E5E">
      <w:pPr>
        <w:ind w:leftChars="100" w:left="210" w:firstLineChars="100" w:firstLine="220"/>
        <w:rPr>
          <w:rFonts w:ascii="ＭＳ 明朝" w:hAnsi="ＭＳ 明朝"/>
          <w:color w:val="000000" w:themeColor="text1"/>
          <w:sz w:val="22"/>
          <w:szCs w:val="22"/>
        </w:rPr>
      </w:pPr>
      <w:r w:rsidRPr="00CC279D">
        <w:rPr>
          <w:rFonts w:ascii="ＭＳ 明朝" w:hAnsi="ＭＳ 明朝" w:hint="eastAsia"/>
          <w:color w:val="000000" w:themeColor="text1"/>
          <w:sz w:val="22"/>
          <w:szCs w:val="22"/>
        </w:rPr>
        <w:t>・</w:t>
      </w:r>
      <w:r w:rsidR="000670B2" w:rsidRPr="00CC279D">
        <w:rPr>
          <w:rFonts w:ascii="ＭＳ 明朝" w:hAnsi="ＭＳ 明朝" w:hint="eastAsia"/>
          <w:color w:val="000000" w:themeColor="text1"/>
          <w:sz w:val="22"/>
          <w:szCs w:val="22"/>
        </w:rPr>
        <w:t>平成</w:t>
      </w:r>
      <w:r w:rsidR="00F724F6" w:rsidRPr="00CC279D">
        <w:rPr>
          <w:rFonts w:ascii="ＭＳ 明朝" w:hAnsi="ＭＳ 明朝" w:hint="eastAsia"/>
          <w:color w:val="000000" w:themeColor="text1"/>
          <w:sz w:val="22"/>
          <w:szCs w:val="22"/>
        </w:rPr>
        <w:t>30</w:t>
      </w:r>
      <w:r w:rsidR="00CA4DB1" w:rsidRPr="00CC279D">
        <w:rPr>
          <w:rFonts w:ascii="ＭＳ 明朝" w:hAnsi="ＭＳ 明朝" w:hint="eastAsia"/>
          <w:color w:val="000000" w:themeColor="text1"/>
          <w:sz w:val="22"/>
          <w:szCs w:val="22"/>
        </w:rPr>
        <w:t>年度</w:t>
      </w:r>
      <w:r w:rsidR="000B2C8E" w:rsidRPr="00CC279D">
        <w:rPr>
          <w:rFonts w:ascii="ＭＳ 明朝" w:hAnsi="ＭＳ 明朝" w:hint="eastAsia"/>
          <w:color w:val="000000" w:themeColor="text1"/>
          <w:sz w:val="22"/>
          <w:szCs w:val="22"/>
        </w:rPr>
        <w:t>補助台数：</w:t>
      </w:r>
      <w:r w:rsidR="00F724F6" w:rsidRPr="00CC279D">
        <w:rPr>
          <w:rFonts w:ascii="ＭＳ 明朝" w:hAnsi="ＭＳ 明朝" w:hint="eastAsia"/>
          <w:color w:val="000000" w:themeColor="text1"/>
          <w:sz w:val="22"/>
          <w:szCs w:val="22"/>
        </w:rPr>
        <w:t>36</w:t>
      </w:r>
      <w:r w:rsidR="00CA4DB1" w:rsidRPr="00CC279D">
        <w:rPr>
          <w:rFonts w:ascii="ＭＳ 明朝" w:hAnsi="ＭＳ 明朝" w:hint="eastAsia"/>
          <w:color w:val="000000" w:themeColor="text1"/>
          <w:sz w:val="22"/>
          <w:szCs w:val="22"/>
        </w:rPr>
        <w:t>台</w:t>
      </w:r>
    </w:p>
    <w:p w14:paraId="491B74D1" w14:textId="77777777" w:rsidR="006F7DC1" w:rsidRPr="00CC279D" w:rsidRDefault="006F7DC1" w:rsidP="006F7DC1">
      <w:pPr>
        <w:ind w:left="220" w:hangingChars="100" w:hanging="220"/>
        <w:rPr>
          <w:color w:val="000000" w:themeColor="text1"/>
          <w:sz w:val="22"/>
          <w:szCs w:val="22"/>
        </w:rPr>
      </w:pPr>
    </w:p>
    <w:p w14:paraId="3D5D4367" w14:textId="77777777" w:rsidR="006F7DC1" w:rsidRPr="00CC279D" w:rsidRDefault="006F7DC1" w:rsidP="006F7DC1">
      <w:pPr>
        <w:ind w:left="220" w:hangingChars="100" w:hanging="220"/>
        <w:rPr>
          <w:color w:val="000000" w:themeColor="text1"/>
          <w:sz w:val="22"/>
          <w:szCs w:val="22"/>
        </w:rPr>
      </w:pPr>
      <w:r w:rsidRPr="00CC279D">
        <w:rPr>
          <w:rFonts w:hint="eastAsia"/>
          <w:color w:val="000000" w:themeColor="text1"/>
          <w:sz w:val="22"/>
          <w:szCs w:val="22"/>
        </w:rPr>
        <w:t xml:space="preserve">　（参考：市内バス事業者のバス保有台数と</w:t>
      </w:r>
      <w:r w:rsidR="0060688F" w:rsidRPr="00CC279D">
        <w:rPr>
          <w:rFonts w:hint="eastAsia"/>
          <w:color w:val="000000" w:themeColor="text1"/>
          <w:sz w:val="22"/>
          <w:szCs w:val="22"/>
        </w:rPr>
        <w:t>ノンステップバス</w:t>
      </w:r>
      <w:r w:rsidRPr="00CC279D">
        <w:rPr>
          <w:rFonts w:hint="eastAsia"/>
          <w:color w:val="000000" w:themeColor="text1"/>
          <w:sz w:val="22"/>
          <w:szCs w:val="22"/>
        </w:rPr>
        <w:t>導入率）</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701"/>
        <w:gridCol w:w="1701"/>
        <w:gridCol w:w="1701"/>
        <w:gridCol w:w="1701"/>
      </w:tblGrid>
      <w:tr w:rsidR="00CC279D" w:rsidRPr="00CC279D" w14:paraId="473338E7" w14:textId="77777777" w:rsidTr="0035297B">
        <w:tc>
          <w:tcPr>
            <w:tcW w:w="1985" w:type="dxa"/>
            <w:shd w:val="clear" w:color="auto" w:fill="auto"/>
          </w:tcPr>
          <w:p w14:paraId="3DEF9937" w14:textId="77777777" w:rsidR="0035297B" w:rsidRPr="00CC279D" w:rsidRDefault="0035297B" w:rsidP="0035297B">
            <w:pPr>
              <w:jc w:val="center"/>
              <w:rPr>
                <w:color w:val="000000" w:themeColor="text1"/>
                <w:sz w:val="22"/>
                <w:szCs w:val="22"/>
              </w:rPr>
            </w:pPr>
          </w:p>
        </w:tc>
        <w:tc>
          <w:tcPr>
            <w:tcW w:w="1701" w:type="dxa"/>
          </w:tcPr>
          <w:p w14:paraId="2BD5A1CE" w14:textId="1AD382FD" w:rsidR="0035297B" w:rsidRPr="00CC279D" w:rsidRDefault="0035297B" w:rsidP="0035297B">
            <w:pPr>
              <w:jc w:val="center"/>
              <w:rPr>
                <w:color w:val="000000" w:themeColor="text1"/>
                <w:sz w:val="22"/>
                <w:szCs w:val="22"/>
              </w:rPr>
            </w:pPr>
            <w:r w:rsidRPr="00CC279D">
              <w:rPr>
                <w:rFonts w:hint="eastAsia"/>
                <w:color w:val="000000" w:themeColor="text1"/>
                <w:sz w:val="22"/>
                <w:szCs w:val="22"/>
              </w:rPr>
              <w:t>Ｈ２</w:t>
            </w:r>
            <w:r w:rsidR="00F724F6" w:rsidRPr="00CC279D">
              <w:rPr>
                <w:rFonts w:hint="eastAsia"/>
                <w:color w:val="000000" w:themeColor="text1"/>
                <w:sz w:val="22"/>
                <w:szCs w:val="22"/>
              </w:rPr>
              <w:t>７</w:t>
            </w:r>
          </w:p>
        </w:tc>
        <w:tc>
          <w:tcPr>
            <w:tcW w:w="1701" w:type="dxa"/>
          </w:tcPr>
          <w:p w14:paraId="3DAD38F9" w14:textId="07E6D24A" w:rsidR="0035297B" w:rsidRPr="00CC279D" w:rsidRDefault="0035297B" w:rsidP="0035297B">
            <w:pPr>
              <w:jc w:val="center"/>
              <w:rPr>
                <w:color w:val="000000" w:themeColor="text1"/>
                <w:sz w:val="22"/>
                <w:szCs w:val="22"/>
              </w:rPr>
            </w:pPr>
            <w:r w:rsidRPr="00CC279D">
              <w:rPr>
                <w:rFonts w:hint="eastAsia"/>
                <w:color w:val="000000" w:themeColor="text1"/>
                <w:sz w:val="22"/>
                <w:szCs w:val="22"/>
              </w:rPr>
              <w:t>Ｈ２</w:t>
            </w:r>
            <w:r w:rsidR="00F724F6" w:rsidRPr="00CC279D">
              <w:rPr>
                <w:rFonts w:hint="eastAsia"/>
                <w:color w:val="000000" w:themeColor="text1"/>
                <w:sz w:val="22"/>
                <w:szCs w:val="22"/>
              </w:rPr>
              <w:t>８</w:t>
            </w:r>
          </w:p>
        </w:tc>
        <w:tc>
          <w:tcPr>
            <w:tcW w:w="1701" w:type="dxa"/>
          </w:tcPr>
          <w:p w14:paraId="396F79D4" w14:textId="2D237FDF" w:rsidR="0035297B" w:rsidRPr="00CC279D" w:rsidRDefault="0035297B" w:rsidP="0035297B">
            <w:pPr>
              <w:jc w:val="center"/>
              <w:rPr>
                <w:color w:val="000000" w:themeColor="text1"/>
                <w:sz w:val="22"/>
                <w:szCs w:val="22"/>
              </w:rPr>
            </w:pPr>
            <w:r w:rsidRPr="00CC279D">
              <w:rPr>
                <w:rFonts w:hint="eastAsia"/>
                <w:color w:val="000000" w:themeColor="text1"/>
                <w:sz w:val="22"/>
                <w:szCs w:val="22"/>
              </w:rPr>
              <w:t>Ｈ２</w:t>
            </w:r>
            <w:r w:rsidR="00F724F6" w:rsidRPr="00CC279D">
              <w:rPr>
                <w:rFonts w:hint="eastAsia"/>
                <w:color w:val="000000" w:themeColor="text1"/>
                <w:sz w:val="22"/>
                <w:szCs w:val="22"/>
              </w:rPr>
              <w:t>９</w:t>
            </w:r>
          </w:p>
        </w:tc>
        <w:tc>
          <w:tcPr>
            <w:tcW w:w="1701" w:type="dxa"/>
          </w:tcPr>
          <w:p w14:paraId="04A19DE6" w14:textId="0D50905E" w:rsidR="0035297B" w:rsidRPr="00CC279D" w:rsidRDefault="00F724F6" w:rsidP="0035297B">
            <w:pPr>
              <w:jc w:val="center"/>
              <w:rPr>
                <w:color w:val="000000" w:themeColor="text1"/>
                <w:sz w:val="22"/>
                <w:szCs w:val="22"/>
              </w:rPr>
            </w:pPr>
            <w:r w:rsidRPr="00CC279D">
              <w:rPr>
                <w:rFonts w:hint="eastAsia"/>
                <w:color w:val="000000" w:themeColor="text1"/>
                <w:sz w:val="22"/>
                <w:szCs w:val="22"/>
              </w:rPr>
              <w:t>Ｈ３０</w:t>
            </w:r>
          </w:p>
        </w:tc>
      </w:tr>
      <w:tr w:rsidR="00CC279D" w:rsidRPr="00CC279D" w14:paraId="62866711" w14:textId="77777777" w:rsidTr="0035297B">
        <w:tc>
          <w:tcPr>
            <w:tcW w:w="1985" w:type="dxa"/>
            <w:shd w:val="clear" w:color="auto" w:fill="auto"/>
            <w:vAlign w:val="center"/>
          </w:tcPr>
          <w:p w14:paraId="131AC02D" w14:textId="77777777" w:rsidR="0035297B" w:rsidRPr="00CC279D" w:rsidRDefault="0035297B" w:rsidP="0035297B">
            <w:pPr>
              <w:tabs>
                <w:tab w:val="left" w:pos="3846"/>
              </w:tabs>
              <w:ind w:left="440" w:hangingChars="200" w:hanging="440"/>
              <w:jc w:val="center"/>
              <w:rPr>
                <w:rFonts w:ascii="ＭＳ 明朝" w:hAnsi="ＭＳ 明朝" w:cs="ＭＳ ゴシック"/>
                <w:color w:val="000000" w:themeColor="text1"/>
                <w:sz w:val="22"/>
                <w:szCs w:val="22"/>
              </w:rPr>
            </w:pPr>
            <w:r w:rsidRPr="00CC279D">
              <w:rPr>
                <w:rFonts w:ascii="ＭＳ 明朝" w:hAnsi="ＭＳ 明朝" w:cs="ＭＳ ゴシック" w:hint="eastAsia"/>
                <w:color w:val="000000" w:themeColor="text1"/>
                <w:sz w:val="22"/>
                <w:szCs w:val="22"/>
              </w:rPr>
              <w:t>保有台数（台）</w:t>
            </w:r>
          </w:p>
        </w:tc>
        <w:tc>
          <w:tcPr>
            <w:tcW w:w="1701" w:type="dxa"/>
          </w:tcPr>
          <w:p w14:paraId="044B320D" w14:textId="75477EA0" w:rsidR="0035297B" w:rsidRPr="00CC279D" w:rsidRDefault="00F724F6" w:rsidP="0035297B">
            <w:pPr>
              <w:tabs>
                <w:tab w:val="left" w:pos="3846"/>
              </w:tabs>
              <w:ind w:left="420" w:hangingChars="200" w:hanging="420"/>
              <w:jc w:val="center"/>
              <w:rPr>
                <w:rFonts w:ascii="ＭＳ 明朝" w:hAnsi="ＭＳ 明朝" w:cs="ＭＳ ゴシック"/>
                <w:color w:val="000000" w:themeColor="text1"/>
                <w:szCs w:val="21"/>
              </w:rPr>
            </w:pPr>
            <w:r w:rsidRPr="00CC279D">
              <w:rPr>
                <w:rFonts w:ascii="ＭＳ 明朝" w:hAnsi="ＭＳ 明朝" w:cs="ＭＳ ゴシック" w:hint="eastAsia"/>
                <w:color w:val="000000" w:themeColor="text1"/>
                <w:szCs w:val="21"/>
              </w:rPr>
              <w:t>１，９５３</w:t>
            </w:r>
          </w:p>
        </w:tc>
        <w:tc>
          <w:tcPr>
            <w:tcW w:w="1701" w:type="dxa"/>
          </w:tcPr>
          <w:p w14:paraId="53CBDCEF" w14:textId="2F7562D6" w:rsidR="0035297B" w:rsidRPr="00CC279D" w:rsidRDefault="00F724F6" w:rsidP="0035297B">
            <w:pPr>
              <w:tabs>
                <w:tab w:val="left" w:pos="3846"/>
              </w:tabs>
              <w:ind w:left="420" w:hangingChars="200" w:hanging="420"/>
              <w:jc w:val="center"/>
              <w:rPr>
                <w:rFonts w:ascii="ＭＳ 明朝" w:hAnsi="ＭＳ 明朝" w:cs="ＭＳ ゴシック"/>
                <w:color w:val="000000" w:themeColor="text1"/>
                <w:szCs w:val="21"/>
              </w:rPr>
            </w:pPr>
            <w:r w:rsidRPr="00CC279D">
              <w:rPr>
                <w:rFonts w:ascii="ＭＳ 明朝" w:hAnsi="ＭＳ 明朝" w:cs="ＭＳ ゴシック" w:hint="eastAsia"/>
                <w:color w:val="000000" w:themeColor="text1"/>
                <w:szCs w:val="21"/>
              </w:rPr>
              <w:t>２，０５０</w:t>
            </w:r>
          </w:p>
        </w:tc>
        <w:tc>
          <w:tcPr>
            <w:tcW w:w="1701" w:type="dxa"/>
          </w:tcPr>
          <w:p w14:paraId="4EE7B037" w14:textId="291BCBF3" w:rsidR="0035297B" w:rsidRPr="00CC279D" w:rsidRDefault="00F724F6" w:rsidP="0035297B">
            <w:pPr>
              <w:tabs>
                <w:tab w:val="left" w:pos="3846"/>
              </w:tabs>
              <w:ind w:left="420" w:hangingChars="200" w:hanging="420"/>
              <w:jc w:val="center"/>
              <w:rPr>
                <w:rFonts w:ascii="ＭＳ 明朝" w:hAnsi="ＭＳ 明朝" w:cs="ＭＳ ゴシック"/>
                <w:color w:val="000000" w:themeColor="text1"/>
                <w:szCs w:val="21"/>
              </w:rPr>
            </w:pPr>
            <w:r w:rsidRPr="00CC279D">
              <w:rPr>
                <w:rFonts w:ascii="ＭＳ 明朝" w:hAnsi="ＭＳ 明朝" w:cs="ＭＳ ゴシック" w:hint="eastAsia"/>
                <w:color w:val="000000" w:themeColor="text1"/>
                <w:szCs w:val="21"/>
              </w:rPr>
              <w:t>２，０４６</w:t>
            </w:r>
          </w:p>
        </w:tc>
        <w:tc>
          <w:tcPr>
            <w:tcW w:w="1701" w:type="dxa"/>
          </w:tcPr>
          <w:p w14:paraId="295FFD55" w14:textId="73F7AE44" w:rsidR="0035297B" w:rsidRPr="00CC279D" w:rsidRDefault="00F724F6" w:rsidP="0035297B">
            <w:pPr>
              <w:tabs>
                <w:tab w:val="left" w:pos="3846"/>
              </w:tabs>
              <w:ind w:left="420" w:hangingChars="200" w:hanging="420"/>
              <w:jc w:val="center"/>
              <w:rPr>
                <w:rFonts w:ascii="ＭＳ 明朝" w:hAnsi="ＭＳ 明朝" w:cs="ＭＳ ゴシック"/>
                <w:color w:val="000000" w:themeColor="text1"/>
                <w:szCs w:val="21"/>
              </w:rPr>
            </w:pPr>
            <w:r w:rsidRPr="00CC279D">
              <w:rPr>
                <w:rFonts w:ascii="ＭＳ 明朝" w:hAnsi="ＭＳ 明朝" w:cs="ＭＳ ゴシック" w:hint="eastAsia"/>
                <w:color w:val="000000" w:themeColor="text1"/>
                <w:szCs w:val="21"/>
              </w:rPr>
              <w:t>２，０３２</w:t>
            </w:r>
          </w:p>
        </w:tc>
      </w:tr>
      <w:tr w:rsidR="0035297B" w:rsidRPr="00CC279D" w14:paraId="5FADCE23" w14:textId="77777777" w:rsidTr="0035297B">
        <w:tc>
          <w:tcPr>
            <w:tcW w:w="1985" w:type="dxa"/>
            <w:shd w:val="clear" w:color="auto" w:fill="auto"/>
            <w:vAlign w:val="center"/>
          </w:tcPr>
          <w:p w14:paraId="592CD210" w14:textId="77777777" w:rsidR="0035297B" w:rsidRPr="00CC279D" w:rsidRDefault="0035297B" w:rsidP="0035297B">
            <w:pPr>
              <w:tabs>
                <w:tab w:val="left" w:pos="3846"/>
              </w:tabs>
              <w:ind w:left="440" w:hangingChars="200" w:hanging="440"/>
              <w:jc w:val="center"/>
              <w:rPr>
                <w:rFonts w:ascii="ＭＳ 明朝" w:hAnsi="ＭＳ 明朝" w:cs="ＭＳ ゴシック"/>
                <w:color w:val="000000" w:themeColor="text1"/>
                <w:sz w:val="22"/>
                <w:szCs w:val="22"/>
              </w:rPr>
            </w:pPr>
            <w:r w:rsidRPr="00CC279D">
              <w:rPr>
                <w:rFonts w:ascii="ＭＳ 明朝" w:hAnsi="ＭＳ 明朝" w:cs="ＭＳ ゴシック" w:hint="eastAsia"/>
                <w:color w:val="000000" w:themeColor="text1"/>
                <w:sz w:val="22"/>
                <w:szCs w:val="22"/>
              </w:rPr>
              <w:t>導入率（％）</w:t>
            </w:r>
          </w:p>
        </w:tc>
        <w:tc>
          <w:tcPr>
            <w:tcW w:w="1701" w:type="dxa"/>
          </w:tcPr>
          <w:p w14:paraId="27839651" w14:textId="7B9FDF1F" w:rsidR="0035297B" w:rsidRPr="00CC279D" w:rsidRDefault="00F724F6" w:rsidP="0035297B">
            <w:pPr>
              <w:tabs>
                <w:tab w:val="left" w:pos="3846"/>
              </w:tabs>
              <w:ind w:left="420" w:hangingChars="200" w:hanging="420"/>
              <w:jc w:val="center"/>
              <w:rPr>
                <w:rFonts w:ascii="ＭＳ 明朝" w:hAnsi="ＭＳ 明朝" w:cs="ＭＳ ゴシック"/>
                <w:color w:val="000000" w:themeColor="text1"/>
                <w:szCs w:val="21"/>
              </w:rPr>
            </w:pPr>
            <w:r w:rsidRPr="00CC279D">
              <w:rPr>
                <w:rFonts w:ascii="ＭＳ 明朝" w:hAnsi="ＭＳ 明朝" w:cs="ＭＳ ゴシック" w:hint="eastAsia"/>
                <w:color w:val="000000" w:themeColor="text1"/>
                <w:szCs w:val="21"/>
              </w:rPr>
              <w:t>６７．６</w:t>
            </w:r>
            <w:r w:rsidR="0035297B" w:rsidRPr="00CC279D">
              <w:rPr>
                <w:rFonts w:ascii="ＭＳ 明朝" w:hAnsi="ＭＳ 明朝" w:cs="ＭＳ ゴシック" w:hint="eastAsia"/>
                <w:color w:val="000000" w:themeColor="text1"/>
                <w:szCs w:val="21"/>
              </w:rPr>
              <w:t>％</w:t>
            </w:r>
          </w:p>
        </w:tc>
        <w:tc>
          <w:tcPr>
            <w:tcW w:w="1701" w:type="dxa"/>
          </w:tcPr>
          <w:p w14:paraId="7E2A677B" w14:textId="6DAE0291" w:rsidR="0035297B" w:rsidRPr="00CC279D" w:rsidRDefault="00F724F6" w:rsidP="0035297B">
            <w:pPr>
              <w:tabs>
                <w:tab w:val="left" w:pos="3846"/>
              </w:tabs>
              <w:ind w:left="420" w:hangingChars="200" w:hanging="420"/>
              <w:jc w:val="center"/>
              <w:rPr>
                <w:rFonts w:ascii="ＭＳ 明朝" w:hAnsi="ＭＳ 明朝" w:cs="ＭＳ ゴシック"/>
                <w:color w:val="000000" w:themeColor="text1"/>
                <w:szCs w:val="21"/>
              </w:rPr>
            </w:pPr>
            <w:r w:rsidRPr="00CC279D">
              <w:rPr>
                <w:rFonts w:ascii="ＭＳ 明朝" w:hAnsi="ＭＳ 明朝" w:cs="ＭＳ ゴシック" w:hint="eastAsia"/>
                <w:color w:val="000000" w:themeColor="text1"/>
                <w:szCs w:val="21"/>
              </w:rPr>
              <w:t>６７．９</w:t>
            </w:r>
            <w:r w:rsidR="0035297B" w:rsidRPr="00CC279D">
              <w:rPr>
                <w:rFonts w:ascii="ＭＳ 明朝" w:hAnsi="ＭＳ 明朝" w:cs="ＭＳ ゴシック" w:hint="eastAsia"/>
                <w:color w:val="000000" w:themeColor="text1"/>
                <w:szCs w:val="21"/>
              </w:rPr>
              <w:t>％</w:t>
            </w:r>
          </w:p>
        </w:tc>
        <w:tc>
          <w:tcPr>
            <w:tcW w:w="1701" w:type="dxa"/>
          </w:tcPr>
          <w:p w14:paraId="3BD0D385" w14:textId="5C927D8A" w:rsidR="0035297B" w:rsidRPr="00CC279D" w:rsidRDefault="00F724F6" w:rsidP="0035297B">
            <w:pPr>
              <w:tabs>
                <w:tab w:val="left" w:pos="3846"/>
              </w:tabs>
              <w:ind w:left="420" w:hangingChars="200" w:hanging="420"/>
              <w:jc w:val="center"/>
              <w:rPr>
                <w:rFonts w:ascii="ＭＳ 明朝" w:hAnsi="ＭＳ 明朝" w:cs="ＭＳ ゴシック"/>
                <w:color w:val="000000" w:themeColor="text1"/>
                <w:szCs w:val="21"/>
              </w:rPr>
            </w:pPr>
            <w:r w:rsidRPr="00CC279D">
              <w:rPr>
                <w:rFonts w:ascii="ＭＳ 明朝" w:hAnsi="ＭＳ 明朝" w:cs="ＭＳ ゴシック" w:hint="eastAsia"/>
                <w:color w:val="000000" w:themeColor="text1"/>
                <w:szCs w:val="21"/>
              </w:rPr>
              <w:t>７２．５</w:t>
            </w:r>
            <w:r w:rsidR="0035297B" w:rsidRPr="00CC279D">
              <w:rPr>
                <w:rFonts w:ascii="ＭＳ 明朝" w:hAnsi="ＭＳ 明朝" w:cs="ＭＳ ゴシック" w:hint="eastAsia"/>
                <w:color w:val="000000" w:themeColor="text1"/>
                <w:szCs w:val="21"/>
              </w:rPr>
              <w:t>％</w:t>
            </w:r>
          </w:p>
        </w:tc>
        <w:tc>
          <w:tcPr>
            <w:tcW w:w="1701" w:type="dxa"/>
          </w:tcPr>
          <w:p w14:paraId="554F5647" w14:textId="55B75BC8" w:rsidR="0035297B" w:rsidRPr="00CC279D" w:rsidRDefault="00F724F6" w:rsidP="0035297B">
            <w:pPr>
              <w:tabs>
                <w:tab w:val="left" w:pos="3846"/>
              </w:tabs>
              <w:ind w:left="420" w:hangingChars="200" w:hanging="420"/>
              <w:jc w:val="center"/>
              <w:rPr>
                <w:rFonts w:ascii="ＭＳ 明朝" w:hAnsi="ＭＳ 明朝" w:cs="ＭＳ ゴシック"/>
                <w:color w:val="000000" w:themeColor="text1"/>
                <w:szCs w:val="21"/>
              </w:rPr>
            </w:pPr>
            <w:r w:rsidRPr="00CC279D">
              <w:rPr>
                <w:rFonts w:ascii="ＭＳ 明朝" w:hAnsi="ＭＳ 明朝" w:cs="ＭＳ ゴシック" w:hint="eastAsia"/>
                <w:color w:val="000000" w:themeColor="text1"/>
                <w:szCs w:val="21"/>
              </w:rPr>
              <w:t>７４</w:t>
            </w:r>
            <w:r w:rsidR="0035297B" w:rsidRPr="00CC279D">
              <w:rPr>
                <w:rFonts w:ascii="ＭＳ 明朝" w:hAnsi="ＭＳ 明朝" w:cs="ＭＳ ゴシック" w:hint="eastAsia"/>
                <w:color w:val="000000" w:themeColor="text1"/>
                <w:szCs w:val="21"/>
              </w:rPr>
              <w:t>．５％</w:t>
            </w:r>
          </w:p>
        </w:tc>
      </w:tr>
    </w:tbl>
    <w:p w14:paraId="29CA0795" w14:textId="77777777" w:rsidR="00A950EA" w:rsidRPr="00CC279D" w:rsidRDefault="00A950EA" w:rsidP="000670B2">
      <w:pPr>
        <w:rPr>
          <w:color w:val="000000" w:themeColor="text1"/>
          <w:sz w:val="22"/>
          <w:szCs w:val="22"/>
        </w:rPr>
      </w:pPr>
    </w:p>
    <w:p w14:paraId="4691A410" w14:textId="77777777" w:rsidR="008D74B5" w:rsidRPr="00CC279D" w:rsidRDefault="008D74B5" w:rsidP="000670B2">
      <w:pPr>
        <w:rPr>
          <w:color w:val="000000" w:themeColor="text1"/>
          <w:sz w:val="22"/>
          <w:szCs w:val="22"/>
        </w:rPr>
      </w:pPr>
    </w:p>
    <w:p w14:paraId="5C4FD7D9" w14:textId="77777777" w:rsidR="008B7881" w:rsidRPr="00CC279D" w:rsidRDefault="008B7881" w:rsidP="008B7881">
      <w:pPr>
        <w:rPr>
          <w:rFonts w:ascii="ＭＳ ゴシック" w:eastAsia="ＭＳ ゴシック" w:hAnsi="ＭＳ ゴシック"/>
          <w:color w:val="000000" w:themeColor="text1"/>
          <w:sz w:val="24"/>
        </w:rPr>
      </w:pPr>
      <w:r w:rsidRPr="00CC279D">
        <w:rPr>
          <w:rFonts w:ascii="ＭＳ ゴシック" w:eastAsia="ＭＳ ゴシック" w:hAnsi="ＭＳ ゴシック" w:hint="eastAsia"/>
          <w:color w:val="000000" w:themeColor="text1"/>
          <w:sz w:val="24"/>
        </w:rPr>
        <w:t>３　鉄道駅舎エレベーター等設置事業</w:t>
      </w:r>
    </w:p>
    <w:p w14:paraId="7E187818" w14:textId="77777777" w:rsidR="008B7881" w:rsidRPr="00CC279D" w:rsidRDefault="008B7881" w:rsidP="008B7881">
      <w:pPr>
        <w:ind w:left="220" w:hangingChars="100" w:hanging="220"/>
        <w:rPr>
          <w:color w:val="000000" w:themeColor="text1"/>
          <w:sz w:val="22"/>
          <w:szCs w:val="22"/>
        </w:rPr>
      </w:pPr>
      <w:r w:rsidRPr="00CC279D">
        <w:rPr>
          <w:rFonts w:hint="eastAsia"/>
          <w:color w:val="000000" w:themeColor="text1"/>
          <w:sz w:val="22"/>
          <w:szCs w:val="22"/>
        </w:rPr>
        <w:t xml:space="preserve">　　高齢者・障害者を含むすべての人が生活し、活動しやすいまちづくりを推進するため、移動の拠点となる鉄道駅舎におい</w:t>
      </w:r>
      <w:r w:rsidR="00A16E5E" w:rsidRPr="00CC279D">
        <w:rPr>
          <w:rFonts w:hint="eastAsia"/>
          <w:color w:val="000000" w:themeColor="text1"/>
          <w:sz w:val="22"/>
          <w:szCs w:val="22"/>
        </w:rPr>
        <w:t>て鉄道事業者がエレベーターを設置する際に、経費の一部を補助する。</w:t>
      </w:r>
    </w:p>
    <w:p w14:paraId="0BC42FE0" w14:textId="77777777" w:rsidR="00A16E5E" w:rsidRPr="00CC279D" w:rsidRDefault="00A16E5E" w:rsidP="008B7881">
      <w:pPr>
        <w:ind w:left="220" w:hangingChars="100" w:hanging="220"/>
        <w:rPr>
          <w:color w:val="000000" w:themeColor="text1"/>
          <w:sz w:val="22"/>
          <w:szCs w:val="22"/>
        </w:rPr>
      </w:pPr>
    </w:p>
    <w:p w14:paraId="006D614C" w14:textId="35FC5D94" w:rsidR="00E90530" w:rsidRPr="00CC279D" w:rsidRDefault="008B7881" w:rsidP="003B6BC4">
      <w:pPr>
        <w:ind w:leftChars="-141" w:left="144" w:hangingChars="200" w:hanging="440"/>
        <w:rPr>
          <w:rFonts w:ascii="ＭＳ 明朝" w:hAnsi="ＭＳ 明朝"/>
          <w:color w:val="000000" w:themeColor="text1"/>
          <w:sz w:val="22"/>
          <w:szCs w:val="22"/>
        </w:rPr>
      </w:pPr>
      <w:r w:rsidRPr="00CC279D">
        <w:rPr>
          <w:rFonts w:hint="eastAsia"/>
          <w:color w:val="000000" w:themeColor="text1"/>
          <w:sz w:val="22"/>
          <w:szCs w:val="22"/>
        </w:rPr>
        <w:t xml:space="preserve">　</w:t>
      </w:r>
      <w:r w:rsidR="00A550E5" w:rsidRPr="00CC279D">
        <w:rPr>
          <w:rFonts w:hint="eastAsia"/>
          <w:color w:val="000000" w:themeColor="text1"/>
          <w:sz w:val="22"/>
          <w:szCs w:val="22"/>
        </w:rPr>
        <w:t xml:space="preserve">　</w:t>
      </w:r>
      <w:r w:rsidR="0035297B" w:rsidRPr="00CC279D">
        <w:rPr>
          <w:rFonts w:hint="eastAsia"/>
          <w:color w:val="000000" w:themeColor="text1"/>
          <w:sz w:val="22"/>
          <w:szCs w:val="22"/>
        </w:rPr>
        <w:t>・</w:t>
      </w:r>
      <w:r w:rsidR="0035297B" w:rsidRPr="00CC279D">
        <w:rPr>
          <w:rFonts w:ascii="ＭＳ 明朝" w:hAnsi="ＭＳ 明朝" w:hint="eastAsia"/>
          <w:color w:val="000000" w:themeColor="text1"/>
          <w:sz w:val="22"/>
          <w:szCs w:val="22"/>
        </w:rPr>
        <w:t>平成</w:t>
      </w:r>
      <w:r w:rsidR="007555D7" w:rsidRPr="00CC279D">
        <w:rPr>
          <w:rFonts w:ascii="ＭＳ 明朝" w:hAnsi="ＭＳ 明朝" w:hint="eastAsia"/>
          <w:color w:val="000000" w:themeColor="text1"/>
          <w:sz w:val="22"/>
          <w:szCs w:val="22"/>
        </w:rPr>
        <w:t>30年度は新規の補助は行っていませんが、</w:t>
      </w:r>
      <w:r w:rsidR="00CA7FAA" w:rsidRPr="00CC279D">
        <w:rPr>
          <w:rFonts w:ascii="ＭＳ 明朝" w:hAnsi="ＭＳ 明朝" w:hint="eastAsia"/>
          <w:color w:val="000000" w:themeColor="text1"/>
          <w:sz w:val="22"/>
          <w:szCs w:val="22"/>
        </w:rPr>
        <w:t>以下の補助事業について</w:t>
      </w:r>
      <w:r w:rsidR="003B6BC4" w:rsidRPr="00CC279D">
        <w:rPr>
          <w:rFonts w:ascii="ＭＳ 明朝" w:hAnsi="ＭＳ 明朝" w:hint="eastAsia"/>
          <w:color w:val="000000" w:themeColor="text1"/>
          <w:sz w:val="22"/>
          <w:szCs w:val="22"/>
        </w:rPr>
        <w:t>工事が</w:t>
      </w:r>
      <w:r w:rsidR="00CA7FAA" w:rsidRPr="00CC279D">
        <w:rPr>
          <w:rFonts w:ascii="ＭＳ 明朝" w:hAnsi="ＭＳ 明朝" w:hint="eastAsia"/>
          <w:color w:val="000000" w:themeColor="text1"/>
          <w:sz w:val="22"/>
          <w:szCs w:val="22"/>
        </w:rPr>
        <w:t>完了</w:t>
      </w:r>
      <w:r w:rsidR="003B6BC4" w:rsidRPr="00CC279D">
        <w:rPr>
          <w:rFonts w:ascii="ＭＳ 明朝" w:hAnsi="ＭＳ 明朝" w:hint="eastAsia"/>
          <w:color w:val="000000" w:themeColor="text1"/>
          <w:sz w:val="22"/>
          <w:szCs w:val="22"/>
        </w:rPr>
        <w:t>しま</w:t>
      </w:r>
      <w:r w:rsidR="00CA7FAA" w:rsidRPr="00CC279D">
        <w:rPr>
          <w:rFonts w:ascii="ＭＳ 明朝" w:hAnsi="ＭＳ 明朝" w:hint="eastAsia"/>
          <w:color w:val="000000" w:themeColor="text1"/>
          <w:sz w:val="22"/>
          <w:szCs w:val="22"/>
        </w:rPr>
        <w:t>した。</w:t>
      </w:r>
    </w:p>
    <w:p w14:paraId="79D89742" w14:textId="77777777" w:rsidR="0035297B" w:rsidRPr="00CC279D" w:rsidRDefault="0035297B" w:rsidP="0035297B">
      <w:pPr>
        <w:ind w:left="220" w:hangingChars="100" w:hanging="220"/>
        <w:rPr>
          <w:rFonts w:ascii="ＭＳ 明朝" w:hAnsi="ＭＳ 明朝"/>
          <w:color w:val="000000" w:themeColor="text1"/>
          <w:sz w:val="22"/>
          <w:szCs w:val="22"/>
        </w:rPr>
      </w:pPr>
    </w:p>
    <w:p w14:paraId="052FC806" w14:textId="77777777" w:rsidR="0035297B" w:rsidRPr="00CC279D" w:rsidRDefault="00A550E5" w:rsidP="00CA7FAA">
      <w:pPr>
        <w:ind w:leftChars="-37" w:left="142" w:hangingChars="100" w:hanging="220"/>
        <w:rPr>
          <w:rFonts w:ascii="ＭＳ 明朝" w:hAnsi="ＭＳ 明朝"/>
          <w:color w:val="000000" w:themeColor="text1"/>
          <w:sz w:val="22"/>
          <w:szCs w:val="22"/>
        </w:rPr>
      </w:pPr>
      <w:r w:rsidRPr="00CC279D">
        <w:rPr>
          <w:rFonts w:ascii="ＭＳ 明朝" w:hAnsi="ＭＳ 明朝" w:hint="eastAsia"/>
          <w:color w:val="000000" w:themeColor="text1"/>
          <w:sz w:val="22"/>
          <w:szCs w:val="22"/>
        </w:rPr>
        <w:t xml:space="preserve">　【参考】駅の段差解消</w:t>
      </w:r>
      <w:r w:rsidR="0035297B" w:rsidRPr="00CC279D">
        <w:rPr>
          <w:rFonts w:ascii="ＭＳ 明朝" w:hAnsi="ＭＳ 明朝" w:hint="eastAsia"/>
          <w:color w:val="000000" w:themeColor="text1"/>
          <w:sz w:val="22"/>
          <w:szCs w:val="22"/>
        </w:rPr>
        <w:t>について</w:t>
      </w:r>
    </w:p>
    <w:p w14:paraId="237F77AA" w14:textId="78BCDCB9" w:rsidR="00375DEC" w:rsidRPr="00CC279D" w:rsidRDefault="00375DEC" w:rsidP="00CA7FAA">
      <w:pPr>
        <w:spacing w:line="0" w:lineRule="atLeast"/>
        <w:ind w:leftChars="102" w:left="424" w:hangingChars="100" w:hanging="210"/>
        <w:rPr>
          <w:rFonts w:hAnsi="ＭＳ 明朝" w:cs="ＭＳ ゴシック"/>
          <w:color w:val="000000" w:themeColor="text1"/>
        </w:rPr>
      </w:pPr>
      <w:r w:rsidRPr="00CC279D">
        <w:rPr>
          <w:rFonts w:hAnsi="ＭＳ 明朝" w:cs="ＭＳ ゴシック" w:hint="eastAsia"/>
          <w:color w:val="000000" w:themeColor="text1"/>
        </w:rPr>
        <w:t>＜石川町駅南口バリアフリー整備事業＞</w:t>
      </w:r>
    </w:p>
    <w:p w14:paraId="6990E96D" w14:textId="29F316D0" w:rsidR="00375DEC" w:rsidRPr="00CC279D" w:rsidRDefault="00375DEC" w:rsidP="00CC279D">
      <w:pPr>
        <w:spacing w:line="0" w:lineRule="atLeast"/>
        <w:ind w:leftChars="113" w:left="237" w:firstLineChars="100" w:firstLine="210"/>
        <w:rPr>
          <w:rFonts w:hAnsi="ＭＳ 明朝" w:cs="ＭＳ ゴシック"/>
          <w:color w:val="000000" w:themeColor="text1"/>
        </w:rPr>
      </w:pPr>
      <w:r w:rsidRPr="00CC279D">
        <w:rPr>
          <w:rFonts w:hAnsi="ＭＳ 明朝" w:cs="ＭＳ ゴシック" w:hint="eastAsia"/>
          <w:color w:val="000000" w:themeColor="text1"/>
        </w:rPr>
        <w:t>ＪＲ石川町駅は、本市補助（鉄道駅舎エレベーター等設置事業）により、平成</w:t>
      </w:r>
      <w:r w:rsidRPr="00CC279D">
        <w:rPr>
          <w:rFonts w:hAnsi="ＭＳ 明朝" w:cs="ＭＳ ゴシック" w:hint="eastAsia"/>
          <w:color w:val="000000" w:themeColor="text1"/>
        </w:rPr>
        <w:t>18</w:t>
      </w:r>
      <w:r w:rsidRPr="00CC279D">
        <w:rPr>
          <w:rFonts w:hAnsi="ＭＳ 明朝" w:cs="ＭＳ ゴシック" w:hint="eastAsia"/>
          <w:color w:val="000000" w:themeColor="text1"/>
        </w:rPr>
        <w:t>年度に北口がバリアフリー化され、段差解消駅としています。しかし、北口と南口が中村川で分断されているため、南口についてもバリアフリー化を進めてきましたが、平成</w:t>
      </w:r>
      <w:r w:rsidRPr="00CC279D">
        <w:rPr>
          <w:rFonts w:asciiTheme="minorEastAsia" w:eastAsiaTheme="minorEastAsia" w:hAnsiTheme="minorEastAsia" w:cs="ＭＳ ゴシック" w:hint="eastAsia"/>
          <w:color w:val="000000" w:themeColor="text1"/>
        </w:rPr>
        <w:t>30</w:t>
      </w:r>
      <w:r w:rsidRPr="00CC279D">
        <w:rPr>
          <w:rFonts w:hAnsi="ＭＳ 明朝" w:cs="ＭＳ ゴシック" w:hint="eastAsia"/>
          <w:color w:val="000000" w:themeColor="text1"/>
        </w:rPr>
        <w:t>年度に完了しました。</w:t>
      </w:r>
    </w:p>
    <w:sectPr w:rsidR="00375DEC" w:rsidRPr="00CC279D" w:rsidSect="00DE7230">
      <w:footerReference w:type="default" r:id="rId11"/>
      <w:pgSz w:w="11906" w:h="16838" w:code="9"/>
      <w:pgMar w:top="1135" w:right="1077" w:bottom="1440" w:left="1077" w:header="851" w:footer="992" w:gutter="0"/>
      <w:cols w:space="425"/>
      <w:docGrid w:type="lines" w:linePitch="3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C298DB" w14:textId="77777777" w:rsidR="00935418" w:rsidRDefault="00935418" w:rsidP="00D96A72">
      <w:r>
        <w:separator/>
      </w:r>
    </w:p>
  </w:endnote>
  <w:endnote w:type="continuationSeparator" w:id="0">
    <w:p w14:paraId="51C7F028" w14:textId="77777777" w:rsidR="00935418" w:rsidRDefault="00935418" w:rsidP="00D96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6AA83" w14:textId="77777777" w:rsidR="002329C3" w:rsidRPr="008B7610" w:rsidRDefault="002329C3" w:rsidP="002329C3">
    <w:pPr>
      <w:pStyle w:val="a7"/>
      <w:jc w:val="center"/>
      <w:rPr>
        <w:rFonts w:eastAsia="ＭＳ ゴシック"/>
        <w:sz w:val="22"/>
        <w:szCs w:val="22"/>
      </w:rPr>
    </w:pPr>
    <w:r w:rsidRPr="008B7610">
      <w:rPr>
        <w:rFonts w:eastAsia="ＭＳ ゴシック"/>
        <w:sz w:val="22"/>
        <w:szCs w:val="22"/>
      </w:rPr>
      <w:fldChar w:fldCharType="begin"/>
    </w:r>
    <w:r w:rsidRPr="008B7610">
      <w:rPr>
        <w:rFonts w:eastAsia="ＭＳ ゴシック"/>
        <w:sz w:val="22"/>
        <w:szCs w:val="22"/>
      </w:rPr>
      <w:instrText>PAGE   \* MERGEFORMAT</w:instrText>
    </w:r>
    <w:r w:rsidRPr="008B7610">
      <w:rPr>
        <w:rFonts w:eastAsia="ＭＳ ゴシック"/>
        <w:sz w:val="22"/>
        <w:szCs w:val="22"/>
      </w:rPr>
      <w:fldChar w:fldCharType="separate"/>
    </w:r>
    <w:r w:rsidR="006410A4" w:rsidRPr="006410A4">
      <w:rPr>
        <w:rFonts w:eastAsia="ＭＳ ゴシック"/>
        <w:noProof/>
        <w:sz w:val="22"/>
        <w:szCs w:val="22"/>
        <w:lang w:val="ja-JP"/>
      </w:rPr>
      <w:t>2</w:t>
    </w:r>
    <w:r w:rsidRPr="008B7610">
      <w:rPr>
        <w:rFonts w:eastAsia="ＭＳ ゴシック"/>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695564" w14:textId="77777777" w:rsidR="00935418" w:rsidRDefault="00935418" w:rsidP="00D96A72">
      <w:r>
        <w:separator/>
      </w:r>
    </w:p>
  </w:footnote>
  <w:footnote w:type="continuationSeparator" w:id="0">
    <w:p w14:paraId="527CDD63" w14:textId="77777777" w:rsidR="00935418" w:rsidRDefault="00935418" w:rsidP="00D96A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47F11"/>
    <w:multiLevelType w:val="hybridMultilevel"/>
    <w:tmpl w:val="D41600D8"/>
    <w:lvl w:ilvl="0" w:tplc="C7DA9574">
      <w:numFmt w:val="bullet"/>
      <w:lvlText w:val="・"/>
      <w:lvlJc w:val="left"/>
      <w:pPr>
        <w:tabs>
          <w:tab w:val="num" w:pos="1211"/>
        </w:tabs>
        <w:ind w:left="1211"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2117"/>
        </w:tabs>
        <w:ind w:left="2117" w:hanging="420"/>
      </w:pPr>
      <w:rPr>
        <w:rFonts w:ascii="Wingdings" w:hAnsi="Wingdings" w:hint="default"/>
      </w:rPr>
    </w:lvl>
    <w:lvl w:ilvl="2" w:tplc="0409000D" w:tentative="1">
      <w:start w:val="1"/>
      <w:numFmt w:val="bullet"/>
      <w:lvlText w:val=""/>
      <w:lvlJc w:val="left"/>
      <w:pPr>
        <w:tabs>
          <w:tab w:val="num" w:pos="2537"/>
        </w:tabs>
        <w:ind w:left="2537" w:hanging="420"/>
      </w:pPr>
      <w:rPr>
        <w:rFonts w:ascii="Wingdings" w:hAnsi="Wingdings" w:hint="default"/>
      </w:rPr>
    </w:lvl>
    <w:lvl w:ilvl="3" w:tplc="04090001" w:tentative="1">
      <w:start w:val="1"/>
      <w:numFmt w:val="bullet"/>
      <w:lvlText w:val=""/>
      <w:lvlJc w:val="left"/>
      <w:pPr>
        <w:tabs>
          <w:tab w:val="num" w:pos="2957"/>
        </w:tabs>
        <w:ind w:left="2957" w:hanging="420"/>
      </w:pPr>
      <w:rPr>
        <w:rFonts w:ascii="Wingdings" w:hAnsi="Wingdings" w:hint="default"/>
      </w:rPr>
    </w:lvl>
    <w:lvl w:ilvl="4" w:tplc="0409000B" w:tentative="1">
      <w:start w:val="1"/>
      <w:numFmt w:val="bullet"/>
      <w:lvlText w:val=""/>
      <w:lvlJc w:val="left"/>
      <w:pPr>
        <w:tabs>
          <w:tab w:val="num" w:pos="3377"/>
        </w:tabs>
        <w:ind w:left="3377" w:hanging="420"/>
      </w:pPr>
      <w:rPr>
        <w:rFonts w:ascii="Wingdings" w:hAnsi="Wingdings" w:hint="default"/>
      </w:rPr>
    </w:lvl>
    <w:lvl w:ilvl="5" w:tplc="0409000D" w:tentative="1">
      <w:start w:val="1"/>
      <w:numFmt w:val="bullet"/>
      <w:lvlText w:val=""/>
      <w:lvlJc w:val="left"/>
      <w:pPr>
        <w:tabs>
          <w:tab w:val="num" w:pos="3797"/>
        </w:tabs>
        <w:ind w:left="3797" w:hanging="420"/>
      </w:pPr>
      <w:rPr>
        <w:rFonts w:ascii="Wingdings" w:hAnsi="Wingdings" w:hint="default"/>
      </w:rPr>
    </w:lvl>
    <w:lvl w:ilvl="6" w:tplc="04090001" w:tentative="1">
      <w:start w:val="1"/>
      <w:numFmt w:val="bullet"/>
      <w:lvlText w:val=""/>
      <w:lvlJc w:val="left"/>
      <w:pPr>
        <w:tabs>
          <w:tab w:val="num" w:pos="4217"/>
        </w:tabs>
        <w:ind w:left="4217" w:hanging="420"/>
      </w:pPr>
      <w:rPr>
        <w:rFonts w:ascii="Wingdings" w:hAnsi="Wingdings" w:hint="default"/>
      </w:rPr>
    </w:lvl>
    <w:lvl w:ilvl="7" w:tplc="0409000B" w:tentative="1">
      <w:start w:val="1"/>
      <w:numFmt w:val="bullet"/>
      <w:lvlText w:val=""/>
      <w:lvlJc w:val="left"/>
      <w:pPr>
        <w:tabs>
          <w:tab w:val="num" w:pos="4637"/>
        </w:tabs>
        <w:ind w:left="4637" w:hanging="420"/>
      </w:pPr>
      <w:rPr>
        <w:rFonts w:ascii="Wingdings" w:hAnsi="Wingdings" w:hint="default"/>
      </w:rPr>
    </w:lvl>
    <w:lvl w:ilvl="8" w:tplc="0409000D" w:tentative="1">
      <w:start w:val="1"/>
      <w:numFmt w:val="bullet"/>
      <w:lvlText w:val=""/>
      <w:lvlJc w:val="left"/>
      <w:pPr>
        <w:tabs>
          <w:tab w:val="num" w:pos="5057"/>
        </w:tabs>
        <w:ind w:left="5057" w:hanging="420"/>
      </w:pPr>
      <w:rPr>
        <w:rFonts w:ascii="Wingdings" w:hAnsi="Wingdings" w:hint="default"/>
      </w:rPr>
    </w:lvl>
  </w:abstractNum>
  <w:abstractNum w:abstractNumId="1" w15:restartNumberingAfterBreak="0">
    <w:nsid w:val="03A87036"/>
    <w:multiLevelType w:val="hybridMultilevel"/>
    <w:tmpl w:val="9A648764"/>
    <w:lvl w:ilvl="0" w:tplc="ABEE77F4">
      <w:start w:val="1"/>
      <w:numFmt w:val="decimalEnclosedCircle"/>
      <w:lvlText w:val="%1"/>
      <w:lvlJc w:val="left"/>
      <w:pPr>
        <w:ind w:left="1240" w:hanging="360"/>
      </w:pPr>
      <w:rPr>
        <w:rFonts w:ascii="Century" w:eastAsia="ＭＳ 明朝" w:hAnsi="Century" w:cs="Times New Roman"/>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 w15:restartNumberingAfterBreak="0">
    <w:nsid w:val="06D53ACA"/>
    <w:multiLevelType w:val="hybridMultilevel"/>
    <w:tmpl w:val="B3AAEF8C"/>
    <w:lvl w:ilvl="0" w:tplc="38E2BCF0">
      <w:start w:val="2"/>
      <w:numFmt w:val="bullet"/>
      <w:lvlText w:val="・"/>
      <w:lvlJc w:val="left"/>
      <w:pPr>
        <w:ind w:left="1778" w:hanging="360"/>
      </w:pPr>
      <w:rPr>
        <w:rFonts w:ascii="ＭＳ 明朝" w:eastAsia="ＭＳ 明朝" w:hAnsi="ＭＳ 明朝" w:cs="Times New Roman" w:hint="eastAsia"/>
      </w:rPr>
    </w:lvl>
    <w:lvl w:ilvl="1" w:tplc="0409000B" w:tentative="1">
      <w:start w:val="1"/>
      <w:numFmt w:val="bullet"/>
      <w:lvlText w:val=""/>
      <w:lvlJc w:val="left"/>
      <w:pPr>
        <w:ind w:left="2668" w:hanging="420"/>
      </w:pPr>
      <w:rPr>
        <w:rFonts w:ascii="Wingdings" w:hAnsi="Wingdings" w:hint="default"/>
      </w:rPr>
    </w:lvl>
    <w:lvl w:ilvl="2" w:tplc="0409000D" w:tentative="1">
      <w:start w:val="1"/>
      <w:numFmt w:val="bullet"/>
      <w:lvlText w:val=""/>
      <w:lvlJc w:val="left"/>
      <w:pPr>
        <w:ind w:left="3088" w:hanging="420"/>
      </w:pPr>
      <w:rPr>
        <w:rFonts w:ascii="Wingdings" w:hAnsi="Wingdings" w:hint="default"/>
      </w:rPr>
    </w:lvl>
    <w:lvl w:ilvl="3" w:tplc="04090001" w:tentative="1">
      <w:start w:val="1"/>
      <w:numFmt w:val="bullet"/>
      <w:lvlText w:val=""/>
      <w:lvlJc w:val="left"/>
      <w:pPr>
        <w:ind w:left="3508" w:hanging="420"/>
      </w:pPr>
      <w:rPr>
        <w:rFonts w:ascii="Wingdings" w:hAnsi="Wingdings" w:hint="default"/>
      </w:rPr>
    </w:lvl>
    <w:lvl w:ilvl="4" w:tplc="0409000B" w:tentative="1">
      <w:start w:val="1"/>
      <w:numFmt w:val="bullet"/>
      <w:lvlText w:val=""/>
      <w:lvlJc w:val="left"/>
      <w:pPr>
        <w:ind w:left="3928" w:hanging="420"/>
      </w:pPr>
      <w:rPr>
        <w:rFonts w:ascii="Wingdings" w:hAnsi="Wingdings" w:hint="default"/>
      </w:rPr>
    </w:lvl>
    <w:lvl w:ilvl="5" w:tplc="0409000D" w:tentative="1">
      <w:start w:val="1"/>
      <w:numFmt w:val="bullet"/>
      <w:lvlText w:val=""/>
      <w:lvlJc w:val="left"/>
      <w:pPr>
        <w:ind w:left="4348" w:hanging="420"/>
      </w:pPr>
      <w:rPr>
        <w:rFonts w:ascii="Wingdings" w:hAnsi="Wingdings" w:hint="default"/>
      </w:rPr>
    </w:lvl>
    <w:lvl w:ilvl="6" w:tplc="04090001" w:tentative="1">
      <w:start w:val="1"/>
      <w:numFmt w:val="bullet"/>
      <w:lvlText w:val=""/>
      <w:lvlJc w:val="left"/>
      <w:pPr>
        <w:ind w:left="4768" w:hanging="420"/>
      </w:pPr>
      <w:rPr>
        <w:rFonts w:ascii="Wingdings" w:hAnsi="Wingdings" w:hint="default"/>
      </w:rPr>
    </w:lvl>
    <w:lvl w:ilvl="7" w:tplc="0409000B" w:tentative="1">
      <w:start w:val="1"/>
      <w:numFmt w:val="bullet"/>
      <w:lvlText w:val=""/>
      <w:lvlJc w:val="left"/>
      <w:pPr>
        <w:ind w:left="5188" w:hanging="420"/>
      </w:pPr>
      <w:rPr>
        <w:rFonts w:ascii="Wingdings" w:hAnsi="Wingdings" w:hint="default"/>
      </w:rPr>
    </w:lvl>
    <w:lvl w:ilvl="8" w:tplc="0409000D" w:tentative="1">
      <w:start w:val="1"/>
      <w:numFmt w:val="bullet"/>
      <w:lvlText w:val=""/>
      <w:lvlJc w:val="left"/>
      <w:pPr>
        <w:ind w:left="5608" w:hanging="420"/>
      </w:pPr>
      <w:rPr>
        <w:rFonts w:ascii="Wingdings" w:hAnsi="Wingdings" w:hint="default"/>
      </w:rPr>
    </w:lvl>
  </w:abstractNum>
  <w:abstractNum w:abstractNumId="3" w15:restartNumberingAfterBreak="0">
    <w:nsid w:val="0A9D58DF"/>
    <w:multiLevelType w:val="hybridMultilevel"/>
    <w:tmpl w:val="2344697C"/>
    <w:lvl w:ilvl="0" w:tplc="62F85B3A">
      <w:start w:val="1"/>
      <w:numFmt w:val="decimalEnclosedCircle"/>
      <w:lvlText w:val="%1"/>
      <w:lvlJc w:val="left"/>
      <w:pPr>
        <w:ind w:left="1485" w:hanging="360"/>
      </w:pPr>
      <w:rPr>
        <w:rFonts w:ascii="Century" w:hAnsi="Century" w:hint="default"/>
      </w:rPr>
    </w:lvl>
    <w:lvl w:ilvl="1" w:tplc="04090017" w:tentative="1">
      <w:start w:val="1"/>
      <w:numFmt w:val="aiueoFullWidth"/>
      <w:lvlText w:val="(%2)"/>
      <w:lvlJc w:val="left"/>
      <w:pPr>
        <w:ind w:left="1965" w:hanging="420"/>
      </w:pPr>
    </w:lvl>
    <w:lvl w:ilvl="2" w:tplc="04090011" w:tentative="1">
      <w:start w:val="1"/>
      <w:numFmt w:val="decimalEnclosedCircle"/>
      <w:lvlText w:val="%3"/>
      <w:lvlJc w:val="left"/>
      <w:pPr>
        <w:ind w:left="2385" w:hanging="420"/>
      </w:pPr>
    </w:lvl>
    <w:lvl w:ilvl="3" w:tplc="0409000F" w:tentative="1">
      <w:start w:val="1"/>
      <w:numFmt w:val="decimal"/>
      <w:lvlText w:val="%4."/>
      <w:lvlJc w:val="left"/>
      <w:pPr>
        <w:ind w:left="2805" w:hanging="420"/>
      </w:pPr>
    </w:lvl>
    <w:lvl w:ilvl="4" w:tplc="04090017" w:tentative="1">
      <w:start w:val="1"/>
      <w:numFmt w:val="aiueoFullWidth"/>
      <w:lvlText w:val="(%5)"/>
      <w:lvlJc w:val="left"/>
      <w:pPr>
        <w:ind w:left="3225" w:hanging="420"/>
      </w:pPr>
    </w:lvl>
    <w:lvl w:ilvl="5" w:tplc="04090011" w:tentative="1">
      <w:start w:val="1"/>
      <w:numFmt w:val="decimalEnclosedCircle"/>
      <w:lvlText w:val="%6"/>
      <w:lvlJc w:val="left"/>
      <w:pPr>
        <w:ind w:left="3645" w:hanging="420"/>
      </w:pPr>
    </w:lvl>
    <w:lvl w:ilvl="6" w:tplc="0409000F" w:tentative="1">
      <w:start w:val="1"/>
      <w:numFmt w:val="decimal"/>
      <w:lvlText w:val="%7."/>
      <w:lvlJc w:val="left"/>
      <w:pPr>
        <w:ind w:left="4065" w:hanging="420"/>
      </w:pPr>
    </w:lvl>
    <w:lvl w:ilvl="7" w:tplc="04090017" w:tentative="1">
      <w:start w:val="1"/>
      <w:numFmt w:val="aiueoFullWidth"/>
      <w:lvlText w:val="(%8)"/>
      <w:lvlJc w:val="left"/>
      <w:pPr>
        <w:ind w:left="4485" w:hanging="420"/>
      </w:pPr>
    </w:lvl>
    <w:lvl w:ilvl="8" w:tplc="04090011" w:tentative="1">
      <w:start w:val="1"/>
      <w:numFmt w:val="decimalEnclosedCircle"/>
      <w:lvlText w:val="%9"/>
      <w:lvlJc w:val="left"/>
      <w:pPr>
        <w:ind w:left="4905" w:hanging="420"/>
      </w:pPr>
    </w:lvl>
  </w:abstractNum>
  <w:abstractNum w:abstractNumId="4" w15:restartNumberingAfterBreak="0">
    <w:nsid w:val="1D381E40"/>
    <w:multiLevelType w:val="hybridMultilevel"/>
    <w:tmpl w:val="1F96FDC8"/>
    <w:lvl w:ilvl="0" w:tplc="52D89CA6">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5" w15:restartNumberingAfterBreak="0">
    <w:nsid w:val="20F749E7"/>
    <w:multiLevelType w:val="hybridMultilevel"/>
    <w:tmpl w:val="9B4AE13A"/>
    <w:lvl w:ilvl="0" w:tplc="FF5E5E3C">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6" w15:restartNumberingAfterBreak="0">
    <w:nsid w:val="23511F92"/>
    <w:multiLevelType w:val="hybridMultilevel"/>
    <w:tmpl w:val="6CBCDBD2"/>
    <w:lvl w:ilvl="0" w:tplc="8840971A">
      <w:start w:val="2"/>
      <w:numFmt w:val="decimalEnclosedCircle"/>
      <w:lvlText w:val="%1"/>
      <w:lvlJc w:val="left"/>
      <w:pPr>
        <w:ind w:left="1485" w:hanging="360"/>
      </w:pPr>
      <w:rPr>
        <w:rFonts w:hint="default"/>
      </w:rPr>
    </w:lvl>
    <w:lvl w:ilvl="1" w:tplc="04090017" w:tentative="1">
      <w:start w:val="1"/>
      <w:numFmt w:val="aiueoFullWidth"/>
      <w:lvlText w:val="(%2)"/>
      <w:lvlJc w:val="left"/>
      <w:pPr>
        <w:ind w:left="1965" w:hanging="420"/>
      </w:pPr>
    </w:lvl>
    <w:lvl w:ilvl="2" w:tplc="04090011" w:tentative="1">
      <w:start w:val="1"/>
      <w:numFmt w:val="decimalEnclosedCircle"/>
      <w:lvlText w:val="%3"/>
      <w:lvlJc w:val="left"/>
      <w:pPr>
        <w:ind w:left="2385" w:hanging="420"/>
      </w:pPr>
    </w:lvl>
    <w:lvl w:ilvl="3" w:tplc="0409000F" w:tentative="1">
      <w:start w:val="1"/>
      <w:numFmt w:val="decimal"/>
      <w:lvlText w:val="%4."/>
      <w:lvlJc w:val="left"/>
      <w:pPr>
        <w:ind w:left="2805" w:hanging="420"/>
      </w:pPr>
    </w:lvl>
    <w:lvl w:ilvl="4" w:tplc="04090017" w:tentative="1">
      <w:start w:val="1"/>
      <w:numFmt w:val="aiueoFullWidth"/>
      <w:lvlText w:val="(%5)"/>
      <w:lvlJc w:val="left"/>
      <w:pPr>
        <w:ind w:left="3225" w:hanging="420"/>
      </w:pPr>
    </w:lvl>
    <w:lvl w:ilvl="5" w:tplc="04090011" w:tentative="1">
      <w:start w:val="1"/>
      <w:numFmt w:val="decimalEnclosedCircle"/>
      <w:lvlText w:val="%6"/>
      <w:lvlJc w:val="left"/>
      <w:pPr>
        <w:ind w:left="3645" w:hanging="420"/>
      </w:pPr>
    </w:lvl>
    <w:lvl w:ilvl="6" w:tplc="0409000F" w:tentative="1">
      <w:start w:val="1"/>
      <w:numFmt w:val="decimal"/>
      <w:lvlText w:val="%7."/>
      <w:lvlJc w:val="left"/>
      <w:pPr>
        <w:ind w:left="4065" w:hanging="420"/>
      </w:pPr>
    </w:lvl>
    <w:lvl w:ilvl="7" w:tplc="04090017" w:tentative="1">
      <w:start w:val="1"/>
      <w:numFmt w:val="aiueoFullWidth"/>
      <w:lvlText w:val="(%8)"/>
      <w:lvlJc w:val="left"/>
      <w:pPr>
        <w:ind w:left="4485" w:hanging="420"/>
      </w:pPr>
    </w:lvl>
    <w:lvl w:ilvl="8" w:tplc="04090011" w:tentative="1">
      <w:start w:val="1"/>
      <w:numFmt w:val="decimalEnclosedCircle"/>
      <w:lvlText w:val="%9"/>
      <w:lvlJc w:val="left"/>
      <w:pPr>
        <w:ind w:left="4905" w:hanging="420"/>
      </w:pPr>
    </w:lvl>
  </w:abstractNum>
  <w:abstractNum w:abstractNumId="7" w15:restartNumberingAfterBreak="0">
    <w:nsid w:val="26264BCA"/>
    <w:multiLevelType w:val="hybridMultilevel"/>
    <w:tmpl w:val="F94680D6"/>
    <w:lvl w:ilvl="0" w:tplc="9B049560">
      <w:start w:val="1"/>
      <w:numFmt w:val="decimalEnclosedCircle"/>
      <w:lvlText w:val="%1"/>
      <w:lvlJc w:val="left"/>
      <w:pPr>
        <w:ind w:left="1460" w:hanging="360"/>
      </w:pPr>
      <w:rPr>
        <w:rFonts w:ascii="Century" w:hAnsi="Century"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8" w15:restartNumberingAfterBreak="0">
    <w:nsid w:val="26DF05C7"/>
    <w:multiLevelType w:val="hybridMultilevel"/>
    <w:tmpl w:val="7CA43040"/>
    <w:lvl w:ilvl="0" w:tplc="53D441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6E7363B"/>
    <w:multiLevelType w:val="hybridMultilevel"/>
    <w:tmpl w:val="A5BA5D66"/>
    <w:lvl w:ilvl="0" w:tplc="BEEAC90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B7D0BD3"/>
    <w:multiLevelType w:val="hybridMultilevel"/>
    <w:tmpl w:val="7246618A"/>
    <w:lvl w:ilvl="0" w:tplc="6E284F66">
      <w:start w:val="1"/>
      <w:numFmt w:val="decimalEnclosedCircle"/>
      <w:lvlText w:val="%1"/>
      <w:lvlJc w:val="left"/>
      <w:pPr>
        <w:ind w:left="1455" w:hanging="360"/>
      </w:pPr>
      <w:rPr>
        <w:rFonts w:ascii="Century" w:hAnsi="Century"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11" w15:restartNumberingAfterBreak="0">
    <w:nsid w:val="2B8C457B"/>
    <w:multiLevelType w:val="hybridMultilevel"/>
    <w:tmpl w:val="B456C7F6"/>
    <w:lvl w:ilvl="0" w:tplc="E25C715E">
      <w:start w:val="1"/>
      <w:numFmt w:val="decimalEnclosedCircle"/>
      <w:lvlText w:val="%1"/>
      <w:lvlJc w:val="left"/>
      <w:pPr>
        <w:ind w:left="1680" w:hanging="36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12" w15:restartNumberingAfterBreak="0">
    <w:nsid w:val="2F761165"/>
    <w:multiLevelType w:val="hybridMultilevel"/>
    <w:tmpl w:val="EA7E712E"/>
    <w:lvl w:ilvl="0" w:tplc="0409000F">
      <w:start w:val="1"/>
      <w:numFmt w:val="decimal"/>
      <w:lvlText w:val="%1."/>
      <w:lvlJc w:val="left"/>
      <w:pPr>
        <w:ind w:left="1455" w:hanging="360"/>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13" w15:restartNumberingAfterBreak="0">
    <w:nsid w:val="33EB03FA"/>
    <w:multiLevelType w:val="hybridMultilevel"/>
    <w:tmpl w:val="5FA0E9AA"/>
    <w:lvl w:ilvl="0" w:tplc="BA029166">
      <w:start w:val="1"/>
      <w:numFmt w:val="decimalEnclosedCircle"/>
      <w:lvlText w:val="%1"/>
      <w:lvlJc w:val="left"/>
      <w:pPr>
        <w:ind w:left="1455" w:hanging="360"/>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14" w15:restartNumberingAfterBreak="0">
    <w:nsid w:val="3D412D01"/>
    <w:multiLevelType w:val="hybridMultilevel"/>
    <w:tmpl w:val="671AB2BA"/>
    <w:lvl w:ilvl="0" w:tplc="0B58711E">
      <w:start w:val="1"/>
      <w:numFmt w:val="decimalEnclosedCircle"/>
      <w:lvlText w:val="%1"/>
      <w:lvlJc w:val="left"/>
      <w:pPr>
        <w:ind w:left="1455" w:hanging="360"/>
      </w:pPr>
      <w:rPr>
        <w:rFonts w:ascii="Century" w:eastAsia="ＭＳ 明朝" w:hAnsi="Century" w:cs="Times New Roman"/>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15" w15:restartNumberingAfterBreak="0">
    <w:nsid w:val="40A713C8"/>
    <w:multiLevelType w:val="hybridMultilevel"/>
    <w:tmpl w:val="A508B3AC"/>
    <w:lvl w:ilvl="0" w:tplc="3C7CBD24">
      <w:start w:val="1"/>
      <w:numFmt w:val="decimalEnclosedCircle"/>
      <w:lvlText w:val="%1"/>
      <w:lvlJc w:val="left"/>
      <w:pPr>
        <w:ind w:left="1455" w:hanging="360"/>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16" w15:restartNumberingAfterBreak="0">
    <w:nsid w:val="438E6931"/>
    <w:multiLevelType w:val="hybridMultilevel"/>
    <w:tmpl w:val="7C2AEF22"/>
    <w:lvl w:ilvl="0" w:tplc="510A3B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C81A0E"/>
    <w:multiLevelType w:val="hybridMultilevel"/>
    <w:tmpl w:val="7AC2ED74"/>
    <w:lvl w:ilvl="0" w:tplc="5608DD12">
      <w:start w:val="1"/>
      <w:numFmt w:val="decimalEnclosedCircle"/>
      <w:lvlText w:val="%1"/>
      <w:lvlJc w:val="left"/>
      <w:pPr>
        <w:ind w:left="1455" w:hanging="360"/>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18" w15:restartNumberingAfterBreak="0">
    <w:nsid w:val="468934E1"/>
    <w:multiLevelType w:val="hybridMultilevel"/>
    <w:tmpl w:val="B32E6A48"/>
    <w:lvl w:ilvl="0" w:tplc="348AFCE6">
      <w:start w:val="3"/>
      <w:numFmt w:val="decimal"/>
      <w:lvlText w:val="(%1)"/>
      <w:lvlJc w:val="left"/>
      <w:pPr>
        <w:tabs>
          <w:tab w:val="num" w:pos="780"/>
        </w:tabs>
        <w:ind w:left="780" w:hanging="55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9" w15:restartNumberingAfterBreak="0">
    <w:nsid w:val="4E0A184F"/>
    <w:multiLevelType w:val="hybridMultilevel"/>
    <w:tmpl w:val="6AA4A082"/>
    <w:lvl w:ilvl="0" w:tplc="9C1A12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47007BC"/>
    <w:multiLevelType w:val="hybridMultilevel"/>
    <w:tmpl w:val="52726EAE"/>
    <w:lvl w:ilvl="0" w:tplc="AF2A7044">
      <w:start w:val="1"/>
      <w:numFmt w:val="decimal"/>
      <w:lvlText w:val="(%1)"/>
      <w:lvlJc w:val="left"/>
      <w:pPr>
        <w:tabs>
          <w:tab w:val="num" w:pos="780"/>
        </w:tabs>
        <w:ind w:left="780" w:hanging="55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54C8496B"/>
    <w:multiLevelType w:val="hybridMultilevel"/>
    <w:tmpl w:val="EA5457E6"/>
    <w:lvl w:ilvl="0" w:tplc="413ABA34">
      <w:start w:val="1"/>
      <w:numFmt w:val="decimalEnclosedCircle"/>
      <w:lvlText w:val="%1"/>
      <w:lvlJc w:val="left"/>
      <w:pPr>
        <w:ind w:left="1200" w:hanging="360"/>
      </w:pPr>
      <w:rPr>
        <w:rFonts w:ascii="Century" w:hAnsi="Century"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2" w15:restartNumberingAfterBreak="0">
    <w:nsid w:val="55D064C6"/>
    <w:multiLevelType w:val="hybridMultilevel"/>
    <w:tmpl w:val="DA54730A"/>
    <w:lvl w:ilvl="0" w:tplc="FB965E16">
      <w:start w:val="1"/>
      <w:numFmt w:val="decimal"/>
      <w:lvlText w:val="(%1)"/>
      <w:lvlJc w:val="left"/>
      <w:pPr>
        <w:ind w:left="644"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605C7C21"/>
    <w:multiLevelType w:val="hybridMultilevel"/>
    <w:tmpl w:val="E1AC2262"/>
    <w:lvl w:ilvl="0" w:tplc="34F861C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4" w15:restartNumberingAfterBreak="0">
    <w:nsid w:val="6BDB6DFB"/>
    <w:multiLevelType w:val="hybridMultilevel"/>
    <w:tmpl w:val="E2487B00"/>
    <w:lvl w:ilvl="0" w:tplc="26D29CA4">
      <w:start w:val="2"/>
      <w:numFmt w:val="decimalEnclosedCircle"/>
      <w:lvlText w:val="%1"/>
      <w:lvlJc w:val="left"/>
      <w:pPr>
        <w:ind w:left="1485" w:hanging="360"/>
      </w:pPr>
      <w:rPr>
        <w:rFonts w:ascii="ＭＳ 明朝" w:hAnsi="ＭＳ 明朝" w:hint="default"/>
      </w:rPr>
    </w:lvl>
    <w:lvl w:ilvl="1" w:tplc="04090017" w:tentative="1">
      <w:start w:val="1"/>
      <w:numFmt w:val="aiueoFullWidth"/>
      <w:lvlText w:val="(%2)"/>
      <w:lvlJc w:val="left"/>
      <w:pPr>
        <w:ind w:left="1965" w:hanging="420"/>
      </w:pPr>
    </w:lvl>
    <w:lvl w:ilvl="2" w:tplc="04090011" w:tentative="1">
      <w:start w:val="1"/>
      <w:numFmt w:val="decimalEnclosedCircle"/>
      <w:lvlText w:val="%3"/>
      <w:lvlJc w:val="left"/>
      <w:pPr>
        <w:ind w:left="2385" w:hanging="420"/>
      </w:pPr>
    </w:lvl>
    <w:lvl w:ilvl="3" w:tplc="0409000F" w:tentative="1">
      <w:start w:val="1"/>
      <w:numFmt w:val="decimal"/>
      <w:lvlText w:val="%4."/>
      <w:lvlJc w:val="left"/>
      <w:pPr>
        <w:ind w:left="2805" w:hanging="420"/>
      </w:pPr>
    </w:lvl>
    <w:lvl w:ilvl="4" w:tplc="04090017" w:tentative="1">
      <w:start w:val="1"/>
      <w:numFmt w:val="aiueoFullWidth"/>
      <w:lvlText w:val="(%5)"/>
      <w:lvlJc w:val="left"/>
      <w:pPr>
        <w:ind w:left="3225" w:hanging="420"/>
      </w:pPr>
    </w:lvl>
    <w:lvl w:ilvl="5" w:tplc="04090011" w:tentative="1">
      <w:start w:val="1"/>
      <w:numFmt w:val="decimalEnclosedCircle"/>
      <w:lvlText w:val="%6"/>
      <w:lvlJc w:val="left"/>
      <w:pPr>
        <w:ind w:left="3645" w:hanging="420"/>
      </w:pPr>
    </w:lvl>
    <w:lvl w:ilvl="6" w:tplc="0409000F" w:tentative="1">
      <w:start w:val="1"/>
      <w:numFmt w:val="decimal"/>
      <w:lvlText w:val="%7."/>
      <w:lvlJc w:val="left"/>
      <w:pPr>
        <w:ind w:left="4065" w:hanging="420"/>
      </w:pPr>
    </w:lvl>
    <w:lvl w:ilvl="7" w:tplc="04090017" w:tentative="1">
      <w:start w:val="1"/>
      <w:numFmt w:val="aiueoFullWidth"/>
      <w:lvlText w:val="(%8)"/>
      <w:lvlJc w:val="left"/>
      <w:pPr>
        <w:ind w:left="4485" w:hanging="420"/>
      </w:pPr>
    </w:lvl>
    <w:lvl w:ilvl="8" w:tplc="04090011" w:tentative="1">
      <w:start w:val="1"/>
      <w:numFmt w:val="decimalEnclosedCircle"/>
      <w:lvlText w:val="%9"/>
      <w:lvlJc w:val="left"/>
      <w:pPr>
        <w:ind w:left="4905" w:hanging="420"/>
      </w:pPr>
    </w:lvl>
  </w:abstractNum>
  <w:abstractNum w:abstractNumId="25" w15:restartNumberingAfterBreak="0">
    <w:nsid w:val="6C8338FB"/>
    <w:multiLevelType w:val="hybridMultilevel"/>
    <w:tmpl w:val="8314FE28"/>
    <w:lvl w:ilvl="0" w:tplc="4AAC2F56">
      <w:start w:val="2"/>
      <w:numFmt w:val="bullet"/>
      <w:lvlText w:val="・"/>
      <w:lvlJc w:val="left"/>
      <w:pPr>
        <w:tabs>
          <w:tab w:val="num" w:pos="1330"/>
        </w:tabs>
        <w:ind w:left="1330" w:hanging="450"/>
      </w:pPr>
      <w:rPr>
        <w:rFonts w:ascii="ＭＳ 明朝" w:eastAsia="ＭＳ 明朝" w:hAnsi="ＭＳ 明朝" w:cs="Times New Roman" w:hint="eastAsia"/>
      </w:rPr>
    </w:lvl>
    <w:lvl w:ilvl="1" w:tplc="0409000B" w:tentative="1">
      <w:start w:val="1"/>
      <w:numFmt w:val="bullet"/>
      <w:lvlText w:val=""/>
      <w:lvlJc w:val="left"/>
      <w:pPr>
        <w:tabs>
          <w:tab w:val="num" w:pos="1720"/>
        </w:tabs>
        <w:ind w:left="1720" w:hanging="420"/>
      </w:pPr>
      <w:rPr>
        <w:rFonts w:ascii="Wingdings" w:hAnsi="Wingdings" w:hint="default"/>
      </w:rPr>
    </w:lvl>
    <w:lvl w:ilvl="2" w:tplc="0409000D" w:tentative="1">
      <w:start w:val="1"/>
      <w:numFmt w:val="bullet"/>
      <w:lvlText w:val=""/>
      <w:lvlJc w:val="left"/>
      <w:pPr>
        <w:tabs>
          <w:tab w:val="num" w:pos="2140"/>
        </w:tabs>
        <w:ind w:left="2140" w:hanging="420"/>
      </w:pPr>
      <w:rPr>
        <w:rFonts w:ascii="Wingdings" w:hAnsi="Wingdings" w:hint="default"/>
      </w:rPr>
    </w:lvl>
    <w:lvl w:ilvl="3" w:tplc="04090001" w:tentative="1">
      <w:start w:val="1"/>
      <w:numFmt w:val="bullet"/>
      <w:lvlText w:val=""/>
      <w:lvlJc w:val="left"/>
      <w:pPr>
        <w:tabs>
          <w:tab w:val="num" w:pos="2560"/>
        </w:tabs>
        <w:ind w:left="2560" w:hanging="420"/>
      </w:pPr>
      <w:rPr>
        <w:rFonts w:ascii="Wingdings" w:hAnsi="Wingdings" w:hint="default"/>
      </w:rPr>
    </w:lvl>
    <w:lvl w:ilvl="4" w:tplc="0409000B" w:tentative="1">
      <w:start w:val="1"/>
      <w:numFmt w:val="bullet"/>
      <w:lvlText w:val=""/>
      <w:lvlJc w:val="left"/>
      <w:pPr>
        <w:tabs>
          <w:tab w:val="num" w:pos="2980"/>
        </w:tabs>
        <w:ind w:left="2980" w:hanging="420"/>
      </w:pPr>
      <w:rPr>
        <w:rFonts w:ascii="Wingdings" w:hAnsi="Wingdings" w:hint="default"/>
      </w:rPr>
    </w:lvl>
    <w:lvl w:ilvl="5" w:tplc="0409000D" w:tentative="1">
      <w:start w:val="1"/>
      <w:numFmt w:val="bullet"/>
      <w:lvlText w:val=""/>
      <w:lvlJc w:val="left"/>
      <w:pPr>
        <w:tabs>
          <w:tab w:val="num" w:pos="3400"/>
        </w:tabs>
        <w:ind w:left="3400" w:hanging="420"/>
      </w:pPr>
      <w:rPr>
        <w:rFonts w:ascii="Wingdings" w:hAnsi="Wingdings" w:hint="default"/>
      </w:rPr>
    </w:lvl>
    <w:lvl w:ilvl="6" w:tplc="04090001" w:tentative="1">
      <w:start w:val="1"/>
      <w:numFmt w:val="bullet"/>
      <w:lvlText w:val=""/>
      <w:lvlJc w:val="left"/>
      <w:pPr>
        <w:tabs>
          <w:tab w:val="num" w:pos="3820"/>
        </w:tabs>
        <w:ind w:left="3820" w:hanging="420"/>
      </w:pPr>
      <w:rPr>
        <w:rFonts w:ascii="Wingdings" w:hAnsi="Wingdings" w:hint="default"/>
      </w:rPr>
    </w:lvl>
    <w:lvl w:ilvl="7" w:tplc="0409000B" w:tentative="1">
      <w:start w:val="1"/>
      <w:numFmt w:val="bullet"/>
      <w:lvlText w:val=""/>
      <w:lvlJc w:val="left"/>
      <w:pPr>
        <w:tabs>
          <w:tab w:val="num" w:pos="4240"/>
        </w:tabs>
        <w:ind w:left="4240" w:hanging="420"/>
      </w:pPr>
      <w:rPr>
        <w:rFonts w:ascii="Wingdings" w:hAnsi="Wingdings" w:hint="default"/>
      </w:rPr>
    </w:lvl>
    <w:lvl w:ilvl="8" w:tplc="0409000D" w:tentative="1">
      <w:start w:val="1"/>
      <w:numFmt w:val="bullet"/>
      <w:lvlText w:val=""/>
      <w:lvlJc w:val="left"/>
      <w:pPr>
        <w:tabs>
          <w:tab w:val="num" w:pos="4660"/>
        </w:tabs>
        <w:ind w:left="4660" w:hanging="420"/>
      </w:pPr>
      <w:rPr>
        <w:rFonts w:ascii="Wingdings" w:hAnsi="Wingdings" w:hint="default"/>
      </w:rPr>
    </w:lvl>
  </w:abstractNum>
  <w:abstractNum w:abstractNumId="26" w15:restartNumberingAfterBreak="0">
    <w:nsid w:val="712850E8"/>
    <w:multiLevelType w:val="hybridMultilevel"/>
    <w:tmpl w:val="BE92A1A2"/>
    <w:lvl w:ilvl="0" w:tplc="02E449B2">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7" w15:restartNumberingAfterBreak="0">
    <w:nsid w:val="75BA2C27"/>
    <w:multiLevelType w:val="hybridMultilevel"/>
    <w:tmpl w:val="BA387330"/>
    <w:lvl w:ilvl="0" w:tplc="9DE6F40A">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26"/>
  </w:num>
  <w:num w:numId="2">
    <w:abstractNumId w:val="25"/>
  </w:num>
  <w:num w:numId="3">
    <w:abstractNumId w:val="20"/>
  </w:num>
  <w:num w:numId="4">
    <w:abstractNumId w:val="18"/>
  </w:num>
  <w:num w:numId="5">
    <w:abstractNumId w:val="27"/>
  </w:num>
  <w:num w:numId="6">
    <w:abstractNumId w:val="0"/>
  </w:num>
  <w:num w:numId="7">
    <w:abstractNumId w:val="22"/>
  </w:num>
  <w:num w:numId="8">
    <w:abstractNumId w:val="9"/>
  </w:num>
  <w:num w:numId="9">
    <w:abstractNumId w:val="2"/>
  </w:num>
  <w:num w:numId="10">
    <w:abstractNumId w:val="15"/>
  </w:num>
  <w:num w:numId="11">
    <w:abstractNumId w:val="13"/>
  </w:num>
  <w:num w:numId="12">
    <w:abstractNumId w:val="23"/>
  </w:num>
  <w:num w:numId="13">
    <w:abstractNumId w:val="8"/>
  </w:num>
  <w:num w:numId="14">
    <w:abstractNumId w:val="16"/>
  </w:num>
  <w:num w:numId="15">
    <w:abstractNumId w:val="17"/>
  </w:num>
  <w:num w:numId="16">
    <w:abstractNumId w:val="7"/>
  </w:num>
  <w:num w:numId="17">
    <w:abstractNumId w:val="3"/>
  </w:num>
  <w:num w:numId="18">
    <w:abstractNumId w:val="10"/>
  </w:num>
  <w:num w:numId="19">
    <w:abstractNumId w:val="24"/>
  </w:num>
  <w:num w:numId="20">
    <w:abstractNumId w:val="12"/>
  </w:num>
  <w:num w:numId="21">
    <w:abstractNumId w:val="6"/>
  </w:num>
  <w:num w:numId="22">
    <w:abstractNumId w:val="4"/>
  </w:num>
  <w:num w:numId="23">
    <w:abstractNumId w:val="1"/>
  </w:num>
  <w:num w:numId="24">
    <w:abstractNumId w:val="5"/>
  </w:num>
  <w:num w:numId="25">
    <w:abstractNumId w:val="14"/>
  </w:num>
  <w:num w:numId="26">
    <w:abstractNumId w:val="19"/>
  </w:num>
  <w:num w:numId="27">
    <w:abstractNumId w:val="11"/>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1"/>
  <w:displayHorizontalDrawingGridEvery w:val="0"/>
  <w:characterSpacingControl w:val="compressPunctuation"/>
  <w:hdrShapeDefaults>
    <o:shapedefaults v:ext="edit" spidmax="614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3CA"/>
    <w:rsid w:val="00016263"/>
    <w:rsid w:val="0002176F"/>
    <w:rsid w:val="00021770"/>
    <w:rsid w:val="00023E75"/>
    <w:rsid w:val="00033497"/>
    <w:rsid w:val="00036BB7"/>
    <w:rsid w:val="00045BAC"/>
    <w:rsid w:val="000477B8"/>
    <w:rsid w:val="000535EE"/>
    <w:rsid w:val="00066123"/>
    <w:rsid w:val="000670B2"/>
    <w:rsid w:val="00067315"/>
    <w:rsid w:val="00073997"/>
    <w:rsid w:val="00082483"/>
    <w:rsid w:val="000953CA"/>
    <w:rsid w:val="00096D07"/>
    <w:rsid w:val="000A2AA2"/>
    <w:rsid w:val="000A3C1A"/>
    <w:rsid w:val="000A484F"/>
    <w:rsid w:val="000A5918"/>
    <w:rsid w:val="000B2C8E"/>
    <w:rsid w:val="000B4080"/>
    <w:rsid w:val="000B4D1E"/>
    <w:rsid w:val="000B7C94"/>
    <w:rsid w:val="000D5FB5"/>
    <w:rsid w:val="000F05A5"/>
    <w:rsid w:val="000F21D4"/>
    <w:rsid w:val="000F3706"/>
    <w:rsid w:val="00101F1B"/>
    <w:rsid w:val="00103FD1"/>
    <w:rsid w:val="00104D18"/>
    <w:rsid w:val="00104EC2"/>
    <w:rsid w:val="0011598D"/>
    <w:rsid w:val="00125645"/>
    <w:rsid w:val="001336CC"/>
    <w:rsid w:val="00142BCA"/>
    <w:rsid w:val="00146567"/>
    <w:rsid w:val="001512B0"/>
    <w:rsid w:val="0015210B"/>
    <w:rsid w:val="001619AC"/>
    <w:rsid w:val="001621A8"/>
    <w:rsid w:val="00162BF8"/>
    <w:rsid w:val="00171921"/>
    <w:rsid w:val="001752C7"/>
    <w:rsid w:val="0019081C"/>
    <w:rsid w:val="001B0801"/>
    <w:rsid w:val="001C04A9"/>
    <w:rsid w:val="001C3B86"/>
    <w:rsid w:val="001D085E"/>
    <w:rsid w:val="001D7700"/>
    <w:rsid w:val="001E32AD"/>
    <w:rsid w:val="001E5107"/>
    <w:rsid w:val="001F1DA8"/>
    <w:rsid w:val="0020271F"/>
    <w:rsid w:val="00226427"/>
    <w:rsid w:val="002266A0"/>
    <w:rsid w:val="002329C3"/>
    <w:rsid w:val="002365EF"/>
    <w:rsid w:val="00240EA6"/>
    <w:rsid w:val="00241273"/>
    <w:rsid w:val="00241A49"/>
    <w:rsid w:val="002421A8"/>
    <w:rsid w:val="00245101"/>
    <w:rsid w:val="00255295"/>
    <w:rsid w:val="00266306"/>
    <w:rsid w:val="002836EC"/>
    <w:rsid w:val="002858CE"/>
    <w:rsid w:val="00293DF1"/>
    <w:rsid w:val="00295939"/>
    <w:rsid w:val="002B7737"/>
    <w:rsid w:val="002C59A6"/>
    <w:rsid w:val="002D251F"/>
    <w:rsid w:val="002D7435"/>
    <w:rsid w:val="002D7DC2"/>
    <w:rsid w:val="002E1389"/>
    <w:rsid w:val="002E2B91"/>
    <w:rsid w:val="002E7A42"/>
    <w:rsid w:val="00300F2B"/>
    <w:rsid w:val="00302057"/>
    <w:rsid w:val="00306FCF"/>
    <w:rsid w:val="003132FC"/>
    <w:rsid w:val="00322ECD"/>
    <w:rsid w:val="003240B0"/>
    <w:rsid w:val="00333584"/>
    <w:rsid w:val="00342B04"/>
    <w:rsid w:val="003445A9"/>
    <w:rsid w:val="0034645D"/>
    <w:rsid w:val="00346A59"/>
    <w:rsid w:val="00347476"/>
    <w:rsid w:val="0035297B"/>
    <w:rsid w:val="00357A1F"/>
    <w:rsid w:val="00360AB2"/>
    <w:rsid w:val="00364061"/>
    <w:rsid w:val="00364088"/>
    <w:rsid w:val="00375DEC"/>
    <w:rsid w:val="00384956"/>
    <w:rsid w:val="00392EC0"/>
    <w:rsid w:val="00395819"/>
    <w:rsid w:val="003960D9"/>
    <w:rsid w:val="003B2414"/>
    <w:rsid w:val="003B53C8"/>
    <w:rsid w:val="003B6BC4"/>
    <w:rsid w:val="003B6F30"/>
    <w:rsid w:val="003C1A39"/>
    <w:rsid w:val="003D02FD"/>
    <w:rsid w:val="003D07CE"/>
    <w:rsid w:val="003D17CD"/>
    <w:rsid w:val="003D5DDC"/>
    <w:rsid w:val="003E0CC7"/>
    <w:rsid w:val="003E4B21"/>
    <w:rsid w:val="00416E62"/>
    <w:rsid w:val="00423657"/>
    <w:rsid w:val="00423A8A"/>
    <w:rsid w:val="00426497"/>
    <w:rsid w:val="004341FB"/>
    <w:rsid w:val="00442E97"/>
    <w:rsid w:val="00446B74"/>
    <w:rsid w:val="00451537"/>
    <w:rsid w:val="00466771"/>
    <w:rsid w:val="0048491C"/>
    <w:rsid w:val="004A1E0A"/>
    <w:rsid w:val="004A3154"/>
    <w:rsid w:val="004A4EEE"/>
    <w:rsid w:val="004C1317"/>
    <w:rsid w:val="004C1B38"/>
    <w:rsid w:val="004C22C5"/>
    <w:rsid w:val="004C679C"/>
    <w:rsid w:val="004D0EC8"/>
    <w:rsid w:val="004D51BD"/>
    <w:rsid w:val="004E4CB5"/>
    <w:rsid w:val="004F642B"/>
    <w:rsid w:val="00500ECB"/>
    <w:rsid w:val="00502AB5"/>
    <w:rsid w:val="00520F80"/>
    <w:rsid w:val="00521C44"/>
    <w:rsid w:val="005252C4"/>
    <w:rsid w:val="005317C2"/>
    <w:rsid w:val="00532CCA"/>
    <w:rsid w:val="00536A4C"/>
    <w:rsid w:val="00541ED2"/>
    <w:rsid w:val="00545403"/>
    <w:rsid w:val="0054581F"/>
    <w:rsid w:val="00554E2C"/>
    <w:rsid w:val="00566ACE"/>
    <w:rsid w:val="005674EC"/>
    <w:rsid w:val="005908D8"/>
    <w:rsid w:val="0059599D"/>
    <w:rsid w:val="005969B5"/>
    <w:rsid w:val="005A32E3"/>
    <w:rsid w:val="005A5712"/>
    <w:rsid w:val="005B4267"/>
    <w:rsid w:val="005B5DE3"/>
    <w:rsid w:val="005D39CA"/>
    <w:rsid w:val="005D5E15"/>
    <w:rsid w:val="005D78A2"/>
    <w:rsid w:val="005F205F"/>
    <w:rsid w:val="0060688F"/>
    <w:rsid w:val="006308FB"/>
    <w:rsid w:val="00631AAF"/>
    <w:rsid w:val="006329B0"/>
    <w:rsid w:val="006339C0"/>
    <w:rsid w:val="006410A4"/>
    <w:rsid w:val="00644633"/>
    <w:rsid w:val="006455A0"/>
    <w:rsid w:val="00661814"/>
    <w:rsid w:val="00661E54"/>
    <w:rsid w:val="0066441C"/>
    <w:rsid w:val="00677856"/>
    <w:rsid w:val="006824A3"/>
    <w:rsid w:val="00686CE3"/>
    <w:rsid w:val="006960F1"/>
    <w:rsid w:val="006A4307"/>
    <w:rsid w:val="006B34CA"/>
    <w:rsid w:val="006B4C71"/>
    <w:rsid w:val="006D1A06"/>
    <w:rsid w:val="006E1F21"/>
    <w:rsid w:val="006E34F1"/>
    <w:rsid w:val="006E3E61"/>
    <w:rsid w:val="006F0D8A"/>
    <w:rsid w:val="006F213C"/>
    <w:rsid w:val="006F7DC1"/>
    <w:rsid w:val="007005DD"/>
    <w:rsid w:val="00704C54"/>
    <w:rsid w:val="0070599E"/>
    <w:rsid w:val="007062BE"/>
    <w:rsid w:val="00710A56"/>
    <w:rsid w:val="00711344"/>
    <w:rsid w:val="00712151"/>
    <w:rsid w:val="00712321"/>
    <w:rsid w:val="0072497C"/>
    <w:rsid w:val="00744283"/>
    <w:rsid w:val="00752480"/>
    <w:rsid w:val="007555D7"/>
    <w:rsid w:val="00755843"/>
    <w:rsid w:val="00763C8C"/>
    <w:rsid w:val="0076660E"/>
    <w:rsid w:val="0077045E"/>
    <w:rsid w:val="00773270"/>
    <w:rsid w:val="0077368E"/>
    <w:rsid w:val="0078142D"/>
    <w:rsid w:val="00783AC5"/>
    <w:rsid w:val="0079038C"/>
    <w:rsid w:val="00794C24"/>
    <w:rsid w:val="007B7AC1"/>
    <w:rsid w:val="007D14BC"/>
    <w:rsid w:val="007D17E8"/>
    <w:rsid w:val="007D386F"/>
    <w:rsid w:val="007D5769"/>
    <w:rsid w:val="007D7F65"/>
    <w:rsid w:val="007E2082"/>
    <w:rsid w:val="007E7B83"/>
    <w:rsid w:val="007F1AA3"/>
    <w:rsid w:val="007F601F"/>
    <w:rsid w:val="007F62C0"/>
    <w:rsid w:val="008060E6"/>
    <w:rsid w:val="00806FBD"/>
    <w:rsid w:val="00822733"/>
    <w:rsid w:val="00827104"/>
    <w:rsid w:val="008304E1"/>
    <w:rsid w:val="00836E49"/>
    <w:rsid w:val="00851F98"/>
    <w:rsid w:val="00863859"/>
    <w:rsid w:val="00864CC3"/>
    <w:rsid w:val="00867629"/>
    <w:rsid w:val="008702D8"/>
    <w:rsid w:val="008705B3"/>
    <w:rsid w:val="00880B24"/>
    <w:rsid w:val="0088200A"/>
    <w:rsid w:val="00884BC6"/>
    <w:rsid w:val="00887227"/>
    <w:rsid w:val="0089404F"/>
    <w:rsid w:val="008A4AF9"/>
    <w:rsid w:val="008B0444"/>
    <w:rsid w:val="008B1E82"/>
    <w:rsid w:val="008B2AD1"/>
    <w:rsid w:val="008B6655"/>
    <w:rsid w:val="008B7610"/>
    <w:rsid w:val="008B7881"/>
    <w:rsid w:val="008C3F1F"/>
    <w:rsid w:val="008D74B5"/>
    <w:rsid w:val="008E0A34"/>
    <w:rsid w:val="008E5CD7"/>
    <w:rsid w:val="008F43DE"/>
    <w:rsid w:val="008F7AF6"/>
    <w:rsid w:val="00900846"/>
    <w:rsid w:val="009018E7"/>
    <w:rsid w:val="00905B22"/>
    <w:rsid w:val="00907539"/>
    <w:rsid w:val="00914C9D"/>
    <w:rsid w:val="00916042"/>
    <w:rsid w:val="0092357F"/>
    <w:rsid w:val="00930A2D"/>
    <w:rsid w:val="00935418"/>
    <w:rsid w:val="0094690B"/>
    <w:rsid w:val="00950C96"/>
    <w:rsid w:val="00952917"/>
    <w:rsid w:val="00952E94"/>
    <w:rsid w:val="00953CFE"/>
    <w:rsid w:val="0095444E"/>
    <w:rsid w:val="00957475"/>
    <w:rsid w:val="009775D5"/>
    <w:rsid w:val="009778E7"/>
    <w:rsid w:val="00983AF9"/>
    <w:rsid w:val="00985BB2"/>
    <w:rsid w:val="00995861"/>
    <w:rsid w:val="009A16F8"/>
    <w:rsid w:val="009C0C9D"/>
    <w:rsid w:val="009E1B5E"/>
    <w:rsid w:val="009E5CEF"/>
    <w:rsid w:val="009E7DD8"/>
    <w:rsid w:val="009F4396"/>
    <w:rsid w:val="009F675A"/>
    <w:rsid w:val="00A0160C"/>
    <w:rsid w:val="00A01F67"/>
    <w:rsid w:val="00A13B5C"/>
    <w:rsid w:val="00A16E5E"/>
    <w:rsid w:val="00A17AB1"/>
    <w:rsid w:val="00A32E06"/>
    <w:rsid w:val="00A40EC5"/>
    <w:rsid w:val="00A437F9"/>
    <w:rsid w:val="00A53BAA"/>
    <w:rsid w:val="00A550E5"/>
    <w:rsid w:val="00A578D1"/>
    <w:rsid w:val="00A74445"/>
    <w:rsid w:val="00A75E1A"/>
    <w:rsid w:val="00A87515"/>
    <w:rsid w:val="00A915BE"/>
    <w:rsid w:val="00A91656"/>
    <w:rsid w:val="00A950EA"/>
    <w:rsid w:val="00AA3432"/>
    <w:rsid w:val="00AA6415"/>
    <w:rsid w:val="00AB1DEF"/>
    <w:rsid w:val="00AC0E54"/>
    <w:rsid w:val="00AC4D97"/>
    <w:rsid w:val="00AD3A85"/>
    <w:rsid w:val="00AD3E36"/>
    <w:rsid w:val="00AE2793"/>
    <w:rsid w:val="00AE4724"/>
    <w:rsid w:val="00AF0D0E"/>
    <w:rsid w:val="00AF5474"/>
    <w:rsid w:val="00B05983"/>
    <w:rsid w:val="00B11734"/>
    <w:rsid w:val="00B11796"/>
    <w:rsid w:val="00B123F7"/>
    <w:rsid w:val="00B13741"/>
    <w:rsid w:val="00B23ACD"/>
    <w:rsid w:val="00B73419"/>
    <w:rsid w:val="00B753F2"/>
    <w:rsid w:val="00B76BF9"/>
    <w:rsid w:val="00B77D1B"/>
    <w:rsid w:val="00B81ABD"/>
    <w:rsid w:val="00BA3611"/>
    <w:rsid w:val="00BB581E"/>
    <w:rsid w:val="00BC2E6D"/>
    <w:rsid w:val="00BC5A7B"/>
    <w:rsid w:val="00BD7E38"/>
    <w:rsid w:val="00C00155"/>
    <w:rsid w:val="00C01A79"/>
    <w:rsid w:val="00C1189C"/>
    <w:rsid w:val="00C12539"/>
    <w:rsid w:val="00C204D0"/>
    <w:rsid w:val="00C30B3F"/>
    <w:rsid w:val="00C316AA"/>
    <w:rsid w:val="00C343CF"/>
    <w:rsid w:val="00C41EC2"/>
    <w:rsid w:val="00C42157"/>
    <w:rsid w:val="00C50AFC"/>
    <w:rsid w:val="00C5395C"/>
    <w:rsid w:val="00C53BDE"/>
    <w:rsid w:val="00C71465"/>
    <w:rsid w:val="00C828C9"/>
    <w:rsid w:val="00C83F22"/>
    <w:rsid w:val="00C85B47"/>
    <w:rsid w:val="00C938F8"/>
    <w:rsid w:val="00C939F2"/>
    <w:rsid w:val="00CA4DB1"/>
    <w:rsid w:val="00CA7FAA"/>
    <w:rsid w:val="00CB0329"/>
    <w:rsid w:val="00CB1308"/>
    <w:rsid w:val="00CB3857"/>
    <w:rsid w:val="00CB54F4"/>
    <w:rsid w:val="00CC049A"/>
    <w:rsid w:val="00CC0B00"/>
    <w:rsid w:val="00CC279D"/>
    <w:rsid w:val="00CC4F7B"/>
    <w:rsid w:val="00CD3391"/>
    <w:rsid w:val="00CE37D1"/>
    <w:rsid w:val="00CF77A9"/>
    <w:rsid w:val="00D011AC"/>
    <w:rsid w:val="00D04EA0"/>
    <w:rsid w:val="00D238D8"/>
    <w:rsid w:val="00D46529"/>
    <w:rsid w:val="00D53AD5"/>
    <w:rsid w:val="00D548C1"/>
    <w:rsid w:val="00D560D9"/>
    <w:rsid w:val="00D63397"/>
    <w:rsid w:val="00D65044"/>
    <w:rsid w:val="00D6760B"/>
    <w:rsid w:val="00D802AF"/>
    <w:rsid w:val="00D841F7"/>
    <w:rsid w:val="00D87A71"/>
    <w:rsid w:val="00D917DF"/>
    <w:rsid w:val="00D96A72"/>
    <w:rsid w:val="00DB10D9"/>
    <w:rsid w:val="00DB1352"/>
    <w:rsid w:val="00DC2F32"/>
    <w:rsid w:val="00DD36DF"/>
    <w:rsid w:val="00DD4A66"/>
    <w:rsid w:val="00DE5426"/>
    <w:rsid w:val="00DE7230"/>
    <w:rsid w:val="00DF5968"/>
    <w:rsid w:val="00E05800"/>
    <w:rsid w:val="00E12E12"/>
    <w:rsid w:val="00E14261"/>
    <w:rsid w:val="00E21101"/>
    <w:rsid w:val="00E2391E"/>
    <w:rsid w:val="00E30DD5"/>
    <w:rsid w:val="00E3623F"/>
    <w:rsid w:val="00E579DC"/>
    <w:rsid w:val="00E729CC"/>
    <w:rsid w:val="00E81666"/>
    <w:rsid w:val="00E82CCA"/>
    <w:rsid w:val="00E8608B"/>
    <w:rsid w:val="00E90530"/>
    <w:rsid w:val="00EA4DD6"/>
    <w:rsid w:val="00EB3C53"/>
    <w:rsid w:val="00EC1ED1"/>
    <w:rsid w:val="00ED0475"/>
    <w:rsid w:val="00EE44C9"/>
    <w:rsid w:val="00EE48B4"/>
    <w:rsid w:val="00EF0A14"/>
    <w:rsid w:val="00EF5133"/>
    <w:rsid w:val="00EF665E"/>
    <w:rsid w:val="00EF6B4A"/>
    <w:rsid w:val="00F003BB"/>
    <w:rsid w:val="00F04A2F"/>
    <w:rsid w:val="00F11390"/>
    <w:rsid w:val="00F11FF2"/>
    <w:rsid w:val="00F15BAF"/>
    <w:rsid w:val="00F21A8F"/>
    <w:rsid w:val="00F23B98"/>
    <w:rsid w:val="00F341A8"/>
    <w:rsid w:val="00F414CE"/>
    <w:rsid w:val="00F52034"/>
    <w:rsid w:val="00F6047D"/>
    <w:rsid w:val="00F724F6"/>
    <w:rsid w:val="00F8059E"/>
    <w:rsid w:val="00F847AF"/>
    <w:rsid w:val="00F85A7C"/>
    <w:rsid w:val="00FA6632"/>
    <w:rsid w:val="00FD78F0"/>
    <w:rsid w:val="00FE5E84"/>
    <w:rsid w:val="00FF6A15"/>
    <w:rsid w:val="00FF7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v:textbox inset="5.85pt,.7pt,5.85pt,.7pt"/>
    </o:shapedefaults>
    <o:shapelayout v:ext="edit">
      <o:idmap v:ext="edit" data="1"/>
    </o:shapelayout>
  </w:shapeDefaults>
  <w:decimalSymbol w:val="."/>
  <w:listSeparator w:val=","/>
  <w14:docId w14:val="5F72267F"/>
  <w15:chartTrackingRefBased/>
  <w15:docId w15:val="{093A6EFD-2234-4DF7-B723-FF1DF96DA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333584"/>
    <w:rPr>
      <w:rFonts w:ascii="Arial" w:eastAsia="ＭＳ ゴシック" w:hAnsi="Arial"/>
      <w:sz w:val="18"/>
      <w:szCs w:val="18"/>
    </w:rPr>
  </w:style>
  <w:style w:type="character" w:customStyle="1" w:styleId="a4">
    <w:name w:val="吹き出し (文字)"/>
    <w:link w:val="a3"/>
    <w:rsid w:val="00333584"/>
    <w:rPr>
      <w:rFonts w:ascii="Arial" w:eastAsia="ＭＳ ゴシック" w:hAnsi="Arial" w:cs="Times New Roman"/>
      <w:kern w:val="2"/>
      <w:sz w:val="18"/>
      <w:szCs w:val="18"/>
    </w:rPr>
  </w:style>
  <w:style w:type="paragraph" w:styleId="a5">
    <w:name w:val="header"/>
    <w:basedOn w:val="a"/>
    <w:link w:val="a6"/>
    <w:rsid w:val="00D96A72"/>
    <w:pPr>
      <w:tabs>
        <w:tab w:val="center" w:pos="4252"/>
        <w:tab w:val="right" w:pos="8504"/>
      </w:tabs>
      <w:snapToGrid w:val="0"/>
    </w:pPr>
  </w:style>
  <w:style w:type="character" w:customStyle="1" w:styleId="a6">
    <w:name w:val="ヘッダー (文字)"/>
    <w:link w:val="a5"/>
    <w:rsid w:val="00D96A72"/>
    <w:rPr>
      <w:kern w:val="2"/>
      <w:sz w:val="21"/>
      <w:szCs w:val="24"/>
    </w:rPr>
  </w:style>
  <w:style w:type="paragraph" w:styleId="a7">
    <w:name w:val="footer"/>
    <w:basedOn w:val="a"/>
    <w:link w:val="a8"/>
    <w:uiPriority w:val="99"/>
    <w:rsid w:val="00D96A72"/>
    <w:pPr>
      <w:tabs>
        <w:tab w:val="center" w:pos="4252"/>
        <w:tab w:val="right" w:pos="8504"/>
      </w:tabs>
      <w:snapToGrid w:val="0"/>
    </w:pPr>
  </w:style>
  <w:style w:type="character" w:customStyle="1" w:styleId="a8">
    <w:name w:val="フッター (文字)"/>
    <w:link w:val="a7"/>
    <w:uiPriority w:val="99"/>
    <w:rsid w:val="00D96A72"/>
    <w:rPr>
      <w:kern w:val="2"/>
      <w:sz w:val="21"/>
      <w:szCs w:val="24"/>
    </w:rPr>
  </w:style>
  <w:style w:type="table" w:styleId="a9">
    <w:name w:val="Table Grid"/>
    <w:basedOn w:val="a1"/>
    <w:rsid w:val="009A16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rsid w:val="00E30DD5"/>
    <w:rPr>
      <w:sz w:val="18"/>
      <w:szCs w:val="18"/>
    </w:rPr>
  </w:style>
  <w:style w:type="paragraph" w:styleId="ab">
    <w:name w:val="annotation text"/>
    <w:basedOn w:val="a"/>
    <w:link w:val="ac"/>
    <w:rsid w:val="00E30DD5"/>
    <w:pPr>
      <w:jc w:val="left"/>
    </w:pPr>
  </w:style>
  <w:style w:type="character" w:customStyle="1" w:styleId="ac">
    <w:name w:val="コメント文字列 (文字)"/>
    <w:link w:val="ab"/>
    <w:rsid w:val="00E30DD5"/>
    <w:rPr>
      <w:kern w:val="2"/>
      <w:sz w:val="21"/>
      <w:szCs w:val="24"/>
    </w:rPr>
  </w:style>
  <w:style w:type="paragraph" w:styleId="ad">
    <w:name w:val="annotation subject"/>
    <w:basedOn w:val="ab"/>
    <w:next w:val="ab"/>
    <w:link w:val="ae"/>
    <w:rsid w:val="00E30DD5"/>
    <w:rPr>
      <w:b/>
      <w:bCs/>
    </w:rPr>
  </w:style>
  <w:style w:type="character" w:customStyle="1" w:styleId="ae">
    <w:name w:val="コメント内容 (文字)"/>
    <w:link w:val="ad"/>
    <w:rsid w:val="00E30DD5"/>
    <w:rPr>
      <w:b/>
      <w:bCs/>
      <w:kern w:val="2"/>
      <w:sz w:val="21"/>
      <w:szCs w:val="24"/>
    </w:rPr>
  </w:style>
  <w:style w:type="paragraph" w:styleId="af">
    <w:name w:val="List Paragraph"/>
    <w:basedOn w:val="a"/>
    <w:uiPriority w:val="34"/>
    <w:qFormat/>
    <w:rsid w:val="005252C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85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AE7D0-955D-4CB1-B546-651B43B72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3</Pages>
  <Words>1733</Words>
  <Characters>263</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横浜市</Company>
  <LinksUpToDate>false</LinksUpToDate>
  <CharactersWithSpaces>1993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横浜市</dc:creator>
  <cp:keywords/>
  <cp:lastModifiedBy>中世古 健太</cp:lastModifiedBy>
  <cp:revision>36</cp:revision>
  <cp:lastPrinted>2018-08-09T07:47:00Z</cp:lastPrinted>
  <dcterms:created xsi:type="dcterms:W3CDTF">2019-04-15T00:20:00Z</dcterms:created>
  <dcterms:modified xsi:type="dcterms:W3CDTF">2019-06-04T10:09:00Z</dcterms:modified>
</cp:coreProperties>
</file>