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104" w:rsidRDefault="000A7700" w:rsidP="006810A2">
      <w:pPr>
        <w:jc w:val="center"/>
        <w:rPr>
          <w:rFonts w:asciiTheme="majorEastAsia" w:eastAsiaTheme="majorEastAsia" w:hAnsiTheme="majorEastAsia"/>
          <w:sz w:val="24"/>
        </w:rPr>
      </w:pPr>
      <w:r w:rsidRPr="000A7700">
        <w:rPr>
          <w:rFonts w:asciiTheme="majorEastAsia" w:eastAsiaTheme="majorEastAsia" w:hAnsiTheme="majorEastAsia"/>
          <w:noProof/>
          <w:sz w:val="24"/>
        </w:rPr>
        <mc:AlternateContent>
          <mc:Choice Requires="wps">
            <w:drawing>
              <wp:anchor distT="45720" distB="45720" distL="114300" distR="114300" simplePos="0" relativeHeight="251666432" behindDoc="0" locked="0" layoutInCell="1" allowOverlap="1">
                <wp:simplePos x="0" y="0"/>
                <wp:positionH relativeFrom="margin">
                  <wp:posOffset>5524500</wp:posOffset>
                </wp:positionH>
                <wp:positionV relativeFrom="paragraph">
                  <wp:posOffset>-208915</wp:posOffset>
                </wp:positionV>
                <wp:extent cx="609600" cy="323850"/>
                <wp:effectExtent l="0" t="0" r="1905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3850"/>
                        </a:xfrm>
                        <a:prstGeom prst="rect">
                          <a:avLst/>
                        </a:prstGeom>
                        <a:solidFill>
                          <a:srgbClr val="FFFFFF"/>
                        </a:solidFill>
                        <a:ln w="9525">
                          <a:solidFill>
                            <a:srgbClr val="000000"/>
                          </a:solidFill>
                          <a:miter lim="800000"/>
                          <a:headEnd/>
                          <a:tailEnd/>
                        </a:ln>
                      </wps:spPr>
                      <wps:txbx>
                        <w:txbxContent>
                          <w:p w:rsidR="000A7700" w:rsidRPr="000A7700" w:rsidRDefault="000A7700">
                            <w:pPr>
                              <w:rPr>
                                <w:szCs w:val="21"/>
                              </w:rPr>
                            </w:pPr>
                            <w:r w:rsidRPr="000A7700">
                              <w:rPr>
                                <w:rFonts w:hint="eastAsia"/>
                                <w:szCs w:val="21"/>
                              </w:rPr>
                              <w:t>資料</w:t>
                            </w:r>
                            <w:r w:rsidR="0026765F">
                              <w:rPr>
                                <w:rFonts w:hint="eastAsia"/>
                                <w:szCs w:val="21"/>
                              </w:rPr>
                              <w:t>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35pt;margin-top:-16.45pt;width:48pt;height:25.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">
                <v:textbox>
                  <w:txbxContent>
                    <w:p w:rsidR="000A7700" w:rsidRPr="000A7700" w:rsidRDefault="000A7700">
                      <w:pPr>
                        <w:rPr>
                          <w:rFonts w:hint="eastAsia"/>
                          <w:szCs w:val="21"/>
                        </w:rPr>
                      </w:pPr>
                      <w:r w:rsidRPr="000A7700">
                        <w:rPr>
                          <w:rFonts w:hint="eastAsia"/>
                          <w:szCs w:val="21"/>
                        </w:rPr>
                        <w:t>資料</w:t>
                      </w:r>
                      <w:r w:rsidR="0026765F">
                        <w:rPr>
                          <w:rFonts w:hint="eastAsia"/>
                          <w:szCs w:val="21"/>
                        </w:rPr>
                        <w:t>４</w:t>
                      </w:r>
                    </w:p>
                  </w:txbxContent>
                </v:textbox>
                <w10:wrap anchorx="margin"/>
              </v:shape>
            </w:pict>
          </mc:Fallback>
        </mc:AlternateContent>
      </w:r>
    </w:p>
    <w:p w:rsidR="006810A2" w:rsidRPr="00FC5DD9" w:rsidRDefault="00053292" w:rsidP="006810A2">
      <w:pPr>
        <w:jc w:val="center"/>
        <w:rPr>
          <w:rFonts w:asciiTheme="majorEastAsia" w:eastAsiaTheme="majorEastAsia" w:hAnsiTheme="majorEastAsia"/>
          <w:sz w:val="24"/>
        </w:rPr>
      </w:pPr>
      <w:r w:rsidRPr="00FC5DD9">
        <w:rPr>
          <w:rFonts w:asciiTheme="majorEastAsia" w:eastAsiaTheme="majorEastAsia" w:hAnsiTheme="majorEastAsia" w:hint="eastAsia"/>
          <w:sz w:val="24"/>
        </w:rPr>
        <w:t>横浜市</w:t>
      </w:r>
      <w:r w:rsidR="006810A2" w:rsidRPr="00FC5DD9">
        <w:rPr>
          <w:rFonts w:asciiTheme="majorEastAsia" w:eastAsiaTheme="majorEastAsia" w:hAnsiTheme="majorEastAsia" w:hint="eastAsia"/>
          <w:sz w:val="24"/>
        </w:rPr>
        <w:t>福祉のまちづくり推進指針の改定について</w:t>
      </w:r>
    </w:p>
    <w:p w:rsidR="003431FE" w:rsidRDefault="003431FE" w:rsidP="006810A2">
      <w:pPr>
        <w:jc w:val="left"/>
        <w:rPr>
          <w:rFonts w:asciiTheme="majorEastAsia" w:eastAsiaTheme="majorEastAsia" w:hAnsiTheme="majorEastAsia"/>
        </w:rPr>
      </w:pPr>
    </w:p>
    <w:p w:rsidR="00053292" w:rsidRDefault="00053292" w:rsidP="006810A2">
      <w:pPr>
        <w:jc w:val="left"/>
        <w:rPr>
          <w:rFonts w:asciiTheme="majorEastAsia" w:eastAsiaTheme="majorEastAsia" w:hAnsiTheme="majorEastAsia"/>
        </w:rPr>
      </w:pPr>
      <w:r>
        <w:rPr>
          <w:rFonts w:asciiTheme="majorEastAsia" w:eastAsiaTheme="majorEastAsia" w:hAnsiTheme="majorEastAsia" w:hint="eastAsia"/>
        </w:rPr>
        <w:t>１　推進指針の概要</w:t>
      </w:r>
    </w:p>
    <w:p w:rsidR="00053292" w:rsidRDefault="00687C13" w:rsidP="006810A2">
      <w:pPr>
        <w:jc w:val="left"/>
        <w:rPr>
          <w:rFonts w:asciiTheme="minorEastAsia" w:hAnsiTheme="minorEastAsia"/>
        </w:rPr>
      </w:pPr>
      <w:r>
        <w:rPr>
          <w:rFonts w:asciiTheme="minorEastAsia" w:hAnsiTheme="minorEastAsia" w:hint="eastAsia"/>
        </w:rPr>
        <w:t xml:space="preserve">　</w:t>
      </w:r>
      <w:r w:rsidR="00D908D8">
        <w:rPr>
          <w:rFonts w:hint="eastAsia"/>
        </w:rPr>
        <w:t>横浜市福祉のまちづくり推進指針（以下「推進指針」と</w:t>
      </w:r>
      <w:r w:rsidR="000A7700">
        <w:rPr>
          <w:rFonts w:hint="eastAsia"/>
        </w:rPr>
        <w:t>いいます。</w:t>
      </w:r>
      <w:r w:rsidR="00D908D8">
        <w:rPr>
          <w:rFonts w:hint="eastAsia"/>
        </w:rPr>
        <w:t>）</w:t>
      </w:r>
      <w:r>
        <w:rPr>
          <w:rFonts w:asciiTheme="minorEastAsia" w:hAnsiTheme="minorEastAsia" w:hint="eastAsia"/>
        </w:rPr>
        <w:t>は</w:t>
      </w:r>
      <w:r w:rsidR="008E2B2B">
        <w:rPr>
          <w:rFonts w:asciiTheme="minorEastAsia" w:hAnsiTheme="minorEastAsia" w:hint="eastAsia"/>
        </w:rPr>
        <w:t>、</w:t>
      </w:r>
      <w:r w:rsidR="00F966A9">
        <w:rPr>
          <w:rFonts w:asciiTheme="minorEastAsia" w:hAnsiTheme="minorEastAsia" w:hint="eastAsia"/>
        </w:rPr>
        <w:t>横浜市</w:t>
      </w:r>
      <w:r>
        <w:rPr>
          <w:rFonts w:asciiTheme="minorEastAsia" w:hAnsiTheme="minorEastAsia" w:hint="eastAsia"/>
        </w:rPr>
        <w:t>福祉のまちづくり条例</w:t>
      </w:r>
      <w:r w:rsidR="000A7700">
        <w:rPr>
          <w:rFonts w:asciiTheme="minorEastAsia" w:hAnsiTheme="minorEastAsia" w:hint="eastAsia"/>
        </w:rPr>
        <w:t>（</w:t>
      </w:r>
      <w:r w:rsidR="00F966A9">
        <w:rPr>
          <w:rFonts w:asciiTheme="minorEastAsia" w:hAnsiTheme="minorEastAsia" w:hint="eastAsia"/>
        </w:rPr>
        <w:t>平成24年条例第90号。以下</w:t>
      </w:r>
      <w:r w:rsidR="000A7700">
        <w:rPr>
          <w:rFonts w:asciiTheme="minorEastAsia" w:hAnsiTheme="minorEastAsia" w:hint="eastAsia"/>
        </w:rPr>
        <w:t>「条例」といいます。）</w:t>
      </w:r>
      <w:r>
        <w:rPr>
          <w:rFonts w:asciiTheme="minorEastAsia" w:hAnsiTheme="minorEastAsia" w:hint="eastAsia"/>
        </w:rPr>
        <w:t>第12</w:t>
      </w:r>
      <w:r w:rsidR="00F966A9">
        <w:rPr>
          <w:rFonts w:asciiTheme="minorEastAsia" w:hAnsiTheme="minorEastAsia" w:hint="eastAsia"/>
        </w:rPr>
        <w:t>条</w:t>
      </w:r>
      <w:r>
        <w:rPr>
          <w:rFonts w:asciiTheme="minorEastAsia" w:hAnsiTheme="minorEastAsia" w:hint="eastAsia"/>
        </w:rPr>
        <w:t>に基づき、</w:t>
      </w:r>
      <w:r w:rsidR="008E2B2B">
        <w:rPr>
          <w:rFonts w:asciiTheme="minorEastAsia" w:hAnsiTheme="minorEastAsia" w:hint="eastAsia"/>
        </w:rPr>
        <w:t>策定して</w:t>
      </w:r>
      <w:r>
        <w:rPr>
          <w:rFonts w:asciiTheme="minorEastAsia" w:hAnsiTheme="minorEastAsia" w:hint="eastAsia"/>
        </w:rPr>
        <w:t>います。</w:t>
      </w:r>
    </w:p>
    <w:p w:rsidR="00FE1485" w:rsidRDefault="00FE1485" w:rsidP="006810A2">
      <w:pPr>
        <w:jc w:val="left"/>
        <w:rPr>
          <w:rFonts w:asciiTheme="minorEastAsia" w:hAnsiTheme="minorEastAsia"/>
        </w:rPr>
      </w:pPr>
      <w:r>
        <w:rPr>
          <w:rFonts w:asciiTheme="majorEastAsia" w:eastAsiaTheme="majorEastAsia" w:hAnsiTheme="majorEastAsia"/>
          <w:noProof/>
        </w:rPr>
        <mc:AlternateContent>
          <mc:Choice Requires="wps">
            <w:drawing>
              <wp:anchor distT="0" distB="0" distL="114300" distR="114300" simplePos="0" relativeHeight="251662336" behindDoc="0" locked="0" layoutInCell="1" allowOverlap="1" wp14:anchorId="48631DF8" wp14:editId="1D819E8B">
                <wp:simplePos x="0" y="0"/>
                <wp:positionH relativeFrom="margin">
                  <wp:align>center</wp:align>
                </wp:positionH>
                <wp:positionV relativeFrom="paragraph">
                  <wp:posOffset>152400</wp:posOffset>
                </wp:positionV>
                <wp:extent cx="6334125" cy="17621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6334125" cy="1762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F478A" w:rsidRPr="00D725C7" w:rsidRDefault="00FD65A3" w:rsidP="00D725C7">
                            <w:pPr>
                              <w:spacing w:line="280" w:lineRule="exact"/>
                              <w:rPr>
                                <w:rFonts w:ascii="ＭＳ 明朝" w:hAnsi="ＭＳ 明朝"/>
                                <w:sz w:val="18"/>
                                <w:szCs w:val="18"/>
                              </w:rPr>
                            </w:pPr>
                            <w:r w:rsidRPr="00FD65A3">
                              <w:rPr>
                                <w:rFonts w:ascii="ＭＳ 明朝" w:hAnsi="ＭＳ 明朝" w:hint="eastAsia"/>
                                <w:sz w:val="18"/>
                                <w:szCs w:val="18"/>
                              </w:rPr>
                              <w:t>条例</w:t>
                            </w:r>
                            <w:r>
                              <w:rPr>
                                <w:rFonts w:ascii="ＭＳ 明朝" w:hAnsi="ＭＳ 明朝"/>
                                <w:szCs w:val="21"/>
                              </w:rPr>
                              <w:t xml:space="preserve">　</w:t>
                            </w:r>
                            <w:r w:rsidR="00EF478A" w:rsidRPr="00D725C7">
                              <w:rPr>
                                <w:rFonts w:ascii="ＭＳ 明朝" w:hAnsi="ＭＳ 明朝" w:hint="eastAsia"/>
                                <w:sz w:val="18"/>
                                <w:szCs w:val="18"/>
                              </w:rPr>
                              <w:t>(指針の策定)</w:t>
                            </w:r>
                          </w:p>
                          <w:p w:rsidR="00EF478A" w:rsidRPr="00D725C7" w:rsidRDefault="00EF478A" w:rsidP="00D30A14">
                            <w:pPr>
                              <w:spacing w:line="280" w:lineRule="exact"/>
                              <w:ind w:left="252" w:hangingChars="140" w:hanging="252"/>
                              <w:rPr>
                                <w:rFonts w:ascii="ＭＳ 明朝" w:hAnsi="ＭＳ 明朝"/>
                                <w:sz w:val="18"/>
                                <w:szCs w:val="18"/>
                              </w:rPr>
                            </w:pPr>
                            <w:r w:rsidRPr="00D725C7">
                              <w:rPr>
                                <w:rFonts w:ascii="ＭＳ 明朝" w:hAnsi="ＭＳ 明朝" w:hint="eastAsia"/>
                                <w:sz w:val="18"/>
                                <w:szCs w:val="18"/>
                              </w:rPr>
                              <w:t>第12条　市長は、福祉のまちづくりに関する施策を総合的かつ計画的に推進するための基本となる指針</w:t>
                            </w:r>
                            <w:r w:rsidR="00FE1485" w:rsidRPr="00D725C7">
                              <w:rPr>
                                <w:rFonts w:ascii="ＭＳ 明朝" w:hAnsi="ＭＳ 明朝" w:hint="eastAsia"/>
                                <w:sz w:val="18"/>
                                <w:szCs w:val="18"/>
                              </w:rPr>
                              <w:t>（</w:t>
                            </w:r>
                            <w:r w:rsidR="00FE1485" w:rsidRPr="00D725C7">
                              <w:rPr>
                                <w:rFonts w:ascii="ＭＳ 明朝" w:hAnsi="ＭＳ 明朝"/>
                                <w:sz w:val="18"/>
                                <w:szCs w:val="18"/>
                              </w:rPr>
                              <w:t>以下「推進指針</w:t>
                            </w:r>
                            <w:r w:rsidR="00FE1485" w:rsidRPr="00D725C7">
                              <w:rPr>
                                <w:rFonts w:ascii="ＭＳ 明朝" w:hAnsi="ＭＳ 明朝" w:hint="eastAsia"/>
                                <w:sz w:val="18"/>
                                <w:szCs w:val="18"/>
                              </w:rPr>
                              <w:t>」</w:t>
                            </w:r>
                            <w:r w:rsidR="00FE1485" w:rsidRPr="00D725C7">
                              <w:rPr>
                                <w:rFonts w:ascii="ＭＳ 明朝" w:hAnsi="ＭＳ 明朝"/>
                                <w:sz w:val="18"/>
                                <w:szCs w:val="18"/>
                              </w:rPr>
                              <w:t>という。）</w:t>
                            </w:r>
                            <w:r w:rsidRPr="00D725C7">
                              <w:rPr>
                                <w:rFonts w:ascii="ＭＳ 明朝" w:hAnsi="ＭＳ 明朝" w:hint="eastAsia"/>
                                <w:sz w:val="18"/>
                                <w:szCs w:val="18"/>
                              </w:rPr>
                              <w:t>を策定するものとする。</w:t>
                            </w:r>
                          </w:p>
                          <w:p w:rsidR="000A7700" w:rsidRPr="00D725C7" w:rsidRDefault="00FE1485" w:rsidP="00D725C7">
                            <w:pPr>
                              <w:spacing w:line="280" w:lineRule="exact"/>
                              <w:rPr>
                                <w:rFonts w:ascii="ＭＳ 明朝" w:hAnsi="ＭＳ 明朝"/>
                                <w:sz w:val="18"/>
                                <w:szCs w:val="18"/>
                              </w:rPr>
                            </w:pPr>
                            <w:r w:rsidRPr="00D725C7">
                              <w:rPr>
                                <w:rFonts w:ascii="ＭＳ 明朝" w:hAnsi="ＭＳ 明朝" w:hint="eastAsia"/>
                                <w:sz w:val="18"/>
                                <w:szCs w:val="18"/>
                              </w:rPr>
                              <w:t>２</w:t>
                            </w:r>
                            <w:r w:rsidRPr="00D725C7">
                              <w:rPr>
                                <w:rFonts w:ascii="ＭＳ 明朝" w:hAnsi="ＭＳ 明朝"/>
                                <w:sz w:val="18"/>
                                <w:szCs w:val="18"/>
                              </w:rPr>
                              <w:t xml:space="preserve">　</w:t>
                            </w:r>
                            <w:r w:rsidR="000A7700" w:rsidRPr="00D725C7">
                              <w:rPr>
                                <w:rFonts w:ascii="ＭＳ 明朝" w:hAnsi="ＭＳ 明朝"/>
                                <w:sz w:val="18"/>
                                <w:szCs w:val="18"/>
                              </w:rPr>
                              <w:t>推進指針に定める事項は</w:t>
                            </w:r>
                            <w:r w:rsidRPr="00D725C7">
                              <w:rPr>
                                <w:rFonts w:ascii="ＭＳ 明朝" w:hAnsi="ＭＳ 明朝" w:hint="eastAsia"/>
                                <w:sz w:val="18"/>
                                <w:szCs w:val="18"/>
                              </w:rPr>
                              <w:t>、</w:t>
                            </w:r>
                            <w:r w:rsidRPr="00D725C7">
                              <w:rPr>
                                <w:rFonts w:ascii="ＭＳ 明朝" w:hAnsi="ＭＳ 明朝"/>
                                <w:sz w:val="18"/>
                                <w:szCs w:val="18"/>
                              </w:rPr>
                              <w:t>次のとおりとする</w:t>
                            </w:r>
                            <w:r w:rsidR="000A7700" w:rsidRPr="00D725C7">
                              <w:rPr>
                                <w:rFonts w:ascii="ＭＳ 明朝" w:hAnsi="ＭＳ 明朝" w:hint="eastAsia"/>
                                <w:sz w:val="18"/>
                                <w:szCs w:val="18"/>
                              </w:rPr>
                              <w:t>。</w:t>
                            </w:r>
                          </w:p>
                          <w:p w:rsidR="000A7700" w:rsidRPr="00D725C7" w:rsidRDefault="000A7700" w:rsidP="003F1496">
                            <w:pPr>
                              <w:pStyle w:val="ab"/>
                              <w:numPr>
                                <w:ilvl w:val="0"/>
                                <w:numId w:val="2"/>
                              </w:numPr>
                              <w:spacing w:line="280" w:lineRule="exact"/>
                              <w:ind w:leftChars="0" w:left="616" w:rightChars="17" w:right="36" w:hanging="550"/>
                              <w:jc w:val="left"/>
                              <w:rPr>
                                <w:rFonts w:asciiTheme="minorEastAsia" w:hAnsiTheme="minorEastAsia"/>
                                <w:sz w:val="18"/>
                                <w:szCs w:val="18"/>
                              </w:rPr>
                            </w:pPr>
                            <w:r w:rsidRPr="00D725C7">
                              <w:rPr>
                                <w:rFonts w:asciiTheme="minorEastAsia" w:hAnsiTheme="minorEastAsia" w:hint="eastAsia"/>
                                <w:sz w:val="18"/>
                                <w:szCs w:val="18"/>
                              </w:rPr>
                              <w:t>福祉のまちづくりに関する目標</w:t>
                            </w:r>
                          </w:p>
                          <w:p w:rsidR="000A7700" w:rsidRPr="00D725C7" w:rsidRDefault="000A7700" w:rsidP="003F1496">
                            <w:pPr>
                              <w:pStyle w:val="ab"/>
                              <w:numPr>
                                <w:ilvl w:val="0"/>
                                <w:numId w:val="2"/>
                              </w:numPr>
                              <w:spacing w:line="280" w:lineRule="exact"/>
                              <w:ind w:leftChars="0" w:left="616" w:hanging="550"/>
                              <w:jc w:val="left"/>
                              <w:rPr>
                                <w:rFonts w:asciiTheme="minorEastAsia" w:hAnsiTheme="minorEastAsia"/>
                                <w:sz w:val="18"/>
                                <w:szCs w:val="18"/>
                              </w:rPr>
                            </w:pPr>
                            <w:r w:rsidRPr="00D725C7">
                              <w:rPr>
                                <w:rFonts w:asciiTheme="minorEastAsia" w:hAnsiTheme="minorEastAsia" w:hint="eastAsia"/>
                                <w:sz w:val="18"/>
                                <w:szCs w:val="18"/>
                              </w:rPr>
                              <w:t>福祉のまちづくりに関する施策の方向</w:t>
                            </w:r>
                          </w:p>
                          <w:p w:rsidR="000A7700" w:rsidRPr="00D725C7" w:rsidRDefault="000A7700" w:rsidP="003F1496">
                            <w:pPr>
                              <w:pStyle w:val="ab"/>
                              <w:numPr>
                                <w:ilvl w:val="0"/>
                                <w:numId w:val="2"/>
                              </w:numPr>
                              <w:spacing w:line="280" w:lineRule="exact"/>
                              <w:ind w:leftChars="0" w:left="616" w:hanging="550"/>
                              <w:jc w:val="left"/>
                              <w:rPr>
                                <w:rFonts w:asciiTheme="minorEastAsia" w:hAnsiTheme="minorEastAsia"/>
                                <w:sz w:val="18"/>
                                <w:szCs w:val="18"/>
                              </w:rPr>
                            </w:pPr>
                            <w:r w:rsidRPr="00D725C7">
                              <w:rPr>
                                <w:rFonts w:asciiTheme="minorEastAsia" w:hAnsiTheme="minorEastAsia" w:hint="eastAsia"/>
                                <w:sz w:val="18"/>
                                <w:szCs w:val="18"/>
                              </w:rPr>
                              <w:t>市、事業者及び市民が一体となって福祉のまちづくりを推進するための具体的方針</w:t>
                            </w:r>
                          </w:p>
                          <w:p w:rsidR="001243B4" w:rsidRPr="00FD65A3" w:rsidRDefault="003F1496" w:rsidP="003F1496">
                            <w:pPr>
                              <w:pStyle w:val="ab"/>
                              <w:spacing w:line="280" w:lineRule="exact"/>
                              <w:ind w:leftChars="0" w:left="66"/>
                              <w:rPr>
                                <w:rFonts w:ascii="ＭＳ 明朝" w:hAnsi="ＭＳ 明朝"/>
                                <w:sz w:val="18"/>
                                <w:szCs w:val="18"/>
                              </w:rPr>
                            </w:pPr>
                            <w:r>
                              <w:rPr>
                                <w:rFonts w:ascii="ＭＳ 明朝" w:hAnsi="ＭＳ 明朝" w:hint="eastAsia"/>
                                <w:sz w:val="18"/>
                                <w:szCs w:val="18"/>
                              </w:rPr>
                              <w:t>（４）</w:t>
                            </w:r>
                            <w:r w:rsidR="00FE1485" w:rsidRPr="00D725C7">
                              <w:rPr>
                                <w:rFonts w:ascii="ＭＳ 明朝" w:hAnsi="ＭＳ 明朝"/>
                                <w:sz w:val="18"/>
                                <w:szCs w:val="18"/>
                              </w:rPr>
                              <w:t>前３号に掲げるもののほか、福祉のまちづくりに関する施策の総合的かつ計画的な推進を図</w:t>
                            </w:r>
                            <w:r w:rsidR="00D725C7">
                              <w:rPr>
                                <w:rFonts w:ascii="ＭＳ 明朝" w:hAnsi="ＭＳ 明朝" w:hint="eastAsia"/>
                                <w:sz w:val="18"/>
                                <w:szCs w:val="18"/>
                              </w:rPr>
                              <w:t>るための</w:t>
                            </w:r>
                            <w:r w:rsidR="00D725C7">
                              <w:rPr>
                                <w:rFonts w:ascii="ＭＳ 明朝" w:hAnsi="ＭＳ 明朝"/>
                                <w:sz w:val="18"/>
                                <w:szCs w:val="18"/>
                              </w:rPr>
                              <w:t>重要</w:t>
                            </w:r>
                            <w:r w:rsidR="00FD65A3">
                              <w:rPr>
                                <w:rFonts w:ascii="ＭＳ 明朝" w:hAnsi="ＭＳ 明朝" w:hint="eastAsia"/>
                                <w:sz w:val="18"/>
                                <w:szCs w:val="18"/>
                              </w:rPr>
                              <w:t>事項</w:t>
                            </w:r>
                          </w:p>
                          <w:p w:rsidR="00FE1485" w:rsidRPr="00D725C7" w:rsidRDefault="00FE1485" w:rsidP="00D725C7">
                            <w:pPr>
                              <w:spacing w:line="280" w:lineRule="exact"/>
                              <w:rPr>
                                <w:rFonts w:ascii="ＭＳ 明朝" w:hAnsi="ＭＳ 明朝"/>
                                <w:sz w:val="18"/>
                                <w:szCs w:val="18"/>
                              </w:rPr>
                            </w:pPr>
                            <w:r w:rsidRPr="00D725C7">
                              <w:rPr>
                                <w:rFonts w:ascii="ＭＳ 明朝" w:hAnsi="ＭＳ 明朝"/>
                                <w:sz w:val="18"/>
                                <w:szCs w:val="18"/>
                              </w:rPr>
                              <w:t>３　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631DF8" id="_x0000_t202" coordsize="21600,21600" o:spt="202" path="m,l,21600r21600,l21600,xe">
                <v:stroke joinstyle="miter"/>
                <v:path gradientshapeok="t" o:connecttype="rect"/>
              </v:shapetype>
              <v:shape id="テキスト ボックス 3" o:spid="_x0000_s1027" type="#_x0000_t202" style="position:absolute;margin-left:0;margin-top:12pt;width:498.75pt;height:138.7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" fillcolor="white [3201]" strokeweight=".5pt">
                <v:textbox>
                  <w:txbxContent>
                    <w:p w:rsidR="00EF478A" w:rsidRPr="00D725C7" w:rsidRDefault="00FD65A3" w:rsidP="00D725C7">
                      <w:pPr>
                        <w:spacing w:line="280" w:lineRule="exact"/>
                        <w:rPr>
                          <w:rFonts w:ascii="ＭＳ 明朝" w:hAnsi="ＭＳ 明朝"/>
                          <w:sz w:val="18"/>
                          <w:szCs w:val="18"/>
                        </w:rPr>
                      </w:pPr>
                      <w:r w:rsidRPr="00FD65A3">
                        <w:rPr>
                          <w:rFonts w:ascii="ＭＳ 明朝" w:hAnsi="ＭＳ 明朝" w:hint="eastAsia"/>
                          <w:sz w:val="18"/>
                          <w:szCs w:val="18"/>
                        </w:rPr>
                        <w:t>条例</w:t>
                      </w:r>
                      <w:r>
                        <w:rPr>
                          <w:rFonts w:ascii="ＭＳ 明朝" w:hAnsi="ＭＳ 明朝"/>
                          <w:szCs w:val="21"/>
                        </w:rPr>
                        <w:t xml:space="preserve">　</w:t>
                      </w:r>
                      <w:r w:rsidR="00EF478A" w:rsidRPr="00D725C7">
                        <w:rPr>
                          <w:rFonts w:ascii="ＭＳ 明朝" w:hAnsi="ＭＳ 明朝" w:hint="eastAsia"/>
                          <w:sz w:val="18"/>
                          <w:szCs w:val="18"/>
                        </w:rPr>
                        <w:t>(指針の策定)</w:t>
                      </w:r>
                    </w:p>
                    <w:p w:rsidR="00EF478A" w:rsidRPr="00D725C7" w:rsidRDefault="00EF478A" w:rsidP="00D30A14">
                      <w:pPr>
                        <w:spacing w:line="280" w:lineRule="exact"/>
                        <w:ind w:left="252" w:hangingChars="140" w:hanging="252"/>
                        <w:rPr>
                          <w:rFonts w:ascii="ＭＳ 明朝" w:hAnsi="ＭＳ 明朝"/>
                          <w:sz w:val="18"/>
                          <w:szCs w:val="18"/>
                        </w:rPr>
                      </w:pPr>
                      <w:r w:rsidRPr="00D725C7">
                        <w:rPr>
                          <w:rFonts w:ascii="ＭＳ 明朝" w:hAnsi="ＭＳ 明朝" w:hint="eastAsia"/>
                          <w:sz w:val="18"/>
                          <w:szCs w:val="18"/>
                        </w:rPr>
                        <w:t>第12条　市長は、福祉のまちづくりに関する施策を総合的かつ計画的に推進するための基本となる指針</w:t>
                      </w:r>
                      <w:r w:rsidR="00FE1485" w:rsidRPr="00D725C7">
                        <w:rPr>
                          <w:rFonts w:ascii="ＭＳ 明朝" w:hAnsi="ＭＳ 明朝" w:hint="eastAsia"/>
                          <w:sz w:val="18"/>
                          <w:szCs w:val="18"/>
                        </w:rPr>
                        <w:t>（</w:t>
                      </w:r>
                      <w:r w:rsidR="00FE1485" w:rsidRPr="00D725C7">
                        <w:rPr>
                          <w:rFonts w:ascii="ＭＳ 明朝" w:hAnsi="ＭＳ 明朝"/>
                          <w:sz w:val="18"/>
                          <w:szCs w:val="18"/>
                        </w:rPr>
                        <w:t>以下「推進指針</w:t>
                      </w:r>
                      <w:r w:rsidR="00FE1485" w:rsidRPr="00D725C7">
                        <w:rPr>
                          <w:rFonts w:ascii="ＭＳ 明朝" w:hAnsi="ＭＳ 明朝" w:hint="eastAsia"/>
                          <w:sz w:val="18"/>
                          <w:szCs w:val="18"/>
                        </w:rPr>
                        <w:t>」</w:t>
                      </w:r>
                      <w:r w:rsidR="00FE1485" w:rsidRPr="00D725C7">
                        <w:rPr>
                          <w:rFonts w:ascii="ＭＳ 明朝" w:hAnsi="ＭＳ 明朝"/>
                          <w:sz w:val="18"/>
                          <w:szCs w:val="18"/>
                        </w:rPr>
                        <w:t>という。）</w:t>
                      </w:r>
                      <w:r w:rsidRPr="00D725C7">
                        <w:rPr>
                          <w:rFonts w:ascii="ＭＳ 明朝" w:hAnsi="ＭＳ 明朝" w:hint="eastAsia"/>
                          <w:sz w:val="18"/>
                          <w:szCs w:val="18"/>
                        </w:rPr>
                        <w:t>を策定するものとする。</w:t>
                      </w:r>
                      <w:bookmarkStart w:id="1" w:name="_GoBack"/>
                      <w:bookmarkEnd w:id="1"/>
                    </w:p>
                    <w:p w:rsidR="000A7700" w:rsidRPr="00D725C7" w:rsidRDefault="00FE1485" w:rsidP="00D725C7">
                      <w:pPr>
                        <w:spacing w:line="280" w:lineRule="exact"/>
                        <w:rPr>
                          <w:rFonts w:ascii="ＭＳ 明朝" w:hAnsi="ＭＳ 明朝"/>
                          <w:sz w:val="18"/>
                          <w:szCs w:val="18"/>
                        </w:rPr>
                      </w:pPr>
                      <w:r w:rsidRPr="00D725C7">
                        <w:rPr>
                          <w:rFonts w:ascii="ＭＳ 明朝" w:hAnsi="ＭＳ 明朝" w:hint="eastAsia"/>
                          <w:sz w:val="18"/>
                          <w:szCs w:val="18"/>
                        </w:rPr>
                        <w:t>２</w:t>
                      </w:r>
                      <w:r w:rsidRPr="00D725C7">
                        <w:rPr>
                          <w:rFonts w:ascii="ＭＳ 明朝" w:hAnsi="ＭＳ 明朝"/>
                          <w:sz w:val="18"/>
                          <w:szCs w:val="18"/>
                        </w:rPr>
                        <w:t xml:space="preserve">　</w:t>
                      </w:r>
                      <w:r w:rsidR="000A7700" w:rsidRPr="00D725C7">
                        <w:rPr>
                          <w:rFonts w:ascii="ＭＳ 明朝" w:hAnsi="ＭＳ 明朝"/>
                          <w:sz w:val="18"/>
                          <w:szCs w:val="18"/>
                        </w:rPr>
                        <w:t>推進指針に定める事項は</w:t>
                      </w:r>
                      <w:r w:rsidRPr="00D725C7">
                        <w:rPr>
                          <w:rFonts w:ascii="ＭＳ 明朝" w:hAnsi="ＭＳ 明朝" w:hint="eastAsia"/>
                          <w:sz w:val="18"/>
                          <w:szCs w:val="18"/>
                        </w:rPr>
                        <w:t>、</w:t>
                      </w:r>
                      <w:r w:rsidRPr="00D725C7">
                        <w:rPr>
                          <w:rFonts w:ascii="ＭＳ 明朝" w:hAnsi="ＭＳ 明朝"/>
                          <w:sz w:val="18"/>
                          <w:szCs w:val="18"/>
                        </w:rPr>
                        <w:t>次のとおりとする</w:t>
                      </w:r>
                      <w:r w:rsidR="000A7700" w:rsidRPr="00D725C7">
                        <w:rPr>
                          <w:rFonts w:ascii="ＭＳ 明朝" w:hAnsi="ＭＳ 明朝" w:hint="eastAsia"/>
                          <w:sz w:val="18"/>
                          <w:szCs w:val="18"/>
                        </w:rPr>
                        <w:t>。</w:t>
                      </w:r>
                    </w:p>
                    <w:p w:rsidR="000A7700" w:rsidRPr="00D725C7" w:rsidRDefault="000A7700" w:rsidP="003F1496">
                      <w:pPr>
                        <w:pStyle w:val="ab"/>
                        <w:numPr>
                          <w:ilvl w:val="0"/>
                          <w:numId w:val="2"/>
                        </w:numPr>
                        <w:spacing w:line="280" w:lineRule="exact"/>
                        <w:ind w:leftChars="0" w:left="616" w:rightChars="17" w:right="36" w:hanging="550"/>
                        <w:jc w:val="left"/>
                        <w:rPr>
                          <w:rFonts w:asciiTheme="minorEastAsia" w:hAnsiTheme="minorEastAsia"/>
                          <w:sz w:val="18"/>
                          <w:szCs w:val="18"/>
                        </w:rPr>
                      </w:pPr>
                      <w:r w:rsidRPr="00D725C7">
                        <w:rPr>
                          <w:rFonts w:asciiTheme="minorEastAsia" w:hAnsiTheme="minorEastAsia" w:hint="eastAsia"/>
                          <w:sz w:val="18"/>
                          <w:szCs w:val="18"/>
                        </w:rPr>
                        <w:t>福祉のまちづくりに関する目標</w:t>
                      </w:r>
                    </w:p>
                    <w:p w:rsidR="000A7700" w:rsidRPr="00D725C7" w:rsidRDefault="000A7700" w:rsidP="003F1496">
                      <w:pPr>
                        <w:pStyle w:val="ab"/>
                        <w:numPr>
                          <w:ilvl w:val="0"/>
                          <w:numId w:val="2"/>
                        </w:numPr>
                        <w:spacing w:line="280" w:lineRule="exact"/>
                        <w:ind w:leftChars="0" w:left="616" w:hanging="550"/>
                        <w:jc w:val="left"/>
                        <w:rPr>
                          <w:rFonts w:asciiTheme="minorEastAsia" w:hAnsiTheme="minorEastAsia"/>
                          <w:sz w:val="18"/>
                          <w:szCs w:val="18"/>
                        </w:rPr>
                      </w:pPr>
                      <w:r w:rsidRPr="00D725C7">
                        <w:rPr>
                          <w:rFonts w:asciiTheme="minorEastAsia" w:hAnsiTheme="minorEastAsia" w:hint="eastAsia"/>
                          <w:sz w:val="18"/>
                          <w:szCs w:val="18"/>
                        </w:rPr>
                        <w:t>福祉のまちづくりに関する施策の方向</w:t>
                      </w:r>
                    </w:p>
                    <w:p w:rsidR="000A7700" w:rsidRPr="00D725C7" w:rsidRDefault="000A7700" w:rsidP="003F1496">
                      <w:pPr>
                        <w:pStyle w:val="ab"/>
                        <w:numPr>
                          <w:ilvl w:val="0"/>
                          <w:numId w:val="2"/>
                        </w:numPr>
                        <w:spacing w:line="280" w:lineRule="exact"/>
                        <w:ind w:leftChars="0" w:left="616" w:hanging="550"/>
                        <w:jc w:val="left"/>
                        <w:rPr>
                          <w:rFonts w:asciiTheme="minorEastAsia" w:hAnsiTheme="minorEastAsia"/>
                          <w:sz w:val="18"/>
                          <w:szCs w:val="18"/>
                        </w:rPr>
                      </w:pPr>
                      <w:r w:rsidRPr="00D725C7">
                        <w:rPr>
                          <w:rFonts w:asciiTheme="minorEastAsia" w:hAnsiTheme="minorEastAsia" w:hint="eastAsia"/>
                          <w:sz w:val="18"/>
                          <w:szCs w:val="18"/>
                        </w:rPr>
                        <w:t>市、事業者及び市民が一体となって福祉のまちづくりを推進するための具体的方針</w:t>
                      </w:r>
                    </w:p>
                    <w:p w:rsidR="001243B4" w:rsidRPr="00FD65A3" w:rsidRDefault="003F1496" w:rsidP="003F1496">
                      <w:pPr>
                        <w:pStyle w:val="ab"/>
                        <w:spacing w:line="280" w:lineRule="exact"/>
                        <w:ind w:leftChars="0" w:left="66"/>
                        <w:rPr>
                          <w:rFonts w:ascii="ＭＳ 明朝" w:hAnsi="ＭＳ 明朝"/>
                          <w:sz w:val="18"/>
                          <w:szCs w:val="18"/>
                        </w:rPr>
                      </w:pPr>
                      <w:r>
                        <w:rPr>
                          <w:rFonts w:ascii="ＭＳ 明朝" w:hAnsi="ＭＳ 明朝" w:hint="eastAsia"/>
                          <w:sz w:val="18"/>
                          <w:szCs w:val="18"/>
                        </w:rPr>
                        <w:t>（４）</w:t>
                      </w:r>
                      <w:r w:rsidR="00FE1485" w:rsidRPr="00D725C7">
                        <w:rPr>
                          <w:rFonts w:ascii="ＭＳ 明朝" w:hAnsi="ＭＳ 明朝"/>
                          <w:sz w:val="18"/>
                          <w:szCs w:val="18"/>
                        </w:rPr>
                        <w:t>前３号に掲げるもののほか、福祉のまちづくりに関する施策の総合的かつ計画的な推進を図</w:t>
                      </w:r>
                      <w:r w:rsidR="00D725C7">
                        <w:rPr>
                          <w:rFonts w:ascii="ＭＳ 明朝" w:hAnsi="ＭＳ 明朝" w:hint="eastAsia"/>
                          <w:sz w:val="18"/>
                          <w:szCs w:val="18"/>
                        </w:rPr>
                        <w:t>るための</w:t>
                      </w:r>
                      <w:r w:rsidR="00D725C7">
                        <w:rPr>
                          <w:rFonts w:ascii="ＭＳ 明朝" w:hAnsi="ＭＳ 明朝"/>
                          <w:sz w:val="18"/>
                          <w:szCs w:val="18"/>
                        </w:rPr>
                        <w:t>重要</w:t>
                      </w:r>
                      <w:r w:rsidR="00FD65A3">
                        <w:rPr>
                          <w:rFonts w:ascii="ＭＳ 明朝" w:hAnsi="ＭＳ 明朝" w:hint="eastAsia"/>
                          <w:sz w:val="18"/>
                          <w:szCs w:val="18"/>
                        </w:rPr>
                        <w:t>事項</w:t>
                      </w:r>
                    </w:p>
                    <w:p w:rsidR="00FE1485" w:rsidRPr="00D725C7" w:rsidRDefault="00FE1485" w:rsidP="00D725C7">
                      <w:pPr>
                        <w:spacing w:line="280" w:lineRule="exact"/>
                        <w:rPr>
                          <w:rFonts w:ascii="ＭＳ 明朝" w:hAnsi="ＭＳ 明朝"/>
                          <w:sz w:val="18"/>
                          <w:szCs w:val="18"/>
                        </w:rPr>
                      </w:pPr>
                      <w:r w:rsidRPr="00D725C7">
                        <w:rPr>
                          <w:rFonts w:ascii="ＭＳ 明朝" w:hAnsi="ＭＳ 明朝"/>
                          <w:sz w:val="18"/>
                          <w:szCs w:val="18"/>
                        </w:rPr>
                        <w:t>３　略</w:t>
                      </w:r>
                    </w:p>
                  </w:txbxContent>
                </v:textbox>
                <w10:wrap anchorx="margin"/>
              </v:shape>
            </w:pict>
          </mc:Fallback>
        </mc:AlternateContent>
      </w:r>
    </w:p>
    <w:p w:rsidR="00687C13" w:rsidRDefault="00687C13" w:rsidP="006810A2">
      <w:pPr>
        <w:jc w:val="left"/>
        <w:rPr>
          <w:rFonts w:asciiTheme="minorEastAsia" w:hAnsiTheme="minorEastAsia"/>
        </w:rPr>
      </w:pPr>
    </w:p>
    <w:p w:rsidR="00687C13" w:rsidRDefault="00687C13" w:rsidP="006810A2">
      <w:pPr>
        <w:jc w:val="left"/>
        <w:rPr>
          <w:rFonts w:asciiTheme="minorEastAsia" w:hAnsiTheme="minorEastAsia"/>
        </w:rPr>
      </w:pPr>
    </w:p>
    <w:p w:rsidR="00687C13" w:rsidRDefault="00687C13" w:rsidP="006810A2">
      <w:pPr>
        <w:jc w:val="left"/>
        <w:rPr>
          <w:rFonts w:asciiTheme="minorEastAsia" w:hAnsiTheme="minorEastAsia"/>
        </w:rPr>
      </w:pPr>
    </w:p>
    <w:p w:rsidR="00687C13" w:rsidRDefault="00687C13" w:rsidP="006810A2">
      <w:pPr>
        <w:jc w:val="left"/>
        <w:rPr>
          <w:rFonts w:asciiTheme="minorEastAsia" w:hAnsiTheme="minorEastAsia"/>
        </w:rPr>
      </w:pPr>
    </w:p>
    <w:p w:rsidR="000A7700" w:rsidRDefault="000A7700" w:rsidP="006810A2">
      <w:pPr>
        <w:jc w:val="left"/>
        <w:rPr>
          <w:rFonts w:asciiTheme="minorEastAsia" w:hAnsiTheme="minorEastAsia"/>
        </w:rPr>
      </w:pPr>
    </w:p>
    <w:p w:rsidR="000A7700" w:rsidRDefault="000A7700" w:rsidP="006810A2">
      <w:pPr>
        <w:jc w:val="left"/>
        <w:rPr>
          <w:rFonts w:asciiTheme="minorEastAsia" w:hAnsiTheme="minorEastAsia"/>
        </w:rPr>
      </w:pPr>
    </w:p>
    <w:p w:rsidR="000A7700" w:rsidRDefault="000A7700" w:rsidP="006810A2">
      <w:pPr>
        <w:jc w:val="left"/>
        <w:rPr>
          <w:rFonts w:asciiTheme="minorEastAsia" w:hAnsiTheme="minorEastAsia"/>
        </w:rPr>
      </w:pPr>
    </w:p>
    <w:p w:rsidR="000A7700" w:rsidRDefault="000A7700" w:rsidP="006810A2">
      <w:pPr>
        <w:jc w:val="left"/>
        <w:rPr>
          <w:rFonts w:asciiTheme="minorEastAsia" w:hAnsiTheme="minorEastAsia"/>
        </w:rPr>
      </w:pPr>
    </w:p>
    <w:p w:rsidR="00D725C7" w:rsidRDefault="00D725C7" w:rsidP="006810A2">
      <w:pPr>
        <w:jc w:val="left"/>
        <w:rPr>
          <w:rFonts w:asciiTheme="majorEastAsia" w:eastAsiaTheme="majorEastAsia" w:hAnsiTheme="majorEastAsia"/>
        </w:rPr>
      </w:pPr>
    </w:p>
    <w:p w:rsidR="00687C13" w:rsidRDefault="00EA13C4" w:rsidP="006810A2">
      <w:pPr>
        <w:jc w:val="left"/>
        <w:rPr>
          <w:rFonts w:asciiTheme="majorEastAsia" w:eastAsiaTheme="majorEastAsia" w:hAnsiTheme="majorEastAsia"/>
        </w:rPr>
      </w:pPr>
      <w:r w:rsidRPr="00DC4E1A">
        <w:rPr>
          <w:rFonts w:asciiTheme="majorEastAsia" w:eastAsiaTheme="majorEastAsia" w:hAnsiTheme="majorEastAsia"/>
          <w:noProof/>
        </w:rPr>
        <mc:AlternateContent>
          <mc:Choice Requires="wps">
            <w:drawing>
              <wp:anchor distT="45720" distB="45720" distL="114300" distR="114300" simplePos="0" relativeHeight="251686912" behindDoc="0" locked="0" layoutInCell="1" allowOverlap="1">
                <wp:simplePos x="0" y="0"/>
                <wp:positionH relativeFrom="margin">
                  <wp:posOffset>-75565</wp:posOffset>
                </wp:positionH>
                <wp:positionV relativeFrom="paragraph">
                  <wp:posOffset>266700</wp:posOffset>
                </wp:positionV>
                <wp:extent cx="800100" cy="1404620"/>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404620"/>
                        </a:xfrm>
                        <a:prstGeom prst="rect">
                          <a:avLst/>
                        </a:prstGeom>
                        <a:solidFill>
                          <a:srgbClr val="FFFFFF"/>
                        </a:solidFill>
                        <a:ln w="9525">
                          <a:noFill/>
                          <a:miter lim="800000"/>
                          <a:headEnd/>
                          <a:tailEnd/>
                        </a:ln>
                      </wps:spPr>
                      <wps:txbx>
                        <w:txbxContent>
                          <w:p w:rsidR="00DC4E1A" w:rsidRPr="0079605A" w:rsidRDefault="00DC4E1A" w:rsidP="00844AC3">
                            <w:pPr>
                              <w:rPr>
                                <w:rFonts w:asciiTheme="minorEastAsia" w:hAnsiTheme="minorEastAsia"/>
                              </w:rPr>
                            </w:pPr>
                            <w:r w:rsidRPr="0079605A">
                              <w:rPr>
                                <w:rFonts w:asciiTheme="minorEastAsia" w:hAnsiTheme="minorEastAsia" w:hint="eastAsia"/>
                              </w:rPr>
                              <w:t>平成</w:t>
                            </w:r>
                            <w:r w:rsidRPr="0079605A">
                              <w:rPr>
                                <w:rFonts w:asciiTheme="minorEastAsia" w:hAnsiTheme="minorEastAsia"/>
                              </w:rPr>
                              <w:t>11年</w:t>
                            </w:r>
                          </w:p>
                          <w:p w:rsidR="00DC4E1A" w:rsidRPr="0079605A" w:rsidRDefault="00DC4E1A" w:rsidP="00460806">
                            <w:pPr>
                              <w:jc w:val="center"/>
                              <w:rPr>
                                <w:rFonts w:asciiTheme="minorEastAsia" w:hAnsiTheme="minorEastAsia"/>
                              </w:rPr>
                            </w:pPr>
                            <w:r w:rsidRPr="0079605A">
                              <w:rPr>
                                <w:rFonts w:asciiTheme="minorEastAsia" w:hAnsiTheme="minorEastAsia"/>
                              </w:rPr>
                              <w:t>策定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5.95pt;margin-top:21pt;width:63pt;height:110.6pt;z-index:2516869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" stroked="f">
                <v:textbox style="mso-fit-shape-to-text:t">
                  <w:txbxContent>
                    <w:p w:rsidR="00DC4E1A" w:rsidRPr="0079605A" w:rsidRDefault="00DC4E1A" w:rsidP="00844AC3">
                      <w:pPr>
                        <w:rPr>
                          <w:rFonts w:asciiTheme="minorEastAsia" w:hAnsiTheme="minorEastAsia"/>
                        </w:rPr>
                      </w:pPr>
                      <w:r w:rsidRPr="0079605A">
                        <w:rPr>
                          <w:rFonts w:asciiTheme="minorEastAsia" w:hAnsiTheme="minorEastAsia" w:hint="eastAsia"/>
                        </w:rPr>
                        <w:t>平成</w:t>
                      </w:r>
                      <w:r w:rsidRPr="0079605A">
                        <w:rPr>
                          <w:rFonts w:asciiTheme="minorEastAsia" w:hAnsiTheme="minorEastAsia"/>
                        </w:rPr>
                        <w:t>11年</w:t>
                      </w:r>
                    </w:p>
                    <w:p w:rsidR="00DC4E1A" w:rsidRPr="0079605A" w:rsidRDefault="00DC4E1A" w:rsidP="00460806">
                      <w:pPr>
                        <w:jc w:val="center"/>
                        <w:rPr>
                          <w:rFonts w:asciiTheme="minorEastAsia" w:hAnsiTheme="minorEastAsia"/>
                        </w:rPr>
                      </w:pPr>
                      <w:r w:rsidRPr="0079605A">
                        <w:rPr>
                          <w:rFonts w:asciiTheme="minorEastAsia" w:hAnsiTheme="minorEastAsia"/>
                        </w:rPr>
                        <w:t>策定</w:t>
                      </w:r>
                    </w:p>
                  </w:txbxContent>
                </v:textbox>
                <w10:wrap anchorx="margin"/>
              </v:shape>
            </w:pict>
          </mc:Fallback>
        </mc:AlternateContent>
      </w:r>
      <w:r w:rsidR="00687C13" w:rsidRPr="00687C13">
        <w:rPr>
          <w:rFonts w:asciiTheme="majorEastAsia" w:eastAsiaTheme="majorEastAsia" w:hAnsiTheme="majorEastAsia" w:hint="eastAsia"/>
        </w:rPr>
        <w:t>２</w:t>
      </w:r>
      <w:r w:rsidR="000A7700">
        <w:rPr>
          <w:rFonts w:asciiTheme="majorEastAsia" w:eastAsiaTheme="majorEastAsia" w:hAnsiTheme="majorEastAsia" w:hint="eastAsia"/>
        </w:rPr>
        <w:t xml:space="preserve">　制定及び改定</w:t>
      </w:r>
      <w:r w:rsidR="00687C13" w:rsidRPr="00687C13">
        <w:rPr>
          <w:rFonts w:asciiTheme="majorEastAsia" w:eastAsiaTheme="majorEastAsia" w:hAnsiTheme="majorEastAsia" w:hint="eastAsia"/>
        </w:rPr>
        <w:t>の経緯</w:t>
      </w:r>
    </w:p>
    <w:p w:rsidR="00EE3051" w:rsidRDefault="00DC7A52" w:rsidP="006810A2">
      <w:pPr>
        <w:jc w:val="left"/>
        <w:rPr>
          <w:rFonts w:asciiTheme="majorEastAsia" w:eastAsiaTheme="majorEastAsia" w:hAnsiTheme="majorEastAsia"/>
        </w:rPr>
      </w:pPr>
      <w:r w:rsidRPr="00D05A73">
        <w:rPr>
          <w:rFonts w:asciiTheme="majorEastAsia" w:eastAsiaTheme="majorEastAsia" w:hAnsiTheme="majorEastAsia"/>
          <w:noProof/>
        </w:rPr>
        <mc:AlternateContent>
          <mc:Choice Requires="wps">
            <w:drawing>
              <wp:anchor distT="45720" distB="45720" distL="114300" distR="114300" simplePos="0" relativeHeight="251672576" behindDoc="0" locked="0" layoutInCell="1" allowOverlap="1">
                <wp:simplePos x="0" y="0"/>
                <wp:positionH relativeFrom="margin">
                  <wp:posOffset>3943350</wp:posOffset>
                </wp:positionH>
                <wp:positionV relativeFrom="paragraph">
                  <wp:posOffset>28575</wp:posOffset>
                </wp:positionV>
                <wp:extent cx="2295525" cy="1404620"/>
                <wp:effectExtent l="0" t="0" r="28575" b="1397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1404620"/>
                        </a:xfrm>
                        <a:prstGeom prst="rect">
                          <a:avLst/>
                        </a:prstGeom>
                        <a:solidFill>
                          <a:srgbClr val="FFFFFF"/>
                        </a:solidFill>
                        <a:ln w="9525">
                          <a:solidFill>
                            <a:srgbClr val="000000"/>
                          </a:solidFill>
                          <a:miter lim="800000"/>
                          <a:headEnd/>
                          <a:tailEnd/>
                        </a:ln>
                      </wps:spPr>
                      <wps:txbx>
                        <w:txbxContent>
                          <w:p w:rsidR="00D05A73" w:rsidRDefault="00E33E8C">
                            <w:r>
                              <w:rPr>
                                <w:rFonts w:asciiTheme="minorEastAsia" w:hAnsiTheme="minorEastAsia" w:hint="eastAsia"/>
                              </w:rPr>
                              <w:t>（</w:t>
                            </w:r>
                            <w:r>
                              <w:rPr>
                                <w:rFonts w:asciiTheme="minorEastAsia" w:hAnsiTheme="minorEastAsia"/>
                              </w:rPr>
                              <w:t>短期目標）</w:t>
                            </w:r>
                            <w:r w:rsidR="00D05A73">
                              <w:rPr>
                                <w:rFonts w:asciiTheme="minorEastAsia" w:hAnsiTheme="minorEastAsia" w:hint="eastAsia"/>
                              </w:rPr>
                              <w:t>ヨコハマで暮らし、活動するすべての人が少なくとも１回は福祉のまちづくりを考える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310.5pt;margin-top:2.25pt;width:180.75pt;height:110.6pt;z-index:2516725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">
                <v:textbox style="mso-fit-shape-to-text:t">
                  <w:txbxContent>
                    <w:p w:rsidR="00D05A73" w:rsidRDefault="00E33E8C">
                      <w:r>
                        <w:rPr>
                          <w:rFonts w:asciiTheme="minorEastAsia" w:hAnsiTheme="minorEastAsia" w:hint="eastAsia"/>
                        </w:rPr>
                        <w:t>（</w:t>
                      </w:r>
                      <w:r>
                        <w:rPr>
                          <w:rFonts w:asciiTheme="minorEastAsia" w:hAnsiTheme="minorEastAsia"/>
                        </w:rPr>
                        <w:t>短期目標）</w:t>
                      </w:r>
                      <w:r w:rsidR="00D05A73">
                        <w:rPr>
                          <w:rFonts w:asciiTheme="minorEastAsia" w:hAnsiTheme="minorEastAsia" w:hint="eastAsia"/>
                        </w:rPr>
                        <w:t>ヨコハマで暮らし、活動するすべての人が少なくとも１回は福祉のまちづくりを考える</w:t>
                      </w:r>
                    </w:p>
                  </w:txbxContent>
                </v:textbox>
                <w10:wrap type="square" anchorx="margin"/>
              </v:shape>
            </w:pict>
          </mc:Fallback>
        </mc:AlternateContent>
      </w:r>
      <w:r w:rsidRPr="002D2E50">
        <w:rPr>
          <w:rFonts w:asciiTheme="majorEastAsia" w:eastAsiaTheme="majorEastAsia" w:hAnsiTheme="majorEastAsia"/>
          <w:noProof/>
        </w:rPr>
        <mc:AlternateContent>
          <mc:Choice Requires="wps">
            <w:drawing>
              <wp:anchor distT="45720" distB="45720" distL="114300" distR="114300" simplePos="0" relativeHeight="251670528" behindDoc="0" locked="0" layoutInCell="1" allowOverlap="1">
                <wp:simplePos x="0" y="0"/>
                <wp:positionH relativeFrom="column">
                  <wp:posOffset>876300</wp:posOffset>
                </wp:positionH>
                <wp:positionV relativeFrom="paragraph">
                  <wp:posOffset>28575</wp:posOffset>
                </wp:positionV>
                <wp:extent cx="2886075" cy="1404620"/>
                <wp:effectExtent l="0" t="0" r="28575"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404620"/>
                        </a:xfrm>
                        <a:prstGeom prst="rect">
                          <a:avLst/>
                        </a:prstGeom>
                        <a:solidFill>
                          <a:srgbClr val="FFFFFF"/>
                        </a:solidFill>
                        <a:ln w="9525">
                          <a:solidFill>
                            <a:srgbClr val="000000"/>
                          </a:solidFill>
                          <a:miter lim="800000"/>
                          <a:headEnd/>
                          <a:tailEnd/>
                        </a:ln>
                      </wps:spPr>
                      <wps:txbx>
                        <w:txbxContent>
                          <w:p w:rsidR="002D2E50" w:rsidRPr="0079605A" w:rsidRDefault="00E33E8C">
                            <w:pPr>
                              <w:rPr>
                                <w:rFonts w:asciiTheme="minorEastAsia" w:hAnsiTheme="minorEastAsia"/>
                              </w:rPr>
                            </w:pPr>
                            <w:r w:rsidRPr="0079605A">
                              <w:rPr>
                                <w:rFonts w:asciiTheme="minorEastAsia" w:hAnsiTheme="minorEastAsia" w:hint="eastAsia"/>
                              </w:rPr>
                              <w:t>（</w:t>
                            </w:r>
                            <w:r w:rsidRPr="0079605A">
                              <w:rPr>
                                <w:rFonts w:asciiTheme="minorEastAsia" w:hAnsiTheme="minorEastAsia"/>
                              </w:rPr>
                              <w:t>長期目標）</w:t>
                            </w:r>
                            <w:r w:rsidR="002D2E50" w:rsidRPr="0079605A">
                              <w:rPr>
                                <w:rFonts w:asciiTheme="minorEastAsia" w:hAnsiTheme="minorEastAsia" w:hint="eastAsia"/>
                              </w:rPr>
                              <w:t>ソフトとハードが一体となった福祉のまちづくりが進み、だれもがヨコハマのよさを感じながら暮らすことのできるまち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69pt;margin-top:2.25pt;width:227.2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">
                <v:textbox style="mso-fit-shape-to-text:t">
                  <w:txbxContent>
                    <w:p w:rsidR="002D2E50" w:rsidRPr="0079605A" w:rsidRDefault="00E33E8C">
                      <w:pPr>
                        <w:rPr>
                          <w:rFonts w:asciiTheme="minorEastAsia" w:hAnsiTheme="minorEastAsia"/>
                        </w:rPr>
                      </w:pPr>
                      <w:r w:rsidRPr="0079605A">
                        <w:rPr>
                          <w:rFonts w:asciiTheme="minorEastAsia" w:hAnsiTheme="minorEastAsia" w:hint="eastAsia"/>
                        </w:rPr>
                        <w:t>（</w:t>
                      </w:r>
                      <w:r w:rsidRPr="0079605A">
                        <w:rPr>
                          <w:rFonts w:asciiTheme="minorEastAsia" w:hAnsiTheme="minorEastAsia"/>
                        </w:rPr>
                        <w:t>長期目標）</w:t>
                      </w:r>
                      <w:r w:rsidR="002D2E50" w:rsidRPr="0079605A">
                        <w:rPr>
                          <w:rFonts w:asciiTheme="minorEastAsia" w:hAnsiTheme="minorEastAsia" w:hint="eastAsia"/>
                        </w:rPr>
                        <w:t>ソフトとハードが一体となった福祉のまちづくりが進み、だれもがヨコハマのよさを感じながら暮らすことのできるまち</w:t>
                      </w:r>
                    </w:p>
                  </w:txbxContent>
                </v:textbox>
              </v:shape>
            </w:pict>
          </mc:Fallback>
        </mc:AlternateContent>
      </w:r>
    </w:p>
    <w:p w:rsidR="00AB4D5B" w:rsidRDefault="00AB4D5B" w:rsidP="006810A2">
      <w:pPr>
        <w:jc w:val="left"/>
        <w:rPr>
          <w:rFonts w:asciiTheme="majorEastAsia" w:eastAsiaTheme="majorEastAsia" w:hAnsiTheme="majorEastAsia"/>
        </w:rPr>
      </w:pPr>
    </w:p>
    <w:p w:rsidR="00EE3051" w:rsidRDefault="00EE3051" w:rsidP="002D2E50">
      <w:pPr>
        <w:jc w:val="left"/>
        <w:rPr>
          <w:rFonts w:asciiTheme="majorEastAsia" w:eastAsiaTheme="majorEastAsia" w:hAnsiTheme="majorEastAsia"/>
        </w:rPr>
      </w:pPr>
    </w:p>
    <w:p w:rsidR="002D2E50" w:rsidRDefault="00DC7A52" w:rsidP="002D2E50">
      <w:pPr>
        <w:jc w:val="left"/>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701248" behindDoc="0" locked="0" layoutInCell="1" allowOverlap="1" wp14:anchorId="7183B2D4" wp14:editId="64705B23">
                <wp:simplePos x="0" y="0"/>
                <wp:positionH relativeFrom="column">
                  <wp:posOffset>4362450</wp:posOffset>
                </wp:positionH>
                <wp:positionV relativeFrom="paragraph">
                  <wp:posOffset>180975</wp:posOffset>
                </wp:positionV>
                <wp:extent cx="1428750" cy="314325"/>
                <wp:effectExtent l="38100" t="0" r="0" b="47625"/>
                <wp:wrapNone/>
                <wp:docPr id="24" name="下矢印 24"/>
                <wp:cNvGraphicFramePr/>
                <a:graphic xmlns:a="http://schemas.openxmlformats.org/drawingml/2006/main">
                  <a:graphicData uri="http://schemas.microsoft.com/office/word/2010/wordprocessingShape">
                    <wps:wsp>
                      <wps:cNvSpPr/>
                      <wps:spPr>
                        <a:xfrm>
                          <a:off x="0" y="0"/>
                          <a:ext cx="1428750" cy="314325"/>
                        </a:xfrm>
                        <a:prstGeom prst="downArrow">
                          <a:avLst>
                            <a:gd name="adj1" fmla="val 50000"/>
                            <a:gd name="adj2" fmla="val 31585"/>
                          </a:avLst>
                        </a:prstGeom>
                        <a:solidFill>
                          <a:srgbClr val="E7E6E6">
                            <a:lumMod val="75000"/>
                          </a:srgbClr>
                        </a:solidFill>
                        <a:ln w="12700" cap="flat" cmpd="sng" algn="ctr">
                          <a:solidFill>
                            <a:sysClr val="windowText" lastClr="000000"/>
                          </a:solidFill>
                          <a:prstDash val="solid"/>
                          <a:miter lim="800000"/>
                        </a:ln>
                        <a:effectLst/>
                      </wps:spPr>
                      <wps:txbx>
                        <w:txbxContent>
                          <w:p w:rsidR="00DC7A52" w:rsidRPr="007E4AF5" w:rsidRDefault="00DC7A52" w:rsidP="00DC7A52">
                            <w:pPr>
                              <w:jc w:val="center"/>
                              <w:rPr>
                                <w:b/>
                                <w:sz w:val="18"/>
                                <w:szCs w:val="18"/>
                              </w:rPr>
                            </w:pPr>
                            <w:r w:rsidRPr="007E4AF5">
                              <w:rPr>
                                <w:rFonts w:hint="eastAsia"/>
                                <w:b/>
                                <w:sz w:val="18"/>
                                <w:szCs w:val="18"/>
                              </w:rPr>
                              <w:t>３</w:t>
                            </w:r>
                            <w:r w:rsidRPr="007E4AF5">
                              <w:rPr>
                                <w:b/>
                                <w:sz w:val="18"/>
                                <w:szCs w:val="18"/>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83B2D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4" o:spid="_x0000_s1031" type="#_x0000_t67" style="position:absolute;margin-left:343.5pt;margin-top:14.25pt;width:112.5pt;height:24.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" adj="14778" fillcolor="#afabab" strokecolor="windowText" strokeweight="1pt">
                <v:textbox>
                  <w:txbxContent>
                    <w:p w:rsidR="00DC7A52" w:rsidRPr="007E4AF5" w:rsidRDefault="00DC7A52" w:rsidP="00DC7A52">
                      <w:pPr>
                        <w:jc w:val="center"/>
                        <w:rPr>
                          <w:b/>
                          <w:sz w:val="18"/>
                          <w:szCs w:val="18"/>
                        </w:rPr>
                      </w:pPr>
                      <w:r w:rsidRPr="007E4AF5">
                        <w:rPr>
                          <w:rFonts w:hint="eastAsia"/>
                          <w:b/>
                          <w:sz w:val="18"/>
                          <w:szCs w:val="18"/>
                        </w:rPr>
                        <w:t>３</w:t>
                      </w:r>
                      <w:r w:rsidRPr="007E4AF5">
                        <w:rPr>
                          <w:b/>
                          <w:sz w:val="18"/>
                          <w:szCs w:val="18"/>
                        </w:rPr>
                        <w:t>年</w:t>
                      </w:r>
                    </w:p>
                  </w:txbxContent>
                </v:textbox>
              </v:shape>
            </w:pict>
          </mc:Fallback>
        </mc:AlternateContent>
      </w:r>
    </w:p>
    <w:p w:rsidR="002D2E50" w:rsidRDefault="00EA13C4" w:rsidP="002D2E50">
      <w:pPr>
        <w:jc w:val="left"/>
        <w:rPr>
          <w:rFonts w:asciiTheme="majorEastAsia" w:eastAsiaTheme="majorEastAsia" w:hAnsiTheme="majorEastAsia"/>
        </w:rPr>
      </w:pPr>
      <w:r w:rsidRPr="00DC4E1A">
        <w:rPr>
          <w:rFonts w:asciiTheme="majorEastAsia" w:eastAsiaTheme="majorEastAsia" w:hAnsiTheme="majorEastAsia"/>
          <w:noProof/>
        </w:rPr>
        <mc:AlternateContent>
          <mc:Choice Requires="wps">
            <w:drawing>
              <wp:anchor distT="45720" distB="45720" distL="114300" distR="114300" simplePos="0" relativeHeight="251688960" behindDoc="0" locked="0" layoutInCell="1" allowOverlap="1">
                <wp:simplePos x="0" y="0"/>
                <wp:positionH relativeFrom="margin">
                  <wp:posOffset>-66675</wp:posOffset>
                </wp:positionH>
                <wp:positionV relativeFrom="paragraph">
                  <wp:posOffset>242570</wp:posOffset>
                </wp:positionV>
                <wp:extent cx="800100" cy="1404620"/>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404620"/>
                        </a:xfrm>
                        <a:prstGeom prst="rect">
                          <a:avLst/>
                        </a:prstGeom>
                        <a:solidFill>
                          <a:srgbClr val="FFFFFF"/>
                        </a:solidFill>
                        <a:ln w="9525">
                          <a:noFill/>
                          <a:miter lim="800000"/>
                          <a:headEnd/>
                          <a:tailEnd/>
                        </a:ln>
                      </wps:spPr>
                      <wps:txbx>
                        <w:txbxContent>
                          <w:p w:rsidR="00DC4E1A" w:rsidRPr="0079605A" w:rsidRDefault="00DC4E1A" w:rsidP="006762BB">
                            <w:pPr>
                              <w:rPr>
                                <w:rFonts w:asciiTheme="minorEastAsia" w:hAnsiTheme="minorEastAsia"/>
                              </w:rPr>
                            </w:pPr>
                            <w:r w:rsidRPr="00460806">
                              <w:rPr>
                                <w:rFonts w:asciiTheme="minorEastAsia" w:hAnsiTheme="minorEastAsia" w:hint="eastAsia"/>
                                <w:kern w:val="0"/>
                              </w:rPr>
                              <w:t>平成14</w:t>
                            </w:r>
                            <w:r w:rsidRPr="00460806">
                              <w:rPr>
                                <w:rFonts w:asciiTheme="minorEastAsia" w:hAnsiTheme="minorEastAsia"/>
                                <w:kern w:val="0"/>
                              </w:rPr>
                              <w:t>年</w:t>
                            </w:r>
                          </w:p>
                          <w:p w:rsidR="00DC4E1A" w:rsidRDefault="00DC4E1A" w:rsidP="00460806">
                            <w:pPr>
                              <w:jc w:val="center"/>
                            </w:pPr>
                            <w:r>
                              <w:rPr>
                                <w:rFonts w:hint="eastAsia"/>
                              </w:rPr>
                              <w:t>改定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5.25pt;margin-top:19.1pt;width:63pt;height:110.6pt;z-index:2516889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" stroked="f">
                <v:textbox style="mso-fit-shape-to-text:t">
                  <w:txbxContent>
                    <w:p w:rsidR="00DC4E1A" w:rsidRPr="0079605A" w:rsidRDefault="00DC4E1A" w:rsidP="006762BB">
                      <w:pPr>
                        <w:rPr>
                          <w:rFonts w:asciiTheme="minorEastAsia" w:hAnsiTheme="minorEastAsia"/>
                        </w:rPr>
                      </w:pPr>
                      <w:r w:rsidRPr="00460806">
                        <w:rPr>
                          <w:rFonts w:asciiTheme="minorEastAsia" w:hAnsiTheme="minorEastAsia" w:hint="eastAsia"/>
                          <w:kern w:val="0"/>
                        </w:rPr>
                        <w:t>平成14</w:t>
                      </w:r>
                      <w:r w:rsidRPr="00460806">
                        <w:rPr>
                          <w:rFonts w:asciiTheme="minorEastAsia" w:hAnsiTheme="minorEastAsia"/>
                          <w:kern w:val="0"/>
                        </w:rPr>
                        <w:t>年</w:t>
                      </w:r>
                    </w:p>
                    <w:p w:rsidR="00DC4E1A" w:rsidRDefault="00DC4E1A" w:rsidP="00460806">
                      <w:pPr>
                        <w:jc w:val="center"/>
                      </w:pPr>
                      <w:r>
                        <w:rPr>
                          <w:rFonts w:hint="eastAsia"/>
                        </w:rPr>
                        <w:t>改定</w:t>
                      </w:r>
                    </w:p>
                  </w:txbxContent>
                </v:textbox>
                <w10:wrap anchorx="margin"/>
              </v:shape>
            </w:pict>
          </mc:Fallback>
        </mc:AlternateContent>
      </w:r>
      <w:r w:rsidR="00AE59AB">
        <w:rPr>
          <w:rFonts w:asciiTheme="majorEastAsia" w:eastAsiaTheme="majorEastAsia" w:hAnsiTheme="majorEastAsia" w:hint="eastAsia"/>
          <w:noProof/>
        </w:rPr>
        <mc:AlternateContent>
          <mc:Choice Requires="wps">
            <w:drawing>
              <wp:anchor distT="0" distB="0" distL="114300" distR="114300" simplePos="0" relativeHeight="251679744" behindDoc="0" locked="0" layoutInCell="1" allowOverlap="1">
                <wp:simplePos x="0" y="0"/>
                <wp:positionH relativeFrom="column">
                  <wp:posOffset>1933575</wp:posOffset>
                </wp:positionH>
                <wp:positionV relativeFrom="paragraph">
                  <wp:posOffset>19049</wp:posOffset>
                </wp:positionV>
                <wp:extent cx="790575" cy="2047875"/>
                <wp:effectExtent l="19050" t="0" r="28575" b="47625"/>
                <wp:wrapNone/>
                <wp:docPr id="9" name="下矢印 9"/>
                <wp:cNvGraphicFramePr/>
                <a:graphic xmlns:a="http://schemas.openxmlformats.org/drawingml/2006/main">
                  <a:graphicData uri="http://schemas.microsoft.com/office/word/2010/wordprocessingShape">
                    <wps:wsp>
                      <wps:cNvSpPr/>
                      <wps:spPr>
                        <a:xfrm>
                          <a:off x="0" y="0"/>
                          <a:ext cx="790575" cy="2047875"/>
                        </a:xfrm>
                        <a:prstGeom prst="downArrow">
                          <a:avLst/>
                        </a:prstGeom>
                        <a:solidFill>
                          <a:schemeClr val="bg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00A93" w:rsidRPr="00C00A93" w:rsidRDefault="00DC7A52" w:rsidP="00C00A93">
                            <w:pPr>
                              <w:jc w:val="center"/>
                              <w:rPr>
                                <w:rFonts w:asciiTheme="minorEastAsia" w:hAnsiTheme="minorEastAsia"/>
                                <w:b/>
                                <w:color w:val="000000" w:themeColor="text1"/>
                              </w:rPr>
                            </w:pPr>
                            <w:r>
                              <w:rPr>
                                <w:rFonts w:asciiTheme="minorEastAsia" w:hAnsiTheme="minorEastAsia" w:hint="eastAsia"/>
                                <w:b/>
                                <w:color w:val="000000" w:themeColor="text1"/>
                              </w:rPr>
                              <w:t>1</w:t>
                            </w:r>
                            <w:r>
                              <w:rPr>
                                <w:rFonts w:asciiTheme="minorEastAsia" w:hAnsiTheme="minorEastAsia"/>
                                <w:b/>
                                <w:color w:val="000000" w:themeColor="text1"/>
                              </w:rPr>
                              <w:t>2</w:t>
                            </w:r>
                          </w:p>
                          <w:p w:rsidR="00C00A93" w:rsidRPr="00C00A93" w:rsidRDefault="00C00A93" w:rsidP="00C00A93">
                            <w:pPr>
                              <w:jc w:val="center"/>
                              <w:rPr>
                                <w:rFonts w:asciiTheme="minorEastAsia" w:hAnsiTheme="minorEastAsia"/>
                                <w:b/>
                                <w:color w:val="000000" w:themeColor="text1"/>
                              </w:rPr>
                            </w:pPr>
                            <w:r w:rsidRPr="00C00A93">
                              <w:rPr>
                                <w:rFonts w:asciiTheme="minorEastAsia" w:hAnsiTheme="minorEastAsia" w:hint="eastAsia"/>
                                <w:b/>
                                <w:color w:val="000000" w:themeColor="text1"/>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 9" o:spid="_x0000_s1033" type="#_x0000_t67" style="position:absolute;margin-left:152.25pt;margin-top:1.5pt;width:62.25pt;height:16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" adj="17431" fillcolor="#aeaaaa [2414]" strokecolor="black [3213]" strokeweight="1pt">
                <v:textbox>
                  <w:txbxContent>
                    <w:p w:rsidR="00C00A93" w:rsidRPr="00C00A93" w:rsidRDefault="00DC7A52" w:rsidP="00C00A93">
                      <w:pPr>
                        <w:jc w:val="center"/>
                        <w:rPr>
                          <w:rFonts w:asciiTheme="minorEastAsia" w:hAnsiTheme="minorEastAsia"/>
                          <w:b/>
                          <w:color w:val="000000" w:themeColor="text1"/>
                        </w:rPr>
                      </w:pPr>
                      <w:r>
                        <w:rPr>
                          <w:rFonts w:asciiTheme="minorEastAsia" w:hAnsiTheme="minorEastAsia" w:hint="eastAsia"/>
                          <w:b/>
                          <w:color w:val="000000" w:themeColor="text1"/>
                        </w:rPr>
                        <w:t>1</w:t>
                      </w:r>
                      <w:r>
                        <w:rPr>
                          <w:rFonts w:asciiTheme="minorEastAsia" w:hAnsiTheme="minorEastAsia"/>
                          <w:b/>
                          <w:color w:val="000000" w:themeColor="text1"/>
                        </w:rPr>
                        <w:t>2</w:t>
                      </w:r>
                    </w:p>
                    <w:p w:rsidR="00C00A93" w:rsidRPr="00C00A93" w:rsidRDefault="00C00A93" w:rsidP="00C00A93">
                      <w:pPr>
                        <w:jc w:val="center"/>
                        <w:rPr>
                          <w:rFonts w:asciiTheme="minorEastAsia" w:hAnsiTheme="minorEastAsia"/>
                          <w:b/>
                          <w:color w:val="000000" w:themeColor="text1"/>
                        </w:rPr>
                      </w:pPr>
                      <w:r w:rsidRPr="00C00A93">
                        <w:rPr>
                          <w:rFonts w:asciiTheme="minorEastAsia" w:hAnsiTheme="minorEastAsia" w:hint="eastAsia"/>
                          <w:b/>
                          <w:color w:val="000000" w:themeColor="text1"/>
                        </w:rPr>
                        <w:t>年</w:t>
                      </w:r>
                    </w:p>
                  </w:txbxContent>
                </v:textbox>
              </v:shape>
            </w:pict>
          </mc:Fallback>
        </mc:AlternateContent>
      </w:r>
    </w:p>
    <w:p w:rsidR="002D2E50" w:rsidRDefault="00DC7A52" w:rsidP="002D2E50">
      <w:pPr>
        <w:jc w:val="left"/>
        <w:rPr>
          <w:rFonts w:asciiTheme="majorEastAsia" w:eastAsiaTheme="majorEastAsia" w:hAnsiTheme="majorEastAsia"/>
        </w:rPr>
      </w:pPr>
      <w:r w:rsidRPr="00D05A73">
        <w:rPr>
          <w:rFonts w:asciiTheme="majorEastAsia" w:eastAsiaTheme="majorEastAsia" w:hAnsiTheme="majorEastAsia"/>
          <w:noProof/>
        </w:rPr>
        <mc:AlternateContent>
          <mc:Choice Requires="wps">
            <w:drawing>
              <wp:anchor distT="45720" distB="45720" distL="114300" distR="114300" simplePos="0" relativeHeight="251674624" behindDoc="0" locked="0" layoutInCell="1" allowOverlap="1">
                <wp:simplePos x="0" y="0"/>
                <wp:positionH relativeFrom="column">
                  <wp:posOffset>3943350</wp:posOffset>
                </wp:positionH>
                <wp:positionV relativeFrom="paragraph">
                  <wp:posOffset>57150</wp:posOffset>
                </wp:positionV>
                <wp:extent cx="2276475" cy="1404620"/>
                <wp:effectExtent l="0" t="0" r="28575" b="1397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404620"/>
                        </a:xfrm>
                        <a:prstGeom prst="rect">
                          <a:avLst/>
                        </a:prstGeom>
                        <a:solidFill>
                          <a:srgbClr val="FFFFFF"/>
                        </a:solidFill>
                        <a:ln w="9525">
                          <a:solidFill>
                            <a:srgbClr val="000000"/>
                          </a:solidFill>
                          <a:miter lim="800000"/>
                          <a:headEnd/>
                          <a:tailEnd/>
                        </a:ln>
                      </wps:spPr>
                      <wps:txbx>
                        <w:txbxContent>
                          <w:p w:rsidR="00D05A73" w:rsidRDefault="00E33E8C">
                            <w:r>
                              <w:rPr>
                                <w:rFonts w:asciiTheme="minorEastAsia" w:hAnsiTheme="minorEastAsia" w:hint="eastAsia"/>
                              </w:rPr>
                              <w:t>（</w:t>
                            </w:r>
                            <w:r>
                              <w:rPr>
                                <w:rFonts w:asciiTheme="minorEastAsia" w:hAnsiTheme="minorEastAsia"/>
                              </w:rPr>
                              <w:t>短期目標）</w:t>
                            </w:r>
                            <w:r w:rsidR="00D05A73">
                              <w:rPr>
                                <w:rFonts w:asciiTheme="minorEastAsia" w:hAnsiTheme="minorEastAsia" w:hint="eastAsia"/>
                              </w:rPr>
                              <w:t>みんなで福祉のまちづくり情報をキャッチボールしよう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310.5pt;margin-top:4.5pt;width:179.2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">
                <v:textbox style="mso-fit-shape-to-text:t">
                  <w:txbxContent>
                    <w:p w:rsidR="00D05A73" w:rsidRDefault="00E33E8C">
                      <w:r>
                        <w:rPr>
                          <w:rFonts w:asciiTheme="minorEastAsia" w:hAnsiTheme="minorEastAsia" w:hint="eastAsia"/>
                        </w:rPr>
                        <w:t>（</w:t>
                      </w:r>
                      <w:r>
                        <w:rPr>
                          <w:rFonts w:asciiTheme="minorEastAsia" w:hAnsiTheme="minorEastAsia"/>
                        </w:rPr>
                        <w:t>短期目標）</w:t>
                      </w:r>
                      <w:r w:rsidR="00D05A73">
                        <w:rPr>
                          <w:rFonts w:asciiTheme="minorEastAsia" w:hAnsiTheme="minorEastAsia" w:hint="eastAsia"/>
                        </w:rPr>
                        <w:t>みんなで福祉のまちづくり情報をキャッチボールしよう</w:t>
                      </w:r>
                    </w:p>
                  </w:txbxContent>
                </v:textbox>
                <w10:wrap type="square"/>
              </v:shape>
            </w:pict>
          </mc:Fallback>
        </mc:AlternateContent>
      </w:r>
    </w:p>
    <w:p w:rsidR="002D2E50" w:rsidRDefault="002D2E50" w:rsidP="002D2E50">
      <w:pPr>
        <w:jc w:val="left"/>
        <w:rPr>
          <w:rFonts w:asciiTheme="majorEastAsia" w:eastAsiaTheme="majorEastAsia" w:hAnsiTheme="majorEastAsia"/>
        </w:rPr>
      </w:pPr>
    </w:p>
    <w:p w:rsidR="002D2E50" w:rsidRDefault="00DC7A52" w:rsidP="002D2E50">
      <w:pPr>
        <w:jc w:val="left"/>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703296" behindDoc="0" locked="0" layoutInCell="1" allowOverlap="1" wp14:anchorId="7183B2D4" wp14:editId="64705B23">
                <wp:simplePos x="0" y="0"/>
                <wp:positionH relativeFrom="column">
                  <wp:posOffset>4381500</wp:posOffset>
                </wp:positionH>
                <wp:positionV relativeFrom="paragraph">
                  <wp:posOffset>200025</wp:posOffset>
                </wp:positionV>
                <wp:extent cx="1428750" cy="299720"/>
                <wp:effectExtent l="38100" t="0" r="0" b="43180"/>
                <wp:wrapNone/>
                <wp:docPr id="25" name="下矢印 25"/>
                <wp:cNvGraphicFramePr/>
                <a:graphic xmlns:a="http://schemas.openxmlformats.org/drawingml/2006/main">
                  <a:graphicData uri="http://schemas.microsoft.com/office/word/2010/wordprocessingShape">
                    <wps:wsp>
                      <wps:cNvSpPr/>
                      <wps:spPr>
                        <a:xfrm>
                          <a:off x="0" y="0"/>
                          <a:ext cx="1428750" cy="299720"/>
                        </a:xfrm>
                        <a:prstGeom prst="downArrow">
                          <a:avLst>
                            <a:gd name="adj1" fmla="val 50000"/>
                            <a:gd name="adj2" fmla="val 28259"/>
                          </a:avLst>
                        </a:prstGeom>
                        <a:solidFill>
                          <a:srgbClr val="E7E6E6">
                            <a:lumMod val="75000"/>
                          </a:srgbClr>
                        </a:solidFill>
                        <a:ln w="12700" cap="flat" cmpd="sng" algn="ctr">
                          <a:solidFill>
                            <a:sysClr val="windowText" lastClr="000000"/>
                          </a:solidFill>
                          <a:prstDash val="solid"/>
                          <a:miter lim="800000"/>
                        </a:ln>
                        <a:effectLst/>
                      </wps:spPr>
                      <wps:txbx>
                        <w:txbxContent>
                          <w:p w:rsidR="00DC7A52" w:rsidRPr="007E4AF5" w:rsidRDefault="00DC7A52" w:rsidP="00DC7A52">
                            <w:pPr>
                              <w:jc w:val="center"/>
                              <w:rPr>
                                <w:b/>
                                <w:sz w:val="18"/>
                                <w:szCs w:val="18"/>
                              </w:rPr>
                            </w:pPr>
                            <w:r w:rsidRPr="007E4AF5">
                              <w:rPr>
                                <w:rFonts w:hint="eastAsia"/>
                                <w:b/>
                                <w:sz w:val="18"/>
                                <w:szCs w:val="18"/>
                              </w:rPr>
                              <w:t>５</w:t>
                            </w:r>
                            <w:r w:rsidRPr="007E4AF5">
                              <w:rPr>
                                <w:b/>
                                <w:sz w:val="18"/>
                                <w:szCs w:val="18"/>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3B2D4" id="下矢印 25" o:spid="_x0000_s1035" type="#_x0000_t67" style="position:absolute;margin-left:345pt;margin-top:15.75pt;width:112.5pt;height:23.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" adj="15496" fillcolor="#afabab" strokecolor="windowText" strokeweight="1pt">
                <v:textbox>
                  <w:txbxContent>
                    <w:p w:rsidR="00DC7A52" w:rsidRPr="007E4AF5" w:rsidRDefault="00DC7A52" w:rsidP="00DC7A52">
                      <w:pPr>
                        <w:jc w:val="center"/>
                        <w:rPr>
                          <w:b/>
                          <w:sz w:val="18"/>
                          <w:szCs w:val="18"/>
                        </w:rPr>
                      </w:pPr>
                      <w:r w:rsidRPr="007E4AF5">
                        <w:rPr>
                          <w:rFonts w:hint="eastAsia"/>
                          <w:b/>
                          <w:sz w:val="18"/>
                          <w:szCs w:val="18"/>
                        </w:rPr>
                        <w:t>５</w:t>
                      </w:r>
                      <w:r w:rsidRPr="007E4AF5">
                        <w:rPr>
                          <w:b/>
                          <w:sz w:val="18"/>
                          <w:szCs w:val="18"/>
                        </w:rPr>
                        <w:t>年</w:t>
                      </w:r>
                    </w:p>
                  </w:txbxContent>
                </v:textbox>
              </v:shape>
            </w:pict>
          </mc:Fallback>
        </mc:AlternateContent>
      </w:r>
    </w:p>
    <w:p w:rsidR="00687C13" w:rsidRDefault="00DC7A52" w:rsidP="00EE3051">
      <w:pPr>
        <w:jc w:val="left"/>
        <w:rPr>
          <w:rFonts w:asciiTheme="majorEastAsia" w:eastAsiaTheme="majorEastAsia" w:hAnsiTheme="majorEastAsia"/>
        </w:rPr>
      </w:pPr>
      <w:r w:rsidRPr="00DC4E1A">
        <w:rPr>
          <w:rFonts w:asciiTheme="majorEastAsia" w:eastAsiaTheme="majorEastAsia" w:hAnsiTheme="majorEastAsia"/>
          <w:noProof/>
        </w:rPr>
        <mc:AlternateContent>
          <mc:Choice Requires="wps">
            <w:drawing>
              <wp:anchor distT="45720" distB="45720" distL="114300" distR="114300" simplePos="0" relativeHeight="251691008" behindDoc="0" locked="0" layoutInCell="1" allowOverlap="1" wp14:anchorId="5ABD15BB" wp14:editId="22F77FBA">
                <wp:simplePos x="0" y="0"/>
                <wp:positionH relativeFrom="margin">
                  <wp:posOffset>-66675</wp:posOffset>
                </wp:positionH>
                <wp:positionV relativeFrom="paragraph">
                  <wp:posOffset>238125</wp:posOffset>
                </wp:positionV>
                <wp:extent cx="790575" cy="1404620"/>
                <wp:effectExtent l="0" t="0" r="9525"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404620"/>
                        </a:xfrm>
                        <a:prstGeom prst="rect">
                          <a:avLst/>
                        </a:prstGeom>
                        <a:solidFill>
                          <a:srgbClr val="FFFFFF"/>
                        </a:solidFill>
                        <a:ln w="9525">
                          <a:noFill/>
                          <a:miter lim="800000"/>
                          <a:headEnd/>
                          <a:tailEnd/>
                        </a:ln>
                      </wps:spPr>
                      <wps:txbx>
                        <w:txbxContent>
                          <w:p w:rsidR="00DC4E1A" w:rsidRPr="0079605A" w:rsidRDefault="00DC4E1A" w:rsidP="00DC4E1A">
                            <w:pPr>
                              <w:rPr>
                                <w:rFonts w:asciiTheme="minorEastAsia" w:hAnsiTheme="minorEastAsia"/>
                              </w:rPr>
                            </w:pPr>
                            <w:r w:rsidRPr="00460806">
                              <w:rPr>
                                <w:rFonts w:asciiTheme="minorEastAsia" w:hAnsiTheme="minorEastAsia" w:hint="eastAsia"/>
                                <w:kern w:val="0"/>
                              </w:rPr>
                              <w:t>平成1</w:t>
                            </w:r>
                            <w:r w:rsidRPr="00460806">
                              <w:rPr>
                                <w:rFonts w:asciiTheme="minorEastAsia" w:hAnsiTheme="minorEastAsia"/>
                                <w:kern w:val="0"/>
                              </w:rPr>
                              <w:t>9年</w:t>
                            </w:r>
                          </w:p>
                          <w:p w:rsidR="00DC4E1A" w:rsidRPr="0079605A" w:rsidRDefault="00DC4E1A" w:rsidP="00460806">
                            <w:pPr>
                              <w:jc w:val="center"/>
                              <w:rPr>
                                <w:rFonts w:asciiTheme="minorEastAsia" w:hAnsiTheme="minorEastAsia"/>
                              </w:rPr>
                            </w:pPr>
                            <w:r w:rsidRPr="0079605A">
                              <w:rPr>
                                <w:rFonts w:asciiTheme="minorEastAsia" w:hAnsiTheme="minorEastAsia" w:hint="eastAsia"/>
                                <w:kern w:val="0"/>
                              </w:rPr>
                              <w:t>改定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BD15BB" id="_x0000_s1036" type="#_x0000_t202" style="position:absolute;margin-left:-5.25pt;margin-top:18.75pt;width:62.25pt;height:110.6pt;z-index:2516910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" stroked="f">
                <v:textbox style="mso-fit-shape-to-text:t">
                  <w:txbxContent>
                    <w:p w:rsidR="00DC4E1A" w:rsidRPr="0079605A" w:rsidRDefault="00DC4E1A" w:rsidP="00DC4E1A">
                      <w:pPr>
                        <w:rPr>
                          <w:rFonts w:asciiTheme="minorEastAsia" w:hAnsiTheme="minorEastAsia"/>
                        </w:rPr>
                      </w:pPr>
                      <w:r w:rsidRPr="00460806">
                        <w:rPr>
                          <w:rFonts w:asciiTheme="minorEastAsia" w:hAnsiTheme="minorEastAsia" w:hint="eastAsia"/>
                          <w:kern w:val="0"/>
                        </w:rPr>
                        <w:t>平成1</w:t>
                      </w:r>
                      <w:r w:rsidRPr="00460806">
                        <w:rPr>
                          <w:rFonts w:asciiTheme="minorEastAsia" w:hAnsiTheme="minorEastAsia"/>
                          <w:kern w:val="0"/>
                        </w:rPr>
                        <w:t>9年</w:t>
                      </w:r>
                    </w:p>
                    <w:p w:rsidR="00DC4E1A" w:rsidRPr="0079605A" w:rsidRDefault="00DC4E1A" w:rsidP="00460806">
                      <w:pPr>
                        <w:jc w:val="center"/>
                        <w:rPr>
                          <w:rFonts w:asciiTheme="minorEastAsia" w:hAnsiTheme="minorEastAsia"/>
                        </w:rPr>
                      </w:pPr>
                      <w:r w:rsidRPr="0079605A">
                        <w:rPr>
                          <w:rFonts w:asciiTheme="minorEastAsia" w:hAnsiTheme="minorEastAsia" w:hint="eastAsia"/>
                          <w:kern w:val="0"/>
                        </w:rPr>
                        <w:t>改定</w:t>
                      </w:r>
                    </w:p>
                  </w:txbxContent>
                </v:textbox>
                <w10:wrap anchorx="margin"/>
              </v:shape>
            </w:pict>
          </mc:Fallback>
        </mc:AlternateContent>
      </w:r>
    </w:p>
    <w:p w:rsidR="00D05A73" w:rsidRDefault="00E33E8C" w:rsidP="00EE3051">
      <w:pPr>
        <w:jc w:val="left"/>
        <w:rPr>
          <w:rFonts w:asciiTheme="majorEastAsia" w:eastAsiaTheme="majorEastAsia" w:hAnsiTheme="majorEastAsia"/>
        </w:rPr>
      </w:pPr>
      <w:r w:rsidRPr="00D05A73">
        <w:rPr>
          <w:rFonts w:asciiTheme="majorEastAsia" w:eastAsiaTheme="majorEastAsia" w:hAnsiTheme="majorEastAsia"/>
          <w:noProof/>
        </w:rPr>
        <mc:AlternateContent>
          <mc:Choice Requires="wps">
            <w:drawing>
              <wp:anchor distT="45720" distB="45720" distL="114300" distR="114300" simplePos="0" relativeHeight="251676672" behindDoc="0" locked="0" layoutInCell="1" allowOverlap="1">
                <wp:simplePos x="0" y="0"/>
                <wp:positionH relativeFrom="column">
                  <wp:posOffset>3933825</wp:posOffset>
                </wp:positionH>
                <wp:positionV relativeFrom="paragraph">
                  <wp:posOffset>66675</wp:posOffset>
                </wp:positionV>
                <wp:extent cx="2247900" cy="1404620"/>
                <wp:effectExtent l="0" t="0" r="19050" b="13970"/>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404620"/>
                        </a:xfrm>
                        <a:prstGeom prst="rect">
                          <a:avLst/>
                        </a:prstGeom>
                        <a:solidFill>
                          <a:srgbClr val="FFFFFF"/>
                        </a:solidFill>
                        <a:ln w="9525">
                          <a:solidFill>
                            <a:srgbClr val="000000"/>
                          </a:solidFill>
                          <a:miter lim="800000"/>
                          <a:headEnd/>
                          <a:tailEnd/>
                        </a:ln>
                      </wps:spPr>
                      <wps:txbx>
                        <w:txbxContent>
                          <w:p w:rsidR="00D05A73" w:rsidRDefault="00E33E8C">
                            <w:r>
                              <w:rPr>
                                <w:rFonts w:asciiTheme="minorEastAsia" w:hAnsiTheme="minorEastAsia" w:hint="eastAsia"/>
                              </w:rPr>
                              <w:t>（</w:t>
                            </w:r>
                            <w:r>
                              <w:rPr>
                                <w:rFonts w:asciiTheme="minorEastAsia" w:hAnsiTheme="minorEastAsia"/>
                              </w:rPr>
                              <w:t>短期</w:t>
                            </w:r>
                            <w:r>
                              <w:rPr>
                                <w:rFonts w:asciiTheme="minorEastAsia" w:hAnsiTheme="minorEastAsia" w:hint="eastAsia"/>
                              </w:rPr>
                              <w:t>目標</w:t>
                            </w:r>
                            <w:r>
                              <w:rPr>
                                <w:rFonts w:asciiTheme="minorEastAsia" w:hAnsiTheme="minorEastAsia"/>
                              </w:rPr>
                              <w:t>）</w:t>
                            </w:r>
                            <w:r w:rsidR="00D05A73">
                              <w:rPr>
                                <w:rFonts w:asciiTheme="minorEastAsia" w:hAnsiTheme="minorEastAsia" w:hint="eastAsia"/>
                              </w:rPr>
                              <w:t>さぁ、行動しよう！福祉のまちづくり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margin-left:309.75pt;margin-top:5.25pt;width:177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">
                <v:textbox style="mso-fit-shape-to-text:t">
                  <w:txbxContent>
                    <w:p w:rsidR="00D05A73" w:rsidRDefault="00E33E8C">
                      <w:r>
                        <w:rPr>
                          <w:rFonts w:asciiTheme="minorEastAsia" w:hAnsiTheme="minorEastAsia" w:hint="eastAsia"/>
                        </w:rPr>
                        <w:t>（</w:t>
                      </w:r>
                      <w:r>
                        <w:rPr>
                          <w:rFonts w:asciiTheme="minorEastAsia" w:hAnsiTheme="minorEastAsia"/>
                        </w:rPr>
                        <w:t>短期</w:t>
                      </w:r>
                      <w:r>
                        <w:rPr>
                          <w:rFonts w:asciiTheme="minorEastAsia" w:hAnsiTheme="minorEastAsia" w:hint="eastAsia"/>
                        </w:rPr>
                        <w:t>目標</w:t>
                      </w:r>
                      <w:r>
                        <w:rPr>
                          <w:rFonts w:asciiTheme="minorEastAsia" w:hAnsiTheme="minorEastAsia"/>
                        </w:rPr>
                        <w:t>）</w:t>
                      </w:r>
                      <w:r w:rsidR="00D05A73">
                        <w:rPr>
                          <w:rFonts w:asciiTheme="minorEastAsia" w:hAnsiTheme="minorEastAsia" w:hint="eastAsia"/>
                        </w:rPr>
                        <w:t>さぁ、行動しよう！福祉のまちづくり</w:t>
                      </w:r>
                    </w:p>
                  </w:txbxContent>
                </v:textbox>
                <w10:wrap type="square"/>
              </v:shape>
            </w:pict>
          </mc:Fallback>
        </mc:AlternateContent>
      </w:r>
    </w:p>
    <w:p w:rsidR="00D05A73" w:rsidRDefault="00D05A73" w:rsidP="00EE3051">
      <w:pPr>
        <w:jc w:val="left"/>
        <w:rPr>
          <w:rFonts w:asciiTheme="majorEastAsia" w:eastAsiaTheme="majorEastAsia" w:hAnsiTheme="majorEastAsia"/>
        </w:rPr>
      </w:pPr>
    </w:p>
    <w:p w:rsidR="00DC4E1A" w:rsidRDefault="00DC4E1A" w:rsidP="00EE3051">
      <w:pPr>
        <w:jc w:val="left"/>
        <w:rPr>
          <w:rFonts w:asciiTheme="majorEastAsia" w:eastAsiaTheme="majorEastAsia" w:hAnsiTheme="majorEastAsia"/>
        </w:rPr>
      </w:pPr>
    </w:p>
    <w:p w:rsidR="00D05A73" w:rsidRDefault="00DC7A52" w:rsidP="00EE3051">
      <w:pPr>
        <w:jc w:val="left"/>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84864" behindDoc="0" locked="0" layoutInCell="1" allowOverlap="1" wp14:anchorId="1EBE8C6E" wp14:editId="0F1E1E06">
                <wp:simplePos x="0" y="0"/>
                <wp:positionH relativeFrom="column">
                  <wp:posOffset>4391025</wp:posOffset>
                </wp:positionH>
                <wp:positionV relativeFrom="paragraph">
                  <wp:posOffset>9525</wp:posOffset>
                </wp:positionV>
                <wp:extent cx="1428750" cy="314325"/>
                <wp:effectExtent l="38100" t="0" r="0" b="47625"/>
                <wp:wrapNone/>
                <wp:docPr id="12" name="下矢印 12"/>
                <wp:cNvGraphicFramePr/>
                <a:graphic xmlns:a="http://schemas.openxmlformats.org/drawingml/2006/main">
                  <a:graphicData uri="http://schemas.microsoft.com/office/word/2010/wordprocessingShape">
                    <wps:wsp>
                      <wps:cNvSpPr/>
                      <wps:spPr>
                        <a:xfrm>
                          <a:off x="0" y="0"/>
                          <a:ext cx="1428750" cy="314325"/>
                        </a:xfrm>
                        <a:prstGeom prst="downArrow">
                          <a:avLst>
                            <a:gd name="adj1" fmla="val 50000"/>
                            <a:gd name="adj2" fmla="val 31585"/>
                          </a:avLst>
                        </a:prstGeom>
                        <a:solidFill>
                          <a:srgbClr val="E7E6E6">
                            <a:lumMod val="75000"/>
                          </a:srgbClr>
                        </a:solidFill>
                        <a:ln w="12700" cap="flat" cmpd="sng" algn="ctr">
                          <a:solidFill>
                            <a:sysClr val="windowText" lastClr="000000"/>
                          </a:solidFill>
                          <a:prstDash val="solid"/>
                          <a:miter lim="800000"/>
                        </a:ln>
                        <a:effectLst/>
                      </wps:spPr>
                      <wps:txbx>
                        <w:txbxContent>
                          <w:p w:rsidR="00DC7A52" w:rsidRPr="007E4AF5" w:rsidRDefault="00DC7A52" w:rsidP="00DC7A52">
                            <w:pPr>
                              <w:jc w:val="center"/>
                              <w:rPr>
                                <w:b/>
                                <w:sz w:val="18"/>
                                <w:szCs w:val="18"/>
                              </w:rPr>
                            </w:pPr>
                            <w:r w:rsidRPr="007E4AF5">
                              <w:rPr>
                                <w:rFonts w:hint="eastAsia"/>
                                <w:b/>
                                <w:sz w:val="18"/>
                                <w:szCs w:val="18"/>
                              </w:rPr>
                              <w:t>４</w:t>
                            </w:r>
                            <w:r w:rsidRPr="007E4AF5">
                              <w:rPr>
                                <w:b/>
                                <w:sz w:val="18"/>
                                <w:szCs w:val="18"/>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E8C6E" id="下矢印 12" o:spid="_x0000_s1038" type="#_x0000_t67" style="position:absolute;margin-left:345.75pt;margin-top:.75pt;width:112.5pt;height:24.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" adj="14778" fillcolor="#afabab" strokecolor="windowText" strokeweight="1pt">
                <v:textbox>
                  <w:txbxContent>
                    <w:p w:rsidR="00DC7A52" w:rsidRPr="007E4AF5" w:rsidRDefault="00DC7A52" w:rsidP="00DC7A52">
                      <w:pPr>
                        <w:jc w:val="center"/>
                        <w:rPr>
                          <w:b/>
                          <w:sz w:val="18"/>
                          <w:szCs w:val="18"/>
                        </w:rPr>
                      </w:pPr>
                      <w:r w:rsidRPr="007E4AF5">
                        <w:rPr>
                          <w:rFonts w:hint="eastAsia"/>
                          <w:b/>
                          <w:sz w:val="18"/>
                          <w:szCs w:val="18"/>
                        </w:rPr>
                        <w:t>４</w:t>
                      </w:r>
                      <w:r w:rsidRPr="007E4AF5">
                        <w:rPr>
                          <w:b/>
                          <w:sz w:val="18"/>
                          <w:szCs w:val="18"/>
                        </w:rPr>
                        <w:t>年</w:t>
                      </w:r>
                    </w:p>
                  </w:txbxContent>
                </v:textbox>
              </v:shape>
            </w:pict>
          </mc:Fallback>
        </mc:AlternateContent>
      </w:r>
    </w:p>
    <w:p w:rsidR="00D05A73" w:rsidRDefault="00DC7A52" w:rsidP="00EE3051">
      <w:pPr>
        <w:jc w:val="left"/>
        <w:rPr>
          <w:rFonts w:asciiTheme="majorEastAsia" w:eastAsiaTheme="majorEastAsia" w:hAnsiTheme="majorEastAsia"/>
        </w:rPr>
      </w:pPr>
      <w:r w:rsidRPr="00DC4E1A">
        <w:rPr>
          <w:rFonts w:asciiTheme="majorEastAsia" w:eastAsiaTheme="majorEastAsia" w:hAnsiTheme="majorEastAsia"/>
          <w:noProof/>
        </w:rPr>
        <mc:AlternateContent>
          <mc:Choice Requires="wps">
            <w:drawing>
              <wp:anchor distT="45720" distB="45720" distL="114300" distR="114300" simplePos="0" relativeHeight="251693056" behindDoc="0" locked="0" layoutInCell="1" allowOverlap="1" wp14:anchorId="5ABD15BB" wp14:editId="22F77FBA">
                <wp:simplePos x="0" y="0"/>
                <wp:positionH relativeFrom="margin">
                  <wp:posOffset>-66675</wp:posOffset>
                </wp:positionH>
                <wp:positionV relativeFrom="paragraph">
                  <wp:posOffset>133350</wp:posOffset>
                </wp:positionV>
                <wp:extent cx="790575" cy="1404620"/>
                <wp:effectExtent l="0" t="0" r="9525"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404620"/>
                        </a:xfrm>
                        <a:prstGeom prst="rect">
                          <a:avLst/>
                        </a:prstGeom>
                        <a:solidFill>
                          <a:srgbClr val="FFFFFF"/>
                        </a:solidFill>
                        <a:ln w="9525">
                          <a:noFill/>
                          <a:miter lim="800000"/>
                          <a:headEnd/>
                          <a:tailEnd/>
                        </a:ln>
                      </wps:spPr>
                      <wps:txbx>
                        <w:txbxContent>
                          <w:p w:rsidR="00DC4E1A" w:rsidRPr="0079605A" w:rsidRDefault="00DC4E1A" w:rsidP="00DC4E1A">
                            <w:pPr>
                              <w:rPr>
                                <w:rFonts w:asciiTheme="minorEastAsia" w:hAnsiTheme="minorEastAsia"/>
                              </w:rPr>
                            </w:pPr>
                            <w:r w:rsidRPr="00460806">
                              <w:rPr>
                                <w:rFonts w:asciiTheme="minorEastAsia" w:hAnsiTheme="minorEastAsia" w:hint="eastAsia"/>
                                <w:kern w:val="0"/>
                              </w:rPr>
                              <w:t>平成</w:t>
                            </w:r>
                            <w:r w:rsidRPr="00460806">
                              <w:rPr>
                                <w:rFonts w:asciiTheme="minorEastAsia" w:hAnsiTheme="minorEastAsia"/>
                                <w:kern w:val="0"/>
                              </w:rPr>
                              <w:t>23年</w:t>
                            </w:r>
                          </w:p>
                          <w:p w:rsidR="00DC4E1A" w:rsidRPr="0079605A" w:rsidRDefault="00DC4E1A" w:rsidP="006762BB">
                            <w:pPr>
                              <w:jc w:val="center"/>
                              <w:rPr>
                                <w:rFonts w:asciiTheme="minorEastAsia" w:hAnsiTheme="minorEastAsia"/>
                              </w:rPr>
                            </w:pPr>
                            <w:r w:rsidRPr="0079605A">
                              <w:rPr>
                                <w:rFonts w:asciiTheme="minorEastAsia" w:hAnsiTheme="minorEastAsia" w:hint="eastAsia"/>
                              </w:rPr>
                              <w:t>改定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BD15BB" id="_x0000_s1039" type="#_x0000_t202" style="position:absolute;margin-left:-5.25pt;margin-top:10.5pt;width:62.25pt;height:110.6pt;z-index:2516930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" stroked="f">
                <v:textbox style="mso-fit-shape-to-text:t">
                  <w:txbxContent>
                    <w:p w:rsidR="00DC4E1A" w:rsidRPr="0079605A" w:rsidRDefault="00DC4E1A" w:rsidP="00DC4E1A">
                      <w:pPr>
                        <w:rPr>
                          <w:rFonts w:asciiTheme="minorEastAsia" w:hAnsiTheme="minorEastAsia"/>
                        </w:rPr>
                      </w:pPr>
                      <w:r w:rsidRPr="00460806">
                        <w:rPr>
                          <w:rFonts w:asciiTheme="minorEastAsia" w:hAnsiTheme="minorEastAsia" w:hint="eastAsia"/>
                          <w:kern w:val="0"/>
                        </w:rPr>
                        <w:t>平成</w:t>
                      </w:r>
                      <w:r w:rsidRPr="00460806">
                        <w:rPr>
                          <w:rFonts w:asciiTheme="minorEastAsia" w:hAnsiTheme="minorEastAsia"/>
                          <w:kern w:val="0"/>
                        </w:rPr>
                        <w:t>23年</w:t>
                      </w:r>
                    </w:p>
                    <w:p w:rsidR="00DC4E1A" w:rsidRPr="0079605A" w:rsidRDefault="00DC4E1A" w:rsidP="006762BB">
                      <w:pPr>
                        <w:jc w:val="center"/>
                        <w:rPr>
                          <w:rFonts w:asciiTheme="minorEastAsia" w:hAnsiTheme="minorEastAsia"/>
                        </w:rPr>
                      </w:pPr>
                      <w:r w:rsidRPr="0079605A">
                        <w:rPr>
                          <w:rFonts w:asciiTheme="minorEastAsia" w:hAnsiTheme="minorEastAsia" w:hint="eastAsia"/>
                        </w:rPr>
                        <w:t>改定</w:t>
                      </w:r>
                    </w:p>
                  </w:txbxContent>
                </v:textbox>
                <w10:wrap anchorx="margin"/>
              </v:shape>
            </w:pict>
          </mc:Fallback>
        </mc:AlternateContent>
      </w:r>
      <w:r w:rsidRPr="00D05A73">
        <w:rPr>
          <w:rFonts w:asciiTheme="majorEastAsia" w:eastAsiaTheme="majorEastAsia" w:hAnsiTheme="majorEastAsia"/>
          <w:noProof/>
        </w:rPr>
        <mc:AlternateContent>
          <mc:Choice Requires="wps">
            <w:drawing>
              <wp:anchor distT="45720" distB="45720" distL="114300" distR="114300" simplePos="0" relativeHeight="251678720" behindDoc="0" locked="0" layoutInCell="1" allowOverlap="1">
                <wp:simplePos x="0" y="0"/>
                <wp:positionH relativeFrom="margin">
                  <wp:align>right</wp:align>
                </wp:positionH>
                <wp:positionV relativeFrom="paragraph">
                  <wp:posOffset>133350</wp:posOffset>
                </wp:positionV>
                <wp:extent cx="5210175" cy="1404620"/>
                <wp:effectExtent l="0" t="0" r="28575" b="1397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404620"/>
                        </a:xfrm>
                        <a:prstGeom prst="rect">
                          <a:avLst/>
                        </a:prstGeom>
                        <a:solidFill>
                          <a:srgbClr val="FFFFFF"/>
                        </a:solidFill>
                        <a:ln w="9525">
                          <a:solidFill>
                            <a:srgbClr val="000000"/>
                          </a:solidFill>
                          <a:miter lim="800000"/>
                          <a:headEnd/>
                          <a:tailEnd/>
                        </a:ln>
                      </wps:spPr>
                      <wps:txbx>
                        <w:txbxContent>
                          <w:p w:rsidR="00D05A73" w:rsidRDefault="0033280A">
                            <w:r>
                              <w:rPr>
                                <w:rFonts w:hint="eastAsia"/>
                              </w:rPr>
                              <w:t>（</w:t>
                            </w:r>
                            <w:r>
                              <w:t>基本となる方向性）</w:t>
                            </w:r>
                            <w:r w:rsidR="00D05A73">
                              <w:rPr>
                                <w:rFonts w:hint="eastAsia"/>
                              </w:rPr>
                              <w:t>ソフト</w:t>
                            </w:r>
                            <w:r w:rsidR="00D05A73">
                              <w:t>とハードが一体となった福祉のまちづくりをみんなで進め、ヨコハマのよさを感じながら</w:t>
                            </w:r>
                            <w:r w:rsidR="00D05A73">
                              <w:rPr>
                                <w:rFonts w:hint="eastAsia"/>
                              </w:rPr>
                              <w:t>、</w:t>
                            </w:r>
                            <w:r w:rsidR="00D05A73">
                              <w:t>そのよさを次世代につなげることのできるまち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margin-left:359.05pt;margin-top:10.5pt;width:410.25pt;height:110.6pt;z-index:25167872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">
                <v:textbox style="mso-fit-shape-to-text:t">
                  <w:txbxContent>
                    <w:p w:rsidR="00D05A73" w:rsidRDefault="0033280A">
                      <w:r>
                        <w:rPr>
                          <w:rFonts w:hint="eastAsia"/>
                        </w:rPr>
                        <w:t>（</w:t>
                      </w:r>
                      <w:r>
                        <w:t>基本となる方向性）</w:t>
                      </w:r>
                      <w:r w:rsidR="00D05A73">
                        <w:rPr>
                          <w:rFonts w:hint="eastAsia"/>
                        </w:rPr>
                        <w:t>ソフト</w:t>
                      </w:r>
                      <w:r w:rsidR="00D05A73">
                        <w:t>とハードが一体となった福祉のまちづくりをみんなで進め、ヨコハマのよさを感じながら</w:t>
                      </w:r>
                      <w:r w:rsidR="00D05A73">
                        <w:rPr>
                          <w:rFonts w:hint="eastAsia"/>
                        </w:rPr>
                        <w:t>、</w:t>
                      </w:r>
                      <w:r w:rsidR="00D05A73">
                        <w:t>そのよさを次世代につなげることのできるまち</w:t>
                      </w:r>
                    </w:p>
                  </w:txbxContent>
                </v:textbox>
                <w10:wrap anchorx="margin"/>
              </v:shape>
            </w:pict>
          </mc:Fallback>
        </mc:AlternateContent>
      </w:r>
    </w:p>
    <w:p w:rsidR="00D05A73" w:rsidRPr="00AB4D5B" w:rsidRDefault="00D05A73" w:rsidP="00EE3051">
      <w:pPr>
        <w:jc w:val="left"/>
        <w:rPr>
          <w:rFonts w:asciiTheme="majorEastAsia" w:eastAsiaTheme="majorEastAsia" w:hAnsiTheme="majorEastAsia"/>
        </w:rPr>
      </w:pPr>
    </w:p>
    <w:p w:rsidR="00687C13" w:rsidRDefault="00687C13" w:rsidP="006810A2">
      <w:pPr>
        <w:jc w:val="left"/>
        <w:rPr>
          <w:rFonts w:asciiTheme="minorEastAsia" w:hAnsiTheme="minorEastAsia"/>
        </w:rPr>
      </w:pPr>
    </w:p>
    <w:p w:rsidR="00774565" w:rsidRDefault="00CF57CA" w:rsidP="00AB4D5B">
      <w:pPr>
        <w:ind w:left="210" w:hangingChars="100" w:hanging="210"/>
        <w:jc w:val="left"/>
        <w:rPr>
          <w:rFonts w:asciiTheme="minorEastAsia" w:hAnsiTheme="minorEastAsia"/>
        </w:rPr>
      </w:pPr>
      <w:r w:rsidRPr="00B354E7">
        <w:rPr>
          <w:rFonts w:asciiTheme="majorEastAsia" w:eastAsiaTheme="majorEastAsia" w:hAnsiTheme="majorEastAsia"/>
          <w:noProof/>
        </w:rPr>
        <mc:AlternateContent>
          <mc:Choice Requires="wps">
            <w:drawing>
              <wp:anchor distT="45720" distB="45720" distL="114300" distR="114300" simplePos="0" relativeHeight="251705344" behindDoc="1" locked="0" layoutInCell="1" allowOverlap="1">
                <wp:simplePos x="0" y="0"/>
                <wp:positionH relativeFrom="column">
                  <wp:posOffset>3848100</wp:posOffset>
                </wp:positionH>
                <wp:positionV relativeFrom="paragraph">
                  <wp:posOffset>52705</wp:posOffset>
                </wp:positionV>
                <wp:extent cx="695325" cy="1404620"/>
                <wp:effectExtent l="0" t="0" r="9525" b="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1404620"/>
                        </a:xfrm>
                        <a:prstGeom prst="rect">
                          <a:avLst/>
                        </a:prstGeom>
                        <a:solidFill>
                          <a:srgbClr val="FFFFFF"/>
                        </a:solidFill>
                        <a:ln w="9525">
                          <a:noFill/>
                          <a:miter lim="800000"/>
                          <a:headEnd/>
                          <a:tailEnd/>
                        </a:ln>
                      </wps:spPr>
                      <wps:txbx>
                        <w:txbxContent>
                          <w:p w:rsidR="00B354E7" w:rsidRDefault="00CF57CA">
                            <w:r>
                              <w:rPr>
                                <w:rFonts w:hint="eastAsia"/>
                              </w:rPr>
                              <w:t>（</w:t>
                            </w:r>
                            <w:r w:rsidR="00B354E7">
                              <w:rPr>
                                <w:rFonts w:hint="eastAsia"/>
                              </w:rPr>
                              <w:t>継承</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position:absolute;left:0;text-align:left;margin-left:303pt;margin-top:4.15pt;width:54.75pt;height:110.6pt;z-index:-2516111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" stroked="f">
                <v:textbox style="mso-fit-shape-to-text:t">
                  <w:txbxContent>
                    <w:p w:rsidR="00B354E7" w:rsidRDefault="00CF57CA">
                      <w:r>
                        <w:rPr>
                          <w:rFonts w:hint="eastAsia"/>
                        </w:rPr>
                        <w:t>（</w:t>
                      </w:r>
                      <w:r w:rsidR="00B354E7">
                        <w:rPr>
                          <w:rFonts w:hint="eastAsia"/>
                        </w:rPr>
                        <w:t>継承</w:t>
                      </w:r>
                      <w:r>
                        <w:rPr>
                          <w:rFonts w:hint="eastAsia"/>
                        </w:rPr>
                        <w:t>）</w:t>
                      </w:r>
                    </w:p>
                  </w:txbxContent>
                </v:textbox>
              </v:shape>
            </w:pict>
          </mc:Fallback>
        </mc:AlternateContent>
      </w:r>
      <w:r w:rsidR="00DC7A52">
        <w:rPr>
          <w:rFonts w:asciiTheme="majorEastAsia" w:eastAsiaTheme="majorEastAsia" w:hAnsiTheme="majorEastAsia"/>
          <w:noProof/>
        </w:rPr>
        <mc:AlternateContent>
          <mc:Choice Requires="wps">
            <w:drawing>
              <wp:anchor distT="0" distB="0" distL="114300" distR="114300" simplePos="0" relativeHeight="251699200" behindDoc="0" locked="0" layoutInCell="1" allowOverlap="1" wp14:anchorId="644572A4" wp14:editId="574BEE6B">
                <wp:simplePos x="0" y="0"/>
                <wp:positionH relativeFrom="column">
                  <wp:posOffset>2628900</wp:posOffset>
                </wp:positionH>
                <wp:positionV relativeFrom="paragraph">
                  <wp:posOffset>85725</wp:posOffset>
                </wp:positionV>
                <wp:extent cx="1638300" cy="371475"/>
                <wp:effectExtent l="38100" t="0" r="0" b="47625"/>
                <wp:wrapNone/>
                <wp:docPr id="19" name="下矢印 19"/>
                <wp:cNvGraphicFramePr/>
                <a:graphic xmlns:a="http://schemas.openxmlformats.org/drawingml/2006/main">
                  <a:graphicData uri="http://schemas.microsoft.com/office/word/2010/wordprocessingShape">
                    <wps:wsp>
                      <wps:cNvSpPr/>
                      <wps:spPr>
                        <a:xfrm>
                          <a:off x="0" y="0"/>
                          <a:ext cx="1638300" cy="371475"/>
                        </a:xfrm>
                        <a:prstGeom prst="downArrow">
                          <a:avLst>
                            <a:gd name="adj1" fmla="val 50000"/>
                            <a:gd name="adj2" fmla="val 32051"/>
                          </a:avLst>
                        </a:prstGeom>
                        <a:solidFill>
                          <a:srgbClr val="E7E6E6">
                            <a:lumMod val="75000"/>
                          </a:srgbClr>
                        </a:solidFill>
                        <a:ln w="12700" cap="flat" cmpd="sng" algn="ctr">
                          <a:solidFill>
                            <a:sysClr val="windowText" lastClr="000000"/>
                          </a:solidFill>
                          <a:prstDash val="solid"/>
                          <a:miter lim="800000"/>
                        </a:ln>
                        <a:effectLst/>
                      </wps:spPr>
                      <wps:txbx>
                        <w:txbxContent>
                          <w:p w:rsidR="00267243" w:rsidRPr="007E4AF5" w:rsidRDefault="00267243" w:rsidP="00267243">
                            <w:pPr>
                              <w:jc w:val="center"/>
                              <w:rPr>
                                <w:b/>
                                <w:sz w:val="18"/>
                                <w:szCs w:val="18"/>
                              </w:rPr>
                            </w:pPr>
                            <w:r w:rsidRPr="007E4AF5">
                              <w:rPr>
                                <w:rFonts w:hint="eastAsia"/>
                                <w:b/>
                                <w:sz w:val="18"/>
                                <w:szCs w:val="18"/>
                              </w:rPr>
                              <w:t>５</w:t>
                            </w:r>
                            <w:r w:rsidR="00DC7A52" w:rsidRPr="007E4AF5">
                              <w:rPr>
                                <w:b/>
                                <w:sz w:val="18"/>
                                <w:szCs w:val="18"/>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572A4" id="下矢印 19" o:spid="_x0000_s1042" type="#_x0000_t67" style="position:absolute;left:0;text-align:left;margin-left:207pt;margin-top:6.75pt;width:129pt;height:29.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" adj="14677" fillcolor="#afabab" strokecolor="windowText" strokeweight="1pt">
                <v:textbox>
                  <w:txbxContent>
                    <w:p w:rsidR="00267243" w:rsidRPr="007E4AF5" w:rsidRDefault="00267243" w:rsidP="00267243">
                      <w:pPr>
                        <w:jc w:val="center"/>
                        <w:rPr>
                          <w:b/>
                          <w:sz w:val="18"/>
                          <w:szCs w:val="18"/>
                        </w:rPr>
                      </w:pPr>
                      <w:r w:rsidRPr="007E4AF5">
                        <w:rPr>
                          <w:rFonts w:hint="eastAsia"/>
                          <w:b/>
                          <w:sz w:val="18"/>
                          <w:szCs w:val="18"/>
                        </w:rPr>
                        <w:t>５</w:t>
                      </w:r>
                      <w:r w:rsidR="00DC7A52" w:rsidRPr="007E4AF5">
                        <w:rPr>
                          <w:b/>
                          <w:sz w:val="18"/>
                          <w:szCs w:val="18"/>
                        </w:rPr>
                        <w:t>年</w:t>
                      </w:r>
                    </w:p>
                  </w:txbxContent>
                </v:textbox>
              </v:shape>
            </w:pict>
          </mc:Fallback>
        </mc:AlternateContent>
      </w:r>
    </w:p>
    <w:p w:rsidR="0011228E" w:rsidRDefault="00DC7A52" w:rsidP="00AB4D5B">
      <w:pPr>
        <w:ind w:left="210" w:hangingChars="100" w:hanging="210"/>
        <w:jc w:val="left"/>
        <w:rPr>
          <w:rFonts w:asciiTheme="minorEastAsia" w:hAnsiTheme="minorEastAsia"/>
        </w:rPr>
      </w:pPr>
      <w:r w:rsidRPr="00DC4E1A">
        <w:rPr>
          <w:rFonts w:asciiTheme="majorEastAsia" w:eastAsiaTheme="majorEastAsia" w:hAnsiTheme="majorEastAsia"/>
          <w:noProof/>
        </w:rPr>
        <mc:AlternateContent>
          <mc:Choice Requires="wps">
            <w:drawing>
              <wp:anchor distT="45720" distB="45720" distL="114300" distR="114300" simplePos="0" relativeHeight="251695104" behindDoc="0" locked="0" layoutInCell="1" allowOverlap="1" wp14:anchorId="5ABD15BB" wp14:editId="22F77FBA">
                <wp:simplePos x="0" y="0"/>
                <wp:positionH relativeFrom="margin">
                  <wp:posOffset>-66675</wp:posOffset>
                </wp:positionH>
                <wp:positionV relativeFrom="paragraph">
                  <wp:posOffset>238125</wp:posOffset>
                </wp:positionV>
                <wp:extent cx="790575" cy="1404620"/>
                <wp:effectExtent l="0" t="0" r="9525"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404620"/>
                        </a:xfrm>
                        <a:prstGeom prst="rect">
                          <a:avLst/>
                        </a:prstGeom>
                        <a:solidFill>
                          <a:srgbClr val="FFFFFF"/>
                        </a:solidFill>
                        <a:ln w="9525">
                          <a:noFill/>
                          <a:miter lim="800000"/>
                          <a:headEnd/>
                          <a:tailEnd/>
                        </a:ln>
                      </wps:spPr>
                      <wps:txbx>
                        <w:txbxContent>
                          <w:p w:rsidR="00DC4E1A" w:rsidRPr="0079605A" w:rsidRDefault="00DC4E1A" w:rsidP="00DC4E1A">
                            <w:pPr>
                              <w:rPr>
                                <w:rFonts w:asciiTheme="minorEastAsia" w:hAnsiTheme="minorEastAsia"/>
                              </w:rPr>
                            </w:pPr>
                            <w:r w:rsidRPr="00460806">
                              <w:rPr>
                                <w:rFonts w:asciiTheme="minorEastAsia" w:hAnsiTheme="minorEastAsia" w:hint="eastAsia"/>
                                <w:kern w:val="0"/>
                              </w:rPr>
                              <w:t>平成</w:t>
                            </w:r>
                            <w:r w:rsidRPr="00460806">
                              <w:rPr>
                                <w:rFonts w:asciiTheme="minorEastAsia" w:hAnsiTheme="minorEastAsia"/>
                                <w:kern w:val="0"/>
                              </w:rPr>
                              <w:t>28年</w:t>
                            </w:r>
                          </w:p>
                          <w:p w:rsidR="00DC4E1A" w:rsidRPr="0079605A" w:rsidRDefault="00DC4E1A" w:rsidP="006762BB">
                            <w:pPr>
                              <w:jc w:val="center"/>
                              <w:rPr>
                                <w:rFonts w:asciiTheme="minorEastAsia" w:hAnsiTheme="minorEastAsia"/>
                              </w:rPr>
                            </w:pPr>
                            <w:r w:rsidRPr="0079605A">
                              <w:rPr>
                                <w:rFonts w:asciiTheme="minorEastAsia" w:hAnsiTheme="minorEastAsia" w:hint="eastAsia"/>
                              </w:rPr>
                              <w:t>改定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BD15BB" id="_x0000_s1043" type="#_x0000_t202" style="position:absolute;left:0;text-align:left;margin-left:-5.25pt;margin-top:18.75pt;width:62.25pt;height:110.6pt;z-index:2516951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" stroked="f">
                <v:textbox style="mso-fit-shape-to-text:t">
                  <w:txbxContent>
                    <w:p w:rsidR="00DC4E1A" w:rsidRPr="0079605A" w:rsidRDefault="00DC4E1A" w:rsidP="00DC4E1A">
                      <w:pPr>
                        <w:rPr>
                          <w:rFonts w:asciiTheme="minorEastAsia" w:hAnsiTheme="minorEastAsia"/>
                        </w:rPr>
                      </w:pPr>
                      <w:r w:rsidRPr="00460806">
                        <w:rPr>
                          <w:rFonts w:asciiTheme="minorEastAsia" w:hAnsiTheme="minorEastAsia" w:hint="eastAsia"/>
                          <w:kern w:val="0"/>
                        </w:rPr>
                        <w:t>平成</w:t>
                      </w:r>
                      <w:r w:rsidRPr="00460806">
                        <w:rPr>
                          <w:rFonts w:asciiTheme="minorEastAsia" w:hAnsiTheme="minorEastAsia"/>
                          <w:kern w:val="0"/>
                        </w:rPr>
                        <w:t>28年</w:t>
                      </w:r>
                    </w:p>
                    <w:p w:rsidR="00DC4E1A" w:rsidRPr="0079605A" w:rsidRDefault="00DC4E1A" w:rsidP="006762BB">
                      <w:pPr>
                        <w:jc w:val="center"/>
                        <w:rPr>
                          <w:rFonts w:asciiTheme="minorEastAsia" w:hAnsiTheme="minorEastAsia"/>
                        </w:rPr>
                      </w:pPr>
                      <w:r w:rsidRPr="0079605A">
                        <w:rPr>
                          <w:rFonts w:asciiTheme="minorEastAsia" w:hAnsiTheme="minorEastAsia" w:hint="eastAsia"/>
                        </w:rPr>
                        <w:t>改定</w:t>
                      </w:r>
                    </w:p>
                  </w:txbxContent>
                </v:textbox>
                <w10:wrap anchorx="margin"/>
              </v:shape>
            </w:pict>
          </mc:Fallback>
        </mc:AlternateContent>
      </w:r>
    </w:p>
    <w:p w:rsidR="0011228E" w:rsidRDefault="00DC7A52" w:rsidP="00AB4D5B">
      <w:pPr>
        <w:ind w:left="210" w:hangingChars="100" w:hanging="210"/>
        <w:jc w:val="left"/>
        <w:rPr>
          <w:rFonts w:asciiTheme="minorEastAsia" w:hAnsiTheme="minorEastAsia"/>
        </w:rPr>
      </w:pPr>
      <w:r w:rsidRPr="00D05A73">
        <w:rPr>
          <w:rFonts w:asciiTheme="majorEastAsia" w:eastAsiaTheme="majorEastAsia" w:hAnsiTheme="majorEastAsia"/>
          <w:noProof/>
        </w:rPr>
        <mc:AlternateContent>
          <mc:Choice Requires="wps">
            <w:drawing>
              <wp:anchor distT="45720" distB="45720" distL="114300" distR="114300" simplePos="0" relativeHeight="251697152" behindDoc="0" locked="0" layoutInCell="1" allowOverlap="1" wp14:anchorId="3D9660A8" wp14:editId="4D06D111">
                <wp:simplePos x="0" y="0"/>
                <wp:positionH relativeFrom="margin">
                  <wp:align>right</wp:align>
                </wp:positionH>
                <wp:positionV relativeFrom="paragraph">
                  <wp:posOffset>47625</wp:posOffset>
                </wp:positionV>
                <wp:extent cx="5229225" cy="1404620"/>
                <wp:effectExtent l="0" t="0" r="28575" b="1397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1404620"/>
                        </a:xfrm>
                        <a:prstGeom prst="rect">
                          <a:avLst/>
                        </a:prstGeom>
                        <a:solidFill>
                          <a:srgbClr val="FFFFFF"/>
                        </a:solidFill>
                        <a:ln w="9525">
                          <a:solidFill>
                            <a:srgbClr val="000000"/>
                          </a:solidFill>
                          <a:miter lim="800000"/>
                          <a:headEnd/>
                          <a:tailEnd/>
                        </a:ln>
                      </wps:spPr>
                      <wps:txbx>
                        <w:txbxContent>
                          <w:p w:rsidR="00DC4E1A" w:rsidRDefault="0033280A" w:rsidP="00DC4E1A">
                            <w:r>
                              <w:rPr>
                                <w:rFonts w:hint="eastAsia"/>
                              </w:rPr>
                              <w:t>（</w:t>
                            </w:r>
                            <w:r>
                              <w:t>基本となる方向性）</w:t>
                            </w:r>
                            <w:r w:rsidR="00DC4E1A">
                              <w:rPr>
                                <w:rFonts w:hint="eastAsia"/>
                              </w:rPr>
                              <w:t>ソフト</w:t>
                            </w:r>
                            <w:r w:rsidR="00DC4E1A">
                              <w:t>とハードが一体となった福祉のまちづくりをみんなで進め、ヨコハマのよさを感じながら</w:t>
                            </w:r>
                            <w:r w:rsidR="00DC4E1A">
                              <w:rPr>
                                <w:rFonts w:hint="eastAsia"/>
                              </w:rPr>
                              <w:t>、</w:t>
                            </w:r>
                            <w:r w:rsidR="00DC4E1A">
                              <w:t>そのよさを次世代につなげることのできるまち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9660A8" id="_x0000_s1044" type="#_x0000_t202" style="position:absolute;left:0;text-align:left;margin-left:360.55pt;margin-top:3.75pt;width:411.75pt;height:110.6pt;z-index:2516971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">
                <v:textbox style="mso-fit-shape-to-text:t">
                  <w:txbxContent>
                    <w:p w:rsidR="00DC4E1A" w:rsidRDefault="0033280A" w:rsidP="00DC4E1A">
                      <w:r>
                        <w:rPr>
                          <w:rFonts w:hint="eastAsia"/>
                        </w:rPr>
                        <w:t>（</w:t>
                      </w:r>
                      <w:r>
                        <w:t>基本となる方向性）</w:t>
                      </w:r>
                      <w:r w:rsidR="00DC4E1A">
                        <w:rPr>
                          <w:rFonts w:hint="eastAsia"/>
                        </w:rPr>
                        <w:t>ソフト</w:t>
                      </w:r>
                      <w:r w:rsidR="00DC4E1A">
                        <w:t>とハードが一体となった福祉のまちづくりをみんなで進め、ヨコハマのよさを感じながら</w:t>
                      </w:r>
                      <w:r w:rsidR="00DC4E1A">
                        <w:rPr>
                          <w:rFonts w:hint="eastAsia"/>
                        </w:rPr>
                        <w:t>、</w:t>
                      </w:r>
                      <w:r w:rsidR="00DC4E1A">
                        <w:t>そのよさを次世代につなげることのできるまち</w:t>
                      </w:r>
                    </w:p>
                  </w:txbxContent>
                </v:textbox>
                <w10:wrap anchorx="margin"/>
              </v:shape>
            </w:pict>
          </mc:Fallback>
        </mc:AlternateContent>
      </w:r>
    </w:p>
    <w:p w:rsidR="0075141E" w:rsidRDefault="0033280A" w:rsidP="00AB4D5B">
      <w:pPr>
        <w:ind w:left="210" w:hangingChars="100" w:hanging="210"/>
        <w:jc w:val="left"/>
        <w:rPr>
          <w:rFonts w:asciiTheme="majorEastAsia" w:eastAsiaTheme="majorEastAsia" w:hAnsiTheme="majorEastAsia"/>
        </w:rPr>
      </w:pPr>
      <w:r w:rsidRPr="000A7700">
        <w:rPr>
          <w:rFonts w:asciiTheme="majorEastAsia" w:eastAsiaTheme="majorEastAsia" w:hAnsiTheme="majorEastAsia"/>
          <w:noProof/>
        </w:rPr>
        <mc:AlternateContent>
          <mc:Choice Requires="wps">
            <w:drawing>
              <wp:anchor distT="45720" distB="45720" distL="114300" distR="114300" simplePos="0" relativeHeight="251668480" behindDoc="0" locked="0" layoutInCell="1" allowOverlap="1">
                <wp:simplePos x="0" y="0"/>
                <wp:positionH relativeFrom="margin">
                  <wp:posOffset>5636260</wp:posOffset>
                </wp:positionH>
                <wp:positionV relativeFrom="paragraph">
                  <wp:posOffset>762000</wp:posOffset>
                </wp:positionV>
                <wp:extent cx="752475" cy="1404620"/>
                <wp:effectExtent l="0" t="0" r="28575" b="1397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1404620"/>
                        </a:xfrm>
                        <a:prstGeom prst="rect">
                          <a:avLst/>
                        </a:prstGeom>
                        <a:solidFill>
                          <a:srgbClr val="FFFFFF"/>
                        </a:solidFill>
                        <a:ln w="9525">
                          <a:solidFill>
                            <a:srgbClr val="000000"/>
                          </a:solidFill>
                          <a:miter lim="800000"/>
                          <a:headEnd/>
                          <a:tailEnd/>
                        </a:ln>
                      </wps:spPr>
                      <wps:txbx>
                        <w:txbxContent>
                          <w:p w:rsidR="000A7700" w:rsidRDefault="000A7700">
                            <w:r>
                              <w:rPr>
                                <w:rFonts w:hint="eastAsia"/>
                              </w:rPr>
                              <w:t>裏面</w:t>
                            </w:r>
                            <w:r>
                              <w:t>あり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5" type="#_x0000_t202" style="position:absolute;left:0;text-align:left;margin-left:443.8pt;margin-top:60pt;width:59.25pt;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">
                <v:textbox style="mso-fit-shape-to-text:t">
                  <w:txbxContent>
                    <w:p w:rsidR="000A7700" w:rsidRDefault="000A7700">
                      <w:r>
                        <w:rPr>
                          <w:rFonts w:hint="eastAsia"/>
                        </w:rPr>
                        <w:t>裏面</w:t>
                      </w:r>
                      <w:r>
                        <w:t>あり</w:t>
                      </w:r>
                    </w:p>
                  </w:txbxContent>
                </v:textbox>
                <w10:wrap anchorx="margin"/>
              </v:shape>
            </w:pict>
          </mc:Fallback>
        </mc:AlternateContent>
      </w:r>
    </w:p>
    <w:p w:rsidR="00D725C7" w:rsidRDefault="00D725C7" w:rsidP="00AB4D5B">
      <w:pPr>
        <w:ind w:left="210" w:hangingChars="100" w:hanging="210"/>
        <w:jc w:val="left"/>
        <w:rPr>
          <w:rFonts w:asciiTheme="majorEastAsia" w:eastAsiaTheme="majorEastAsia" w:hAnsiTheme="majorEastAsia"/>
        </w:rPr>
      </w:pPr>
    </w:p>
    <w:p w:rsidR="00774565" w:rsidRDefault="000A7700" w:rsidP="00AB4D5B">
      <w:pPr>
        <w:ind w:left="210" w:hangingChars="100" w:hanging="210"/>
        <w:jc w:val="left"/>
        <w:rPr>
          <w:rFonts w:asciiTheme="majorEastAsia" w:eastAsiaTheme="majorEastAsia" w:hAnsiTheme="majorEastAsia"/>
        </w:rPr>
      </w:pPr>
      <w:r>
        <w:rPr>
          <w:rFonts w:asciiTheme="majorEastAsia" w:eastAsiaTheme="majorEastAsia" w:hAnsiTheme="majorEastAsia" w:hint="eastAsia"/>
        </w:rPr>
        <w:lastRenderedPageBreak/>
        <w:t>３　検討の進め方</w:t>
      </w:r>
    </w:p>
    <w:p w:rsidR="00714582" w:rsidRDefault="00F47570" w:rsidP="008F363D">
      <w:pPr>
        <w:ind w:left="210" w:rightChars="118" w:right="248" w:hangingChars="100" w:hanging="210"/>
        <w:jc w:val="left"/>
        <w:rPr>
          <w:rFonts w:asciiTheme="minorEastAsia" w:hAnsiTheme="minorEastAsia"/>
        </w:rPr>
      </w:pPr>
      <w:r>
        <w:rPr>
          <w:rFonts w:asciiTheme="minorEastAsia" w:hAnsiTheme="minorEastAsia" w:hint="eastAsia"/>
        </w:rPr>
        <w:t xml:space="preserve">　</w:t>
      </w:r>
      <w:r w:rsidR="002A2B19">
        <w:rPr>
          <w:rFonts w:asciiTheme="minorEastAsia" w:hAnsiTheme="minorEastAsia" w:hint="eastAsia"/>
        </w:rPr>
        <w:t xml:space="preserve">　</w:t>
      </w:r>
      <w:r w:rsidR="002A2B19" w:rsidRPr="00714582">
        <w:rPr>
          <w:rFonts w:asciiTheme="minorEastAsia" w:hAnsiTheme="minorEastAsia" w:hint="eastAsia"/>
        </w:rPr>
        <w:t>推進指針の具体的な内容については、</w:t>
      </w:r>
      <w:r w:rsidR="002A2B19">
        <w:rPr>
          <w:rFonts w:asciiTheme="minorEastAsia" w:hAnsiTheme="minorEastAsia" w:hint="eastAsia"/>
        </w:rPr>
        <w:t>福祉のまちづくり推進会議</w:t>
      </w:r>
      <w:r w:rsidR="007C2671">
        <w:rPr>
          <w:rFonts w:asciiTheme="minorEastAsia" w:hAnsiTheme="minorEastAsia" w:hint="eastAsia"/>
        </w:rPr>
        <w:t>（以下</w:t>
      </w:r>
      <w:r w:rsidR="00D725C7">
        <w:rPr>
          <w:rFonts w:asciiTheme="minorEastAsia" w:hAnsiTheme="minorEastAsia" w:hint="eastAsia"/>
        </w:rPr>
        <w:t>「推進会議」といいます。）</w:t>
      </w:r>
      <w:r w:rsidR="002A2B19">
        <w:rPr>
          <w:rFonts w:asciiTheme="minorEastAsia" w:hAnsiTheme="minorEastAsia" w:hint="eastAsia"/>
        </w:rPr>
        <w:t>の下部組織である</w:t>
      </w:r>
      <w:r w:rsidR="002A2B19" w:rsidRPr="00AB5B63">
        <w:rPr>
          <w:rFonts w:asciiTheme="minorEastAsia" w:hAnsiTheme="minorEastAsia" w:hint="eastAsia"/>
          <w:u w:val="single"/>
        </w:rPr>
        <w:t>小委員会</w:t>
      </w:r>
      <w:r w:rsidR="002A2B19" w:rsidRPr="00714582">
        <w:rPr>
          <w:rFonts w:asciiTheme="minorEastAsia" w:hAnsiTheme="minorEastAsia" w:hint="eastAsia"/>
        </w:rPr>
        <w:t>で検討し</w:t>
      </w:r>
      <w:r w:rsidR="000A7700">
        <w:rPr>
          <w:rFonts w:asciiTheme="minorEastAsia" w:hAnsiTheme="minorEastAsia" w:hint="eastAsia"/>
        </w:rPr>
        <w:t>、推進会議に</w:t>
      </w:r>
      <w:r w:rsidR="007C2671">
        <w:rPr>
          <w:rFonts w:asciiTheme="minorEastAsia" w:hAnsiTheme="minorEastAsia" w:hint="eastAsia"/>
        </w:rPr>
        <w:t>諮ります（資料４－１</w:t>
      </w:r>
      <w:r w:rsidR="002A2B19">
        <w:rPr>
          <w:rFonts w:asciiTheme="minorEastAsia" w:hAnsiTheme="minorEastAsia" w:hint="eastAsia"/>
        </w:rPr>
        <w:t>参照）。</w:t>
      </w:r>
      <w:r>
        <w:rPr>
          <w:rFonts w:asciiTheme="minorEastAsia" w:hAnsiTheme="minorEastAsia" w:hint="eastAsia"/>
        </w:rPr>
        <w:t>小委員会の設置については、</w:t>
      </w:r>
      <w:r w:rsidR="000A7700">
        <w:rPr>
          <w:rFonts w:asciiTheme="minorEastAsia" w:hAnsiTheme="minorEastAsia" w:hint="eastAsia"/>
        </w:rPr>
        <w:t>条例第７条第３項及び</w:t>
      </w:r>
      <w:r>
        <w:rPr>
          <w:rFonts w:asciiTheme="minorEastAsia" w:hAnsiTheme="minorEastAsia" w:hint="eastAsia"/>
        </w:rPr>
        <w:t>福祉のまちづくり推進会議運営要綱</w:t>
      </w:r>
      <w:r w:rsidR="00132D1D">
        <w:rPr>
          <w:rFonts w:asciiTheme="minorEastAsia" w:hAnsiTheme="minorEastAsia" w:hint="eastAsia"/>
        </w:rPr>
        <w:t>（以下</w:t>
      </w:r>
      <w:r w:rsidR="00D725C7">
        <w:rPr>
          <w:rFonts w:asciiTheme="minorEastAsia" w:hAnsiTheme="minorEastAsia" w:hint="eastAsia"/>
        </w:rPr>
        <w:t>「要綱」といいます。）</w:t>
      </w:r>
      <w:r>
        <w:rPr>
          <w:rFonts w:asciiTheme="minorEastAsia" w:hAnsiTheme="minorEastAsia" w:hint="eastAsia"/>
        </w:rPr>
        <w:t>第６条に定められています。</w:t>
      </w:r>
    </w:p>
    <w:p w:rsidR="00FE1485" w:rsidRDefault="00D725C7" w:rsidP="00D908D8">
      <w:pPr>
        <w:ind w:firstLineChars="100" w:firstLine="210"/>
      </w:pPr>
      <w:r w:rsidRPr="009D3613">
        <w:rPr>
          <w:rFonts w:asciiTheme="minorEastAsia" w:hAnsiTheme="minorEastAsia"/>
          <w:noProof/>
        </w:rPr>
        <mc:AlternateContent>
          <mc:Choice Requires="wps">
            <w:drawing>
              <wp:anchor distT="45720" distB="45720" distL="114300" distR="114300" simplePos="0" relativeHeight="251664384" behindDoc="0" locked="0" layoutInCell="1" allowOverlap="1">
                <wp:simplePos x="0" y="0"/>
                <wp:positionH relativeFrom="margin">
                  <wp:align>right</wp:align>
                </wp:positionH>
                <wp:positionV relativeFrom="paragraph">
                  <wp:posOffset>9525</wp:posOffset>
                </wp:positionV>
                <wp:extent cx="6172200" cy="85725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57250"/>
                        </a:xfrm>
                        <a:prstGeom prst="rect">
                          <a:avLst/>
                        </a:prstGeom>
                        <a:solidFill>
                          <a:srgbClr val="FFFFFF"/>
                        </a:solidFill>
                        <a:ln w="6350">
                          <a:solidFill>
                            <a:srgbClr val="000000"/>
                          </a:solidFill>
                          <a:miter lim="800000"/>
                          <a:headEnd/>
                          <a:tailEnd/>
                        </a:ln>
                      </wps:spPr>
                      <wps:txbx>
                        <w:txbxContent>
                          <w:p w:rsidR="00EF478A" w:rsidRPr="00D725C7" w:rsidRDefault="00D725C7" w:rsidP="00D725C7">
                            <w:pPr>
                              <w:spacing w:line="280" w:lineRule="exact"/>
                              <w:jc w:val="left"/>
                              <w:rPr>
                                <w:rFonts w:asciiTheme="minorEastAsia" w:hAnsiTheme="minorEastAsia"/>
                                <w:sz w:val="18"/>
                                <w:szCs w:val="18"/>
                              </w:rPr>
                            </w:pPr>
                            <w:r w:rsidRPr="00D725C7">
                              <w:rPr>
                                <w:rFonts w:asciiTheme="minorEastAsia" w:hAnsiTheme="minorEastAsia"/>
                                <w:sz w:val="18"/>
                                <w:szCs w:val="18"/>
                              </w:rPr>
                              <w:t>条例</w:t>
                            </w:r>
                            <w:r w:rsidR="00283A5E">
                              <w:rPr>
                                <w:rFonts w:asciiTheme="minorEastAsia" w:hAnsiTheme="minorEastAsia" w:hint="eastAsia"/>
                                <w:sz w:val="18"/>
                                <w:szCs w:val="18"/>
                              </w:rPr>
                              <w:t xml:space="preserve">　</w:t>
                            </w:r>
                            <w:r w:rsidR="00FE1485" w:rsidRPr="00D725C7">
                              <w:rPr>
                                <w:rFonts w:asciiTheme="minorEastAsia" w:hAnsiTheme="minorEastAsia" w:hint="eastAsia"/>
                                <w:sz w:val="18"/>
                                <w:szCs w:val="18"/>
                              </w:rPr>
                              <w:t>（</w:t>
                            </w:r>
                            <w:r w:rsidR="0011228E" w:rsidRPr="00D725C7">
                              <w:rPr>
                                <w:rFonts w:asciiTheme="minorEastAsia" w:hAnsiTheme="minorEastAsia"/>
                                <w:sz w:val="18"/>
                                <w:szCs w:val="18"/>
                              </w:rPr>
                              <w:t>設置</w:t>
                            </w:r>
                            <w:r w:rsidR="00EF478A" w:rsidRPr="00D725C7">
                              <w:rPr>
                                <w:rFonts w:asciiTheme="minorEastAsia" w:hAnsiTheme="minorEastAsia" w:hint="eastAsia"/>
                                <w:sz w:val="18"/>
                                <w:szCs w:val="18"/>
                              </w:rPr>
                              <w:t>）</w:t>
                            </w:r>
                          </w:p>
                          <w:p w:rsidR="00132D1D" w:rsidRDefault="0011228E" w:rsidP="00D725C7">
                            <w:pPr>
                              <w:spacing w:line="280" w:lineRule="exact"/>
                              <w:jc w:val="left"/>
                              <w:rPr>
                                <w:rFonts w:asciiTheme="minorEastAsia" w:hAnsiTheme="minorEastAsia"/>
                                <w:sz w:val="18"/>
                                <w:szCs w:val="18"/>
                              </w:rPr>
                            </w:pPr>
                            <w:r w:rsidRPr="00D725C7">
                              <w:rPr>
                                <w:rFonts w:asciiTheme="minorEastAsia" w:hAnsiTheme="minorEastAsia" w:hint="eastAsia"/>
                                <w:sz w:val="18"/>
                                <w:szCs w:val="18"/>
                              </w:rPr>
                              <w:t>第</w:t>
                            </w:r>
                            <w:r w:rsidRPr="00D725C7">
                              <w:rPr>
                                <w:rFonts w:asciiTheme="minorEastAsia" w:hAnsiTheme="minorEastAsia"/>
                                <w:sz w:val="18"/>
                                <w:szCs w:val="18"/>
                              </w:rPr>
                              <w:t>７条</w:t>
                            </w:r>
                            <w:r w:rsidR="00FE1485" w:rsidRPr="00D725C7">
                              <w:rPr>
                                <w:rFonts w:asciiTheme="minorEastAsia" w:hAnsiTheme="minorEastAsia" w:hint="eastAsia"/>
                                <w:sz w:val="18"/>
                                <w:szCs w:val="18"/>
                              </w:rPr>
                              <w:t xml:space="preserve">　</w:t>
                            </w:r>
                            <w:r w:rsidR="00132D1D">
                              <w:rPr>
                                <w:rFonts w:asciiTheme="minorEastAsia" w:hAnsiTheme="minorEastAsia" w:hint="eastAsia"/>
                                <w:sz w:val="18"/>
                                <w:szCs w:val="18"/>
                              </w:rPr>
                              <w:t>略</w:t>
                            </w:r>
                          </w:p>
                          <w:p w:rsidR="00132D1D" w:rsidRDefault="001243B4" w:rsidP="00132D1D">
                            <w:pPr>
                              <w:spacing w:line="280" w:lineRule="exact"/>
                              <w:jc w:val="left"/>
                              <w:rPr>
                                <w:rFonts w:asciiTheme="minorEastAsia" w:hAnsiTheme="minorEastAsia"/>
                                <w:sz w:val="18"/>
                                <w:szCs w:val="18"/>
                              </w:rPr>
                            </w:pPr>
                            <w:r w:rsidRPr="00D725C7">
                              <w:rPr>
                                <w:rFonts w:asciiTheme="minorEastAsia" w:hAnsiTheme="minorEastAsia"/>
                                <w:sz w:val="18"/>
                                <w:szCs w:val="18"/>
                              </w:rPr>
                              <w:t xml:space="preserve">２　</w:t>
                            </w:r>
                            <w:r w:rsidR="00FE1485" w:rsidRPr="00D725C7">
                              <w:rPr>
                                <w:rFonts w:asciiTheme="minorEastAsia" w:hAnsiTheme="minorEastAsia"/>
                                <w:sz w:val="18"/>
                                <w:szCs w:val="18"/>
                              </w:rPr>
                              <w:t>略</w:t>
                            </w:r>
                          </w:p>
                          <w:p w:rsidR="0011228E" w:rsidRPr="00D725C7" w:rsidRDefault="00FE1485" w:rsidP="00132D1D">
                            <w:pPr>
                              <w:spacing w:line="280" w:lineRule="exact"/>
                              <w:jc w:val="left"/>
                              <w:rPr>
                                <w:rFonts w:asciiTheme="minorEastAsia" w:hAnsiTheme="minorEastAsia"/>
                                <w:sz w:val="18"/>
                                <w:szCs w:val="18"/>
                              </w:rPr>
                            </w:pPr>
                            <w:r w:rsidRPr="00D725C7">
                              <w:rPr>
                                <w:rFonts w:asciiTheme="minorEastAsia" w:hAnsiTheme="minorEastAsia" w:hint="eastAsia"/>
                                <w:sz w:val="18"/>
                                <w:szCs w:val="18"/>
                              </w:rPr>
                              <w:t>３</w:t>
                            </w:r>
                            <w:r w:rsidR="0011228E" w:rsidRPr="00D725C7">
                              <w:rPr>
                                <w:rFonts w:asciiTheme="minorEastAsia" w:hAnsiTheme="minorEastAsia" w:hint="eastAsia"/>
                                <w:sz w:val="18"/>
                                <w:szCs w:val="18"/>
                              </w:rPr>
                              <w:t xml:space="preserve">　</w:t>
                            </w:r>
                            <w:r w:rsidR="0011228E" w:rsidRPr="00D725C7">
                              <w:rPr>
                                <w:rFonts w:asciiTheme="minorEastAsia" w:hAnsiTheme="minorEastAsia"/>
                                <w:sz w:val="18"/>
                                <w:szCs w:val="18"/>
                              </w:rPr>
                              <w:t>推進会議に、必要に応じ</w:t>
                            </w:r>
                            <w:r w:rsidR="0011228E" w:rsidRPr="00D30A14">
                              <w:rPr>
                                <w:rFonts w:asciiTheme="minorEastAsia" w:hAnsiTheme="minorEastAsia"/>
                                <w:sz w:val="18"/>
                                <w:szCs w:val="18"/>
                                <w:u w:val="single"/>
                              </w:rPr>
                              <w:t>小委員会</w:t>
                            </w:r>
                            <w:r w:rsidR="0011228E" w:rsidRPr="00D725C7">
                              <w:rPr>
                                <w:rFonts w:asciiTheme="minorEastAsia" w:hAnsiTheme="minorEastAsia" w:hint="eastAsia"/>
                                <w:sz w:val="18"/>
                                <w:szCs w:val="18"/>
                              </w:rPr>
                              <w:t>又は</w:t>
                            </w:r>
                            <w:r w:rsidR="0011228E" w:rsidRPr="00D725C7">
                              <w:rPr>
                                <w:rFonts w:asciiTheme="minorEastAsia" w:hAnsiTheme="minorEastAsia"/>
                                <w:sz w:val="18"/>
                                <w:szCs w:val="18"/>
                              </w:rPr>
                              <w:t>専門委員会を置くことができる。</w:t>
                            </w:r>
                          </w:p>
                          <w:p w:rsidR="00EF478A" w:rsidRPr="00D725C7" w:rsidRDefault="00EF478A">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434.8pt;margin-top:.75pt;width:486pt;height:67.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" strokeweight=".5pt">
                <v:textbox>
                  <w:txbxContent>
                    <w:p w:rsidR="00EF478A" w:rsidRPr="00D725C7" w:rsidRDefault="00D725C7" w:rsidP="00D725C7">
                      <w:pPr>
                        <w:spacing w:line="280" w:lineRule="exact"/>
                        <w:jc w:val="left"/>
                        <w:rPr>
                          <w:rFonts w:asciiTheme="minorEastAsia" w:hAnsiTheme="minorEastAsia"/>
                          <w:sz w:val="18"/>
                          <w:szCs w:val="18"/>
                        </w:rPr>
                      </w:pPr>
                      <w:r w:rsidRPr="00D725C7">
                        <w:rPr>
                          <w:rFonts w:asciiTheme="minorEastAsia" w:hAnsiTheme="minorEastAsia"/>
                          <w:sz w:val="18"/>
                          <w:szCs w:val="18"/>
                        </w:rPr>
                        <w:t>条例</w:t>
                      </w:r>
                      <w:r w:rsidR="00283A5E">
                        <w:rPr>
                          <w:rFonts w:asciiTheme="minorEastAsia" w:hAnsiTheme="minorEastAsia" w:hint="eastAsia"/>
                          <w:sz w:val="18"/>
                          <w:szCs w:val="18"/>
                        </w:rPr>
                        <w:t xml:space="preserve">　</w:t>
                      </w:r>
                      <w:r w:rsidR="00FE1485" w:rsidRPr="00D725C7">
                        <w:rPr>
                          <w:rFonts w:asciiTheme="minorEastAsia" w:hAnsiTheme="minorEastAsia" w:hint="eastAsia"/>
                          <w:sz w:val="18"/>
                          <w:szCs w:val="18"/>
                        </w:rPr>
                        <w:t>（</w:t>
                      </w:r>
                      <w:r w:rsidR="0011228E" w:rsidRPr="00D725C7">
                        <w:rPr>
                          <w:rFonts w:asciiTheme="minorEastAsia" w:hAnsiTheme="minorEastAsia"/>
                          <w:sz w:val="18"/>
                          <w:szCs w:val="18"/>
                        </w:rPr>
                        <w:t>設置</w:t>
                      </w:r>
                      <w:r w:rsidR="00EF478A" w:rsidRPr="00D725C7">
                        <w:rPr>
                          <w:rFonts w:asciiTheme="minorEastAsia" w:hAnsiTheme="minorEastAsia" w:hint="eastAsia"/>
                          <w:sz w:val="18"/>
                          <w:szCs w:val="18"/>
                        </w:rPr>
                        <w:t>）</w:t>
                      </w:r>
                    </w:p>
                    <w:p w:rsidR="00132D1D" w:rsidRDefault="0011228E" w:rsidP="00D725C7">
                      <w:pPr>
                        <w:spacing w:line="280" w:lineRule="exact"/>
                        <w:jc w:val="left"/>
                        <w:rPr>
                          <w:rFonts w:asciiTheme="minorEastAsia" w:hAnsiTheme="minorEastAsia"/>
                          <w:sz w:val="18"/>
                          <w:szCs w:val="18"/>
                        </w:rPr>
                      </w:pPr>
                      <w:r w:rsidRPr="00D725C7">
                        <w:rPr>
                          <w:rFonts w:asciiTheme="minorEastAsia" w:hAnsiTheme="minorEastAsia" w:hint="eastAsia"/>
                          <w:sz w:val="18"/>
                          <w:szCs w:val="18"/>
                        </w:rPr>
                        <w:t>第</w:t>
                      </w:r>
                      <w:r w:rsidRPr="00D725C7">
                        <w:rPr>
                          <w:rFonts w:asciiTheme="minorEastAsia" w:hAnsiTheme="minorEastAsia"/>
                          <w:sz w:val="18"/>
                          <w:szCs w:val="18"/>
                        </w:rPr>
                        <w:t>７条</w:t>
                      </w:r>
                      <w:r w:rsidR="00FE1485" w:rsidRPr="00D725C7">
                        <w:rPr>
                          <w:rFonts w:asciiTheme="minorEastAsia" w:hAnsiTheme="minorEastAsia" w:hint="eastAsia"/>
                          <w:sz w:val="18"/>
                          <w:szCs w:val="18"/>
                        </w:rPr>
                        <w:t xml:space="preserve">　</w:t>
                      </w:r>
                      <w:r w:rsidR="00132D1D">
                        <w:rPr>
                          <w:rFonts w:asciiTheme="minorEastAsia" w:hAnsiTheme="minorEastAsia" w:hint="eastAsia"/>
                          <w:sz w:val="18"/>
                          <w:szCs w:val="18"/>
                        </w:rPr>
                        <w:t>略</w:t>
                      </w:r>
                    </w:p>
                    <w:p w:rsidR="00132D1D" w:rsidRDefault="001243B4" w:rsidP="00132D1D">
                      <w:pPr>
                        <w:spacing w:line="280" w:lineRule="exact"/>
                        <w:jc w:val="left"/>
                        <w:rPr>
                          <w:rFonts w:asciiTheme="minorEastAsia" w:hAnsiTheme="minorEastAsia"/>
                          <w:sz w:val="18"/>
                          <w:szCs w:val="18"/>
                        </w:rPr>
                      </w:pPr>
                      <w:r w:rsidRPr="00D725C7">
                        <w:rPr>
                          <w:rFonts w:asciiTheme="minorEastAsia" w:hAnsiTheme="minorEastAsia"/>
                          <w:sz w:val="18"/>
                          <w:szCs w:val="18"/>
                        </w:rPr>
                        <w:t xml:space="preserve">２　</w:t>
                      </w:r>
                      <w:r w:rsidR="00FE1485" w:rsidRPr="00D725C7">
                        <w:rPr>
                          <w:rFonts w:asciiTheme="minorEastAsia" w:hAnsiTheme="minorEastAsia"/>
                          <w:sz w:val="18"/>
                          <w:szCs w:val="18"/>
                        </w:rPr>
                        <w:t>略</w:t>
                      </w:r>
                    </w:p>
                    <w:p w:rsidR="0011228E" w:rsidRPr="00D725C7" w:rsidRDefault="00FE1485" w:rsidP="00132D1D">
                      <w:pPr>
                        <w:spacing w:line="280" w:lineRule="exact"/>
                        <w:jc w:val="left"/>
                        <w:rPr>
                          <w:rFonts w:asciiTheme="minorEastAsia" w:hAnsiTheme="minorEastAsia"/>
                          <w:sz w:val="18"/>
                          <w:szCs w:val="18"/>
                        </w:rPr>
                      </w:pPr>
                      <w:r w:rsidRPr="00D725C7">
                        <w:rPr>
                          <w:rFonts w:asciiTheme="minorEastAsia" w:hAnsiTheme="minorEastAsia" w:hint="eastAsia"/>
                          <w:sz w:val="18"/>
                          <w:szCs w:val="18"/>
                        </w:rPr>
                        <w:t>３</w:t>
                      </w:r>
                      <w:r w:rsidR="0011228E" w:rsidRPr="00D725C7">
                        <w:rPr>
                          <w:rFonts w:asciiTheme="minorEastAsia" w:hAnsiTheme="minorEastAsia" w:hint="eastAsia"/>
                          <w:sz w:val="18"/>
                          <w:szCs w:val="18"/>
                        </w:rPr>
                        <w:t xml:space="preserve">　</w:t>
                      </w:r>
                      <w:r w:rsidR="0011228E" w:rsidRPr="00D725C7">
                        <w:rPr>
                          <w:rFonts w:asciiTheme="minorEastAsia" w:hAnsiTheme="minorEastAsia"/>
                          <w:sz w:val="18"/>
                          <w:szCs w:val="18"/>
                        </w:rPr>
                        <w:t>推進会議に、必要に応じ</w:t>
                      </w:r>
                      <w:r w:rsidR="0011228E" w:rsidRPr="00D30A14">
                        <w:rPr>
                          <w:rFonts w:asciiTheme="minorEastAsia" w:hAnsiTheme="minorEastAsia"/>
                          <w:sz w:val="18"/>
                          <w:szCs w:val="18"/>
                          <w:u w:val="single"/>
                        </w:rPr>
                        <w:t>小委員会</w:t>
                      </w:r>
                      <w:r w:rsidR="0011228E" w:rsidRPr="00D725C7">
                        <w:rPr>
                          <w:rFonts w:asciiTheme="minorEastAsia" w:hAnsiTheme="minorEastAsia" w:hint="eastAsia"/>
                          <w:sz w:val="18"/>
                          <w:szCs w:val="18"/>
                        </w:rPr>
                        <w:t>又は</w:t>
                      </w:r>
                      <w:r w:rsidR="0011228E" w:rsidRPr="00D725C7">
                        <w:rPr>
                          <w:rFonts w:asciiTheme="minorEastAsia" w:hAnsiTheme="minorEastAsia"/>
                          <w:sz w:val="18"/>
                          <w:szCs w:val="18"/>
                        </w:rPr>
                        <w:t>専門委員会を置くことができる。</w:t>
                      </w:r>
                    </w:p>
                    <w:p w:rsidR="00EF478A" w:rsidRPr="00D725C7" w:rsidRDefault="00EF478A">
                      <w:pPr>
                        <w:rPr>
                          <w:sz w:val="18"/>
                          <w:szCs w:val="18"/>
                        </w:rPr>
                      </w:pPr>
                    </w:p>
                  </w:txbxContent>
                </v:textbox>
                <w10:wrap anchorx="margin"/>
              </v:shape>
            </w:pict>
          </mc:Fallback>
        </mc:AlternateContent>
      </w:r>
    </w:p>
    <w:p w:rsidR="00FE1485" w:rsidRDefault="00FE1485" w:rsidP="00D908D8">
      <w:pPr>
        <w:ind w:firstLineChars="100" w:firstLine="210"/>
      </w:pPr>
    </w:p>
    <w:p w:rsidR="00FE1485" w:rsidRDefault="00FE1485" w:rsidP="00D908D8">
      <w:pPr>
        <w:ind w:firstLineChars="100" w:firstLine="210"/>
      </w:pPr>
    </w:p>
    <w:p w:rsidR="00FE1485" w:rsidRDefault="0089524A" w:rsidP="00D908D8">
      <w:pPr>
        <w:ind w:firstLineChars="100" w:firstLine="210"/>
      </w:pPr>
      <w:r>
        <w:rPr>
          <w:noProof/>
        </w:rPr>
        <mc:AlternateContent>
          <mc:Choice Requires="wps">
            <w:drawing>
              <wp:anchor distT="0" distB="0" distL="114300" distR="114300" simplePos="0" relativeHeight="251707392" behindDoc="0" locked="0" layoutInCell="1" allowOverlap="1" wp14:anchorId="46D2E0AE" wp14:editId="23025BAA">
                <wp:simplePos x="0" y="0"/>
                <wp:positionH relativeFrom="margin">
                  <wp:align>right</wp:align>
                </wp:positionH>
                <wp:positionV relativeFrom="paragraph">
                  <wp:posOffset>390525</wp:posOffset>
                </wp:positionV>
                <wp:extent cx="6172200" cy="790575"/>
                <wp:effectExtent l="0" t="0" r="19050" b="28575"/>
                <wp:wrapSquare wrapText="bothSides"/>
                <wp:docPr id="10" name="テキスト ボックス 10"/>
                <wp:cNvGraphicFramePr/>
                <a:graphic xmlns:a="http://schemas.openxmlformats.org/drawingml/2006/main">
                  <a:graphicData uri="http://schemas.microsoft.com/office/word/2010/wordprocessingShape">
                    <wps:wsp>
                      <wps:cNvSpPr txBox="1"/>
                      <wps:spPr>
                        <a:xfrm>
                          <a:off x="0" y="0"/>
                          <a:ext cx="6172200" cy="790575"/>
                        </a:xfrm>
                        <a:prstGeom prst="rect">
                          <a:avLst/>
                        </a:prstGeom>
                        <a:noFill/>
                        <a:ln w="6350">
                          <a:solidFill>
                            <a:prstClr val="black"/>
                          </a:solidFill>
                        </a:ln>
                        <a:effectLst/>
                      </wps:spPr>
                      <wps:txbx>
                        <w:txbxContent>
                          <w:p w:rsidR="001243B4" w:rsidRPr="00D725C7" w:rsidRDefault="00D725C7" w:rsidP="00D725C7">
                            <w:pPr>
                              <w:spacing w:line="280" w:lineRule="exact"/>
                              <w:ind w:left="1440" w:hangingChars="800" w:hanging="1440"/>
                              <w:jc w:val="left"/>
                              <w:rPr>
                                <w:rFonts w:asciiTheme="minorEastAsia" w:hAnsiTheme="minorEastAsia"/>
                                <w:sz w:val="18"/>
                                <w:szCs w:val="18"/>
                              </w:rPr>
                            </w:pPr>
                            <w:r w:rsidRPr="00D725C7">
                              <w:rPr>
                                <w:rFonts w:asciiTheme="minorEastAsia" w:hAnsiTheme="minorEastAsia" w:hint="eastAsia"/>
                                <w:sz w:val="18"/>
                                <w:szCs w:val="18"/>
                              </w:rPr>
                              <w:t>要綱</w:t>
                            </w:r>
                            <w:r w:rsidR="00283A5E">
                              <w:rPr>
                                <w:rFonts w:asciiTheme="minorEastAsia" w:hAnsiTheme="minorEastAsia" w:hint="eastAsia"/>
                                <w:sz w:val="18"/>
                                <w:szCs w:val="18"/>
                              </w:rPr>
                              <w:t xml:space="preserve">　</w:t>
                            </w:r>
                            <w:r w:rsidR="001243B4" w:rsidRPr="00D725C7">
                              <w:rPr>
                                <w:rFonts w:asciiTheme="minorEastAsia" w:hAnsiTheme="minorEastAsia" w:hint="eastAsia"/>
                                <w:sz w:val="18"/>
                                <w:szCs w:val="18"/>
                              </w:rPr>
                              <w:t>（</w:t>
                            </w:r>
                            <w:r w:rsidR="001243B4" w:rsidRPr="00D725C7">
                              <w:rPr>
                                <w:rFonts w:asciiTheme="minorEastAsia" w:hAnsiTheme="minorEastAsia"/>
                                <w:sz w:val="18"/>
                                <w:szCs w:val="18"/>
                              </w:rPr>
                              <w:t>小委員会）</w:t>
                            </w:r>
                          </w:p>
                          <w:p w:rsidR="00FE1485" w:rsidRPr="00D725C7" w:rsidRDefault="00FE1485" w:rsidP="0089524A">
                            <w:pPr>
                              <w:spacing w:line="280" w:lineRule="exact"/>
                              <w:ind w:left="182" w:hangingChars="101" w:hanging="182"/>
                              <w:jc w:val="left"/>
                              <w:rPr>
                                <w:rFonts w:asciiTheme="minorEastAsia" w:hAnsiTheme="minorEastAsia"/>
                                <w:sz w:val="18"/>
                                <w:szCs w:val="18"/>
                              </w:rPr>
                            </w:pPr>
                            <w:r w:rsidRPr="00D725C7">
                              <w:rPr>
                                <w:rFonts w:asciiTheme="minorEastAsia" w:hAnsiTheme="minorEastAsia" w:hint="eastAsia"/>
                                <w:sz w:val="18"/>
                                <w:szCs w:val="18"/>
                              </w:rPr>
                              <w:t>第６条</w:t>
                            </w:r>
                            <w:r w:rsidR="001243B4" w:rsidRPr="00D725C7">
                              <w:rPr>
                                <w:rFonts w:asciiTheme="minorEastAsia" w:hAnsiTheme="minorEastAsia" w:hint="eastAsia"/>
                                <w:sz w:val="18"/>
                                <w:szCs w:val="18"/>
                              </w:rPr>
                              <w:t xml:space="preserve">　</w:t>
                            </w:r>
                            <w:r w:rsidRPr="00D725C7">
                              <w:rPr>
                                <w:rFonts w:asciiTheme="minorEastAsia" w:hAnsiTheme="minorEastAsia" w:hint="eastAsia"/>
                                <w:sz w:val="18"/>
                                <w:szCs w:val="18"/>
                              </w:rPr>
                              <w:t>推進会議は、福祉</w:t>
                            </w:r>
                            <w:r w:rsidR="00283A5E">
                              <w:rPr>
                                <w:rFonts w:asciiTheme="minorEastAsia" w:hAnsiTheme="minorEastAsia" w:hint="eastAsia"/>
                                <w:sz w:val="18"/>
                                <w:szCs w:val="18"/>
                              </w:rPr>
                              <w:t>のまちづくりを地域に普及するとともに、市民意見を反映するため、条例</w:t>
                            </w:r>
                            <w:r w:rsidR="00283A5E">
                              <w:rPr>
                                <w:rFonts w:asciiTheme="minorEastAsia" w:hAnsiTheme="minorEastAsia"/>
                                <w:sz w:val="18"/>
                                <w:szCs w:val="18"/>
                              </w:rPr>
                              <w:t>第７条第３</w:t>
                            </w:r>
                            <w:r w:rsidR="00283A5E">
                              <w:rPr>
                                <w:rFonts w:asciiTheme="minorEastAsia" w:hAnsiTheme="minorEastAsia" w:hint="eastAsia"/>
                                <w:sz w:val="18"/>
                                <w:szCs w:val="18"/>
                              </w:rPr>
                              <w:t>項</w:t>
                            </w:r>
                            <w:r w:rsidR="00283A5E">
                              <w:rPr>
                                <w:rFonts w:asciiTheme="minorEastAsia" w:hAnsiTheme="minorEastAsia"/>
                                <w:sz w:val="18"/>
                                <w:szCs w:val="18"/>
                              </w:rPr>
                              <w:t>に定める</w:t>
                            </w:r>
                            <w:r w:rsidR="00283A5E" w:rsidRPr="00D30A14">
                              <w:rPr>
                                <w:rFonts w:asciiTheme="minorEastAsia" w:hAnsiTheme="minorEastAsia"/>
                                <w:sz w:val="18"/>
                                <w:szCs w:val="18"/>
                                <w:u w:val="single"/>
                              </w:rPr>
                              <w:t>小委員会</w:t>
                            </w:r>
                            <w:r w:rsidR="00283A5E">
                              <w:rPr>
                                <w:rFonts w:asciiTheme="minorEastAsia" w:hAnsiTheme="minorEastAsia"/>
                                <w:sz w:val="18"/>
                                <w:szCs w:val="18"/>
                              </w:rPr>
                              <w:t>を置くことができる。</w:t>
                            </w:r>
                          </w:p>
                          <w:p w:rsidR="001243B4" w:rsidRPr="00D725C7" w:rsidRDefault="001243B4" w:rsidP="00D725C7">
                            <w:pPr>
                              <w:spacing w:line="280" w:lineRule="exact"/>
                              <w:jc w:val="left"/>
                              <w:rPr>
                                <w:rFonts w:asciiTheme="minorEastAsia" w:hAnsiTheme="minorEastAsia"/>
                                <w:sz w:val="18"/>
                                <w:szCs w:val="18"/>
                              </w:rPr>
                            </w:pPr>
                            <w:r w:rsidRPr="00D725C7">
                              <w:rPr>
                                <w:rFonts w:asciiTheme="minorEastAsia" w:hAnsiTheme="minorEastAsia" w:hint="eastAsia"/>
                                <w:sz w:val="18"/>
                                <w:szCs w:val="18"/>
                              </w:rPr>
                              <w:t>２～</w:t>
                            </w:r>
                            <w:r w:rsidR="0089524A">
                              <w:rPr>
                                <w:rFonts w:asciiTheme="minorEastAsia" w:hAnsiTheme="minorEastAsia"/>
                                <w:sz w:val="18"/>
                                <w:szCs w:val="18"/>
                              </w:rPr>
                              <w:t>７</w:t>
                            </w:r>
                            <w:r w:rsidR="0089524A">
                              <w:rPr>
                                <w:rFonts w:asciiTheme="minorEastAsia" w:hAnsiTheme="minorEastAsia" w:hint="eastAsia"/>
                                <w:sz w:val="18"/>
                                <w:szCs w:val="18"/>
                              </w:rPr>
                              <w:t xml:space="preserve">　</w:t>
                            </w:r>
                            <w:r w:rsidRPr="00D725C7">
                              <w:rPr>
                                <w:rFonts w:asciiTheme="minorEastAsia" w:hAnsiTheme="minorEastAsia"/>
                                <w:sz w:val="18"/>
                                <w:szCs w:val="18"/>
                              </w:rPr>
                              <w:t>略</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D2E0AE" id="テキスト ボックス 10" o:spid="_x0000_s1047" type="#_x0000_t202" style="position:absolute;left:0;text-align:left;margin-left:434.8pt;margin-top:30.75pt;width:486pt;height:62.25pt;z-index:25170739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" filled="f" strokeweight=".5pt">
                <v:textbox inset="5.85pt,.7pt,5.85pt,.7pt">
                  <w:txbxContent>
                    <w:p w:rsidR="001243B4" w:rsidRPr="00D725C7" w:rsidRDefault="00D725C7" w:rsidP="00D725C7">
                      <w:pPr>
                        <w:spacing w:line="280" w:lineRule="exact"/>
                        <w:ind w:left="1440" w:hangingChars="800" w:hanging="1440"/>
                        <w:jc w:val="left"/>
                        <w:rPr>
                          <w:rFonts w:asciiTheme="minorEastAsia" w:hAnsiTheme="minorEastAsia"/>
                          <w:sz w:val="18"/>
                          <w:szCs w:val="18"/>
                        </w:rPr>
                      </w:pPr>
                      <w:r w:rsidRPr="00D725C7">
                        <w:rPr>
                          <w:rFonts w:asciiTheme="minorEastAsia" w:hAnsiTheme="minorEastAsia" w:hint="eastAsia"/>
                          <w:sz w:val="18"/>
                          <w:szCs w:val="18"/>
                        </w:rPr>
                        <w:t>要綱</w:t>
                      </w:r>
                      <w:r w:rsidR="00283A5E">
                        <w:rPr>
                          <w:rFonts w:asciiTheme="minorEastAsia" w:hAnsiTheme="minorEastAsia" w:hint="eastAsia"/>
                          <w:sz w:val="18"/>
                          <w:szCs w:val="18"/>
                        </w:rPr>
                        <w:t xml:space="preserve">　</w:t>
                      </w:r>
                      <w:r w:rsidR="001243B4" w:rsidRPr="00D725C7">
                        <w:rPr>
                          <w:rFonts w:asciiTheme="minorEastAsia" w:hAnsiTheme="minorEastAsia" w:hint="eastAsia"/>
                          <w:sz w:val="18"/>
                          <w:szCs w:val="18"/>
                        </w:rPr>
                        <w:t>（</w:t>
                      </w:r>
                      <w:r w:rsidR="001243B4" w:rsidRPr="00D725C7">
                        <w:rPr>
                          <w:rFonts w:asciiTheme="minorEastAsia" w:hAnsiTheme="minorEastAsia"/>
                          <w:sz w:val="18"/>
                          <w:szCs w:val="18"/>
                        </w:rPr>
                        <w:t>小委員会）</w:t>
                      </w:r>
                    </w:p>
                    <w:p w:rsidR="00FE1485" w:rsidRPr="00D725C7" w:rsidRDefault="00FE1485" w:rsidP="0089524A">
                      <w:pPr>
                        <w:spacing w:line="280" w:lineRule="exact"/>
                        <w:ind w:left="182" w:hangingChars="101" w:hanging="182"/>
                        <w:jc w:val="left"/>
                        <w:rPr>
                          <w:rFonts w:asciiTheme="minorEastAsia" w:hAnsiTheme="minorEastAsia"/>
                          <w:sz w:val="18"/>
                          <w:szCs w:val="18"/>
                        </w:rPr>
                      </w:pPr>
                      <w:r w:rsidRPr="00D725C7">
                        <w:rPr>
                          <w:rFonts w:asciiTheme="minorEastAsia" w:hAnsiTheme="minorEastAsia" w:hint="eastAsia"/>
                          <w:sz w:val="18"/>
                          <w:szCs w:val="18"/>
                        </w:rPr>
                        <w:t>第６条</w:t>
                      </w:r>
                      <w:r w:rsidR="001243B4" w:rsidRPr="00D725C7">
                        <w:rPr>
                          <w:rFonts w:asciiTheme="minorEastAsia" w:hAnsiTheme="minorEastAsia" w:hint="eastAsia"/>
                          <w:sz w:val="18"/>
                          <w:szCs w:val="18"/>
                        </w:rPr>
                        <w:t xml:space="preserve">　</w:t>
                      </w:r>
                      <w:r w:rsidRPr="00D725C7">
                        <w:rPr>
                          <w:rFonts w:asciiTheme="minorEastAsia" w:hAnsiTheme="minorEastAsia" w:hint="eastAsia"/>
                          <w:sz w:val="18"/>
                          <w:szCs w:val="18"/>
                        </w:rPr>
                        <w:t>推進会議は、福祉</w:t>
                      </w:r>
                      <w:r w:rsidR="00283A5E">
                        <w:rPr>
                          <w:rFonts w:asciiTheme="minorEastAsia" w:hAnsiTheme="minorEastAsia" w:hint="eastAsia"/>
                          <w:sz w:val="18"/>
                          <w:szCs w:val="18"/>
                        </w:rPr>
                        <w:t>のまちづくりを地域に普及するとともに、市民意見を反映するため、条例</w:t>
                      </w:r>
                      <w:r w:rsidR="00283A5E">
                        <w:rPr>
                          <w:rFonts w:asciiTheme="minorEastAsia" w:hAnsiTheme="minorEastAsia"/>
                          <w:sz w:val="18"/>
                          <w:szCs w:val="18"/>
                        </w:rPr>
                        <w:t>第７条第３</w:t>
                      </w:r>
                      <w:r w:rsidR="00283A5E">
                        <w:rPr>
                          <w:rFonts w:asciiTheme="minorEastAsia" w:hAnsiTheme="minorEastAsia" w:hint="eastAsia"/>
                          <w:sz w:val="18"/>
                          <w:szCs w:val="18"/>
                        </w:rPr>
                        <w:t>項</w:t>
                      </w:r>
                      <w:r w:rsidR="00283A5E">
                        <w:rPr>
                          <w:rFonts w:asciiTheme="minorEastAsia" w:hAnsiTheme="minorEastAsia"/>
                          <w:sz w:val="18"/>
                          <w:szCs w:val="18"/>
                        </w:rPr>
                        <w:t>に定める</w:t>
                      </w:r>
                      <w:r w:rsidR="00283A5E" w:rsidRPr="00D30A14">
                        <w:rPr>
                          <w:rFonts w:asciiTheme="minorEastAsia" w:hAnsiTheme="minorEastAsia"/>
                          <w:sz w:val="18"/>
                          <w:szCs w:val="18"/>
                          <w:u w:val="single"/>
                        </w:rPr>
                        <w:t>小委員会</w:t>
                      </w:r>
                      <w:r w:rsidR="00283A5E">
                        <w:rPr>
                          <w:rFonts w:asciiTheme="minorEastAsia" w:hAnsiTheme="minorEastAsia"/>
                          <w:sz w:val="18"/>
                          <w:szCs w:val="18"/>
                        </w:rPr>
                        <w:t>を置くことができる。</w:t>
                      </w:r>
                    </w:p>
                    <w:p w:rsidR="001243B4" w:rsidRPr="00D725C7" w:rsidRDefault="001243B4" w:rsidP="00D725C7">
                      <w:pPr>
                        <w:spacing w:line="280" w:lineRule="exact"/>
                        <w:jc w:val="left"/>
                        <w:rPr>
                          <w:rFonts w:asciiTheme="minorEastAsia" w:hAnsiTheme="minorEastAsia"/>
                          <w:sz w:val="18"/>
                          <w:szCs w:val="18"/>
                        </w:rPr>
                      </w:pPr>
                      <w:r w:rsidRPr="00D725C7">
                        <w:rPr>
                          <w:rFonts w:asciiTheme="minorEastAsia" w:hAnsiTheme="minorEastAsia" w:hint="eastAsia"/>
                          <w:sz w:val="18"/>
                          <w:szCs w:val="18"/>
                        </w:rPr>
                        <w:t>２～</w:t>
                      </w:r>
                      <w:r w:rsidR="0089524A">
                        <w:rPr>
                          <w:rFonts w:asciiTheme="minorEastAsia" w:hAnsiTheme="minorEastAsia"/>
                          <w:sz w:val="18"/>
                          <w:szCs w:val="18"/>
                        </w:rPr>
                        <w:t>７</w:t>
                      </w:r>
                      <w:r w:rsidR="0089524A">
                        <w:rPr>
                          <w:rFonts w:asciiTheme="minorEastAsia" w:hAnsiTheme="minorEastAsia" w:hint="eastAsia"/>
                          <w:sz w:val="18"/>
                          <w:szCs w:val="18"/>
                        </w:rPr>
                        <w:t xml:space="preserve">　</w:t>
                      </w:r>
                      <w:r w:rsidRPr="00D725C7">
                        <w:rPr>
                          <w:rFonts w:asciiTheme="minorEastAsia" w:hAnsiTheme="minorEastAsia"/>
                          <w:sz w:val="18"/>
                          <w:szCs w:val="18"/>
                        </w:rPr>
                        <w:t>略</w:t>
                      </w:r>
                    </w:p>
                  </w:txbxContent>
                </v:textbox>
                <w10:wrap type="square" anchorx="margin"/>
              </v:shape>
            </w:pict>
          </mc:Fallback>
        </mc:AlternateContent>
      </w:r>
    </w:p>
    <w:p w:rsidR="001243B4" w:rsidRDefault="001243B4" w:rsidP="00D908D8">
      <w:pPr>
        <w:ind w:firstLineChars="100" w:firstLine="210"/>
      </w:pPr>
    </w:p>
    <w:p w:rsidR="0020562A" w:rsidRDefault="00D908D8" w:rsidP="00D908D8">
      <w:pPr>
        <w:ind w:firstLineChars="100" w:firstLine="210"/>
        <w:rPr>
          <w:b/>
          <w:u w:val="double"/>
        </w:rPr>
      </w:pPr>
      <w:r w:rsidRPr="008642EF">
        <w:rPr>
          <w:rFonts w:hint="eastAsia"/>
        </w:rPr>
        <w:t>推進指針の期間</w:t>
      </w:r>
      <w:r w:rsidRPr="008642EF">
        <w:t>が</w:t>
      </w:r>
      <w:r w:rsidRPr="008642EF">
        <w:rPr>
          <w:rFonts w:hint="eastAsia"/>
        </w:rPr>
        <w:t>令和</w:t>
      </w:r>
      <w:r w:rsidRPr="008642EF">
        <w:t>２</w:t>
      </w:r>
      <w:r w:rsidRPr="008642EF">
        <w:rPr>
          <w:rFonts w:hint="eastAsia"/>
        </w:rPr>
        <w:t>年度まで</w:t>
      </w:r>
      <w:r>
        <w:rPr>
          <w:rFonts w:hint="eastAsia"/>
        </w:rPr>
        <w:t>と</w:t>
      </w:r>
      <w:r>
        <w:t>なっている</w:t>
      </w:r>
      <w:r w:rsidRPr="00053292">
        <w:rPr>
          <w:rFonts w:hint="eastAsia"/>
        </w:rPr>
        <w:t>ため、</w:t>
      </w:r>
      <w:r w:rsidRPr="008642EF">
        <w:rPr>
          <w:rFonts w:hint="eastAsia"/>
          <w:b/>
          <w:u w:val="double"/>
        </w:rPr>
        <w:t>次期推進指針策定のための検討を元</w:t>
      </w:r>
      <w:r w:rsidRPr="008642EF">
        <w:rPr>
          <w:b/>
          <w:u w:val="double"/>
        </w:rPr>
        <w:t>年度</w:t>
      </w:r>
      <w:r w:rsidR="000A7700">
        <w:rPr>
          <w:rFonts w:hint="eastAsia"/>
          <w:b/>
          <w:u w:val="double"/>
        </w:rPr>
        <w:t>から</w:t>
      </w:r>
    </w:p>
    <w:p w:rsidR="00D908D8" w:rsidRPr="008642EF" w:rsidRDefault="000A7700" w:rsidP="0020562A">
      <w:pPr>
        <w:rPr>
          <w:u w:val="double"/>
        </w:rPr>
      </w:pPr>
      <w:r>
        <w:rPr>
          <w:rFonts w:hint="eastAsia"/>
          <w:b/>
          <w:u w:val="double"/>
        </w:rPr>
        <w:t>２か年</w:t>
      </w:r>
      <w:r w:rsidR="00D908D8" w:rsidRPr="008642EF">
        <w:rPr>
          <w:rFonts w:hint="eastAsia"/>
          <w:b/>
          <w:u w:val="double"/>
        </w:rPr>
        <w:t>にかけて行います。</w:t>
      </w:r>
    </w:p>
    <w:p w:rsidR="00D908D8" w:rsidRDefault="00D908D8" w:rsidP="00AB4D5B">
      <w:pPr>
        <w:ind w:left="210" w:hangingChars="100" w:hanging="210"/>
        <w:jc w:val="left"/>
        <w:rPr>
          <w:rFonts w:asciiTheme="majorEastAsia" w:eastAsiaTheme="majorEastAsia" w:hAnsiTheme="majorEastAsia"/>
        </w:rPr>
      </w:pPr>
    </w:p>
    <w:p w:rsidR="00714582" w:rsidRPr="003431FE" w:rsidRDefault="00714582" w:rsidP="00AB4D5B">
      <w:pPr>
        <w:ind w:left="210" w:hangingChars="100" w:hanging="210"/>
        <w:jc w:val="left"/>
        <w:rPr>
          <w:rFonts w:asciiTheme="majorEastAsia" w:eastAsiaTheme="majorEastAsia" w:hAnsiTheme="majorEastAsia"/>
        </w:rPr>
      </w:pPr>
      <w:r w:rsidRPr="003431FE">
        <w:rPr>
          <w:rFonts w:asciiTheme="majorEastAsia" w:eastAsiaTheme="majorEastAsia" w:hAnsiTheme="majorEastAsia" w:hint="eastAsia"/>
        </w:rPr>
        <w:t>４　策定スケジュール</w:t>
      </w:r>
      <w:r w:rsidR="001D3AC8">
        <w:rPr>
          <w:rFonts w:asciiTheme="majorEastAsia" w:eastAsiaTheme="majorEastAsia" w:hAnsiTheme="majorEastAsia" w:hint="eastAsia"/>
        </w:rPr>
        <w:t>（予定）</w:t>
      </w:r>
    </w:p>
    <w:p w:rsidR="00714582" w:rsidRDefault="00F60936" w:rsidP="00714582">
      <w:pPr>
        <w:ind w:leftChars="100" w:left="210"/>
        <w:jc w:val="left"/>
        <w:rPr>
          <w:rFonts w:asciiTheme="minorEastAsia" w:hAnsiTheme="minorEastAsia"/>
          <w:bdr w:val="single" w:sz="4" w:space="0" w:color="auto"/>
        </w:rPr>
      </w:pPr>
      <w:r>
        <w:rPr>
          <w:rFonts w:asciiTheme="minorEastAsia" w:hAnsiTheme="minorEastAsia" w:hint="eastAsia"/>
          <w:bdr w:val="single" w:sz="4" w:space="0" w:color="auto"/>
        </w:rPr>
        <w:t>令和元</w:t>
      </w:r>
      <w:r w:rsidR="00714582" w:rsidRPr="002303FD">
        <w:rPr>
          <w:rFonts w:asciiTheme="minorEastAsia" w:hAnsiTheme="minorEastAsia" w:hint="eastAsia"/>
          <w:bdr w:val="single" w:sz="4" w:space="0" w:color="auto"/>
        </w:rPr>
        <w:t>年</w:t>
      </w:r>
      <w:r w:rsidR="004E4643" w:rsidRPr="002303FD">
        <w:rPr>
          <w:rFonts w:asciiTheme="minorEastAsia" w:hAnsiTheme="minorEastAsia" w:hint="eastAsia"/>
          <w:bdr w:val="single" w:sz="4" w:space="0" w:color="auto"/>
        </w:rPr>
        <w:t>度</w:t>
      </w:r>
    </w:p>
    <w:p w:rsidR="007C7BA3" w:rsidRPr="007C7BA3" w:rsidRDefault="001243B4" w:rsidP="00B63250">
      <w:pPr>
        <w:ind w:leftChars="1" w:left="2" w:rightChars="50" w:right="105" w:firstLineChars="85" w:firstLine="178"/>
        <w:jc w:val="left"/>
        <w:rPr>
          <w:rFonts w:asciiTheme="minorEastAsia" w:hAnsiTheme="minorEastAsia"/>
        </w:rPr>
      </w:pPr>
      <w:r>
        <w:rPr>
          <w:rFonts w:asciiTheme="minorEastAsia" w:hAnsiTheme="minorEastAsia" w:hint="eastAsia"/>
        </w:rPr>
        <w:t>６月</w:t>
      </w:r>
      <w:r w:rsidR="00D30A14">
        <w:rPr>
          <w:rFonts w:asciiTheme="minorEastAsia" w:hAnsiTheme="minorEastAsia" w:hint="eastAsia"/>
        </w:rPr>
        <w:t>11日</w:t>
      </w:r>
      <w:r>
        <w:rPr>
          <w:rFonts w:asciiTheme="minorEastAsia" w:hAnsiTheme="minorEastAsia" w:hint="eastAsia"/>
        </w:rPr>
        <w:t xml:space="preserve">    第</w:t>
      </w:r>
      <w:r w:rsidR="007C7BA3">
        <w:rPr>
          <w:rFonts w:asciiTheme="minorEastAsia" w:hAnsiTheme="minorEastAsia" w:hint="eastAsia"/>
        </w:rPr>
        <w:t>43回推進会議（</w:t>
      </w:r>
      <w:r w:rsidR="00D30A14">
        <w:rPr>
          <w:rFonts w:asciiTheme="minorEastAsia" w:hAnsiTheme="minorEastAsia" w:hint="eastAsia"/>
        </w:rPr>
        <w:t>次期推進指針の策定に向けた検討を始めることを報告</w:t>
      </w:r>
      <w:r w:rsidR="007C7BA3">
        <w:rPr>
          <w:rFonts w:asciiTheme="minorEastAsia" w:hAnsiTheme="minorEastAsia" w:hint="eastAsia"/>
        </w:rPr>
        <w:t>）</w:t>
      </w:r>
    </w:p>
    <w:p w:rsidR="00B47BF6" w:rsidRDefault="00B47BF6" w:rsidP="00B63250">
      <w:pPr>
        <w:ind w:firstLineChars="93" w:firstLine="195"/>
        <w:jc w:val="left"/>
        <w:rPr>
          <w:rFonts w:asciiTheme="minorEastAsia" w:hAnsiTheme="minorEastAsia"/>
        </w:rPr>
      </w:pPr>
      <w:r>
        <w:rPr>
          <w:rFonts w:asciiTheme="minorEastAsia" w:hAnsiTheme="minorEastAsia" w:hint="eastAsia"/>
        </w:rPr>
        <w:t>６～10月</w:t>
      </w:r>
      <w:r w:rsidR="00626AF8">
        <w:rPr>
          <w:rFonts w:asciiTheme="minorEastAsia" w:hAnsiTheme="minorEastAsia" w:hint="eastAsia"/>
        </w:rPr>
        <w:t xml:space="preserve">　</w:t>
      </w:r>
      <w:r>
        <w:rPr>
          <w:rFonts w:asciiTheme="minorEastAsia" w:hAnsiTheme="minorEastAsia" w:hint="eastAsia"/>
        </w:rPr>
        <w:t xml:space="preserve">　事務局</w:t>
      </w:r>
      <w:r w:rsidR="00626AF8">
        <w:rPr>
          <w:rFonts w:asciiTheme="minorEastAsia" w:hAnsiTheme="minorEastAsia" w:hint="eastAsia"/>
        </w:rPr>
        <w:t>にて</w:t>
      </w:r>
      <w:r>
        <w:rPr>
          <w:rFonts w:asciiTheme="minorEastAsia" w:hAnsiTheme="minorEastAsia" w:hint="eastAsia"/>
        </w:rPr>
        <w:t>現行指針の課題、次期</w:t>
      </w:r>
      <w:r w:rsidR="00836611">
        <w:rPr>
          <w:rFonts w:asciiTheme="minorEastAsia" w:hAnsiTheme="minorEastAsia" w:hint="eastAsia"/>
        </w:rPr>
        <w:t>推進</w:t>
      </w:r>
      <w:r>
        <w:rPr>
          <w:rFonts w:asciiTheme="minorEastAsia" w:hAnsiTheme="minorEastAsia" w:hint="eastAsia"/>
        </w:rPr>
        <w:t>指針で取り組むべきこと等を</w:t>
      </w:r>
      <w:r w:rsidR="009C40D7">
        <w:rPr>
          <w:rFonts w:asciiTheme="minorEastAsia" w:hAnsiTheme="minorEastAsia" w:hint="eastAsia"/>
        </w:rPr>
        <w:t>整理</w:t>
      </w:r>
    </w:p>
    <w:p w:rsidR="00B47BF6" w:rsidRPr="002303FD" w:rsidRDefault="00B47BF6" w:rsidP="006E6390">
      <w:pPr>
        <w:ind w:firstLineChars="100" w:firstLine="210"/>
        <w:jc w:val="left"/>
        <w:rPr>
          <w:rFonts w:asciiTheme="minorEastAsia" w:hAnsiTheme="minorEastAsia"/>
          <w:bdr w:val="single" w:sz="4" w:space="0" w:color="auto"/>
        </w:rPr>
      </w:pPr>
      <w:r>
        <w:rPr>
          <w:rFonts w:asciiTheme="minorEastAsia" w:hAnsiTheme="minorEastAsia" w:hint="eastAsia"/>
        </w:rPr>
        <w:t xml:space="preserve">11月　　　　</w:t>
      </w:r>
      <w:r w:rsidR="00136B79">
        <w:rPr>
          <w:rFonts w:asciiTheme="minorEastAsia" w:hAnsiTheme="minorEastAsia" w:hint="eastAsia"/>
        </w:rPr>
        <w:t>第44回</w:t>
      </w:r>
      <w:r>
        <w:rPr>
          <w:rFonts w:asciiTheme="minorEastAsia" w:hAnsiTheme="minorEastAsia" w:hint="eastAsia"/>
        </w:rPr>
        <w:t>推進会議</w:t>
      </w:r>
      <w:r w:rsidR="00136B79">
        <w:rPr>
          <w:rFonts w:asciiTheme="minorEastAsia" w:hAnsiTheme="minorEastAsia" w:hint="eastAsia"/>
        </w:rPr>
        <w:t>（</w:t>
      </w:r>
      <w:r>
        <w:rPr>
          <w:rFonts w:asciiTheme="minorEastAsia" w:hAnsiTheme="minorEastAsia" w:hint="eastAsia"/>
        </w:rPr>
        <w:t>小委員会の設置</w:t>
      </w:r>
      <w:r w:rsidR="00136B79">
        <w:rPr>
          <w:rFonts w:asciiTheme="minorEastAsia" w:hAnsiTheme="minorEastAsia" w:hint="eastAsia"/>
        </w:rPr>
        <w:t>）</w:t>
      </w:r>
    </w:p>
    <w:p w:rsidR="00714582" w:rsidRDefault="00F60936" w:rsidP="006E6390">
      <w:pPr>
        <w:ind w:firstLineChars="100" w:firstLine="210"/>
        <w:jc w:val="left"/>
        <w:rPr>
          <w:rFonts w:asciiTheme="minorEastAsia" w:hAnsiTheme="minorEastAsia"/>
        </w:rPr>
      </w:pPr>
      <w:r>
        <w:rPr>
          <w:rFonts w:asciiTheme="minorEastAsia" w:hAnsiTheme="minorEastAsia" w:hint="eastAsia"/>
        </w:rPr>
        <w:t>12</w:t>
      </w:r>
      <w:r w:rsidR="00626AF8">
        <w:rPr>
          <w:rFonts w:asciiTheme="minorEastAsia" w:hAnsiTheme="minorEastAsia" w:hint="eastAsia"/>
        </w:rPr>
        <w:t xml:space="preserve">月　　　</w:t>
      </w:r>
      <w:r w:rsidR="00714582">
        <w:rPr>
          <w:rFonts w:asciiTheme="minorEastAsia" w:hAnsiTheme="minorEastAsia" w:hint="eastAsia"/>
        </w:rPr>
        <w:t xml:space="preserve">　</w:t>
      </w:r>
      <w:r w:rsidR="00836611">
        <w:rPr>
          <w:rFonts w:asciiTheme="minorEastAsia" w:hAnsiTheme="minorEastAsia" w:hint="eastAsia"/>
        </w:rPr>
        <w:t>第57</w:t>
      </w:r>
      <w:r w:rsidR="00B47BF6">
        <w:rPr>
          <w:rFonts w:asciiTheme="minorEastAsia" w:hAnsiTheme="minorEastAsia" w:hint="eastAsia"/>
        </w:rPr>
        <w:t>回小委員会</w:t>
      </w:r>
      <w:r w:rsidR="009C40D7">
        <w:rPr>
          <w:rFonts w:asciiTheme="minorEastAsia" w:hAnsiTheme="minorEastAsia" w:hint="eastAsia"/>
        </w:rPr>
        <w:t>（現行</w:t>
      </w:r>
      <w:r w:rsidR="007305D3">
        <w:rPr>
          <w:rFonts w:asciiTheme="minorEastAsia" w:hAnsiTheme="minorEastAsia" w:hint="eastAsia"/>
        </w:rPr>
        <w:t>指針の振り返り、評価等）</w:t>
      </w:r>
    </w:p>
    <w:p w:rsidR="002303FD" w:rsidRDefault="00626AF8" w:rsidP="00B63250">
      <w:pPr>
        <w:ind w:leftChars="84" w:left="1512" w:hangingChars="636" w:hanging="1336"/>
        <w:jc w:val="left"/>
        <w:rPr>
          <w:rFonts w:asciiTheme="minorEastAsia" w:hAnsiTheme="minorEastAsia"/>
        </w:rPr>
      </w:pPr>
      <w:r>
        <w:rPr>
          <w:rFonts w:asciiTheme="minorEastAsia" w:hAnsiTheme="minorEastAsia" w:hint="eastAsia"/>
        </w:rPr>
        <w:t>12～２月</w:t>
      </w:r>
      <w:r w:rsidR="005C4719">
        <w:rPr>
          <w:rFonts w:asciiTheme="minorEastAsia" w:hAnsiTheme="minorEastAsia" w:hint="eastAsia"/>
        </w:rPr>
        <w:t xml:space="preserve">　　 </w:t>
      </w:r>
      <w:r w:rsidR="002303FD">
        <w:rPr>
          <w:rFonts w:asciiTheme="minorEastAsia" w:hAnsiTheme="minorEastAsia" w:hint="eastAsia"/>
        </w:rPr>
        <w:t>市民</w:t>
      </w:r>
      <w:r w:rsidR="0011228E">
        <w:rPr>
          <w:rFonts w:asciiTheme="minorEastAsia" w:hAnsiTheme="minorEastAsia" w:hint="eastAsia"/>
        </w:rPr>
        <w:t>向けアンケート</w:t>
      </w:r>
      <w:r w:rsidR="002303FD">
        <w:rPr>
          <w:rFonts w:asciiTheme="minorEastAsia" w:hAnsiTheme="minorEastAsia" w:hint="eastAsia"/>
        </w:rPr>
        <w:t>、関係団体へのヒアリングを実施</w:t>
      </w:r>
    </w:p>
    <w:p w:rsidR="00B47BF6" w:rsidRDefault="00B47BF6" w:rsidP="00B63250">
      <w:pPr>
        <w:ind w:leftChars="87" w:left="1552" w:hangingChars="652" w:hanging="1369"/>
        <w:jc w:val="left"/>
        <w:rPr>
          <w:rFonts w:asciiTheme="minorEastAsia" w:hAnsiTheme="minorEastAsia"/>
        </w:rPr>
      </w:pPr>
      <w:r>
        <w:rPr>
          <w:rFonts w:asciiTheme="minorEastAsia" w:hAnsiTheme="minorEastAsia" w:hint="eastAsia"/>
        </w:rPr>
        <w:t xml:space="preserve">３月　　　　 </w:t>
      </w:r>
      <w:r w:rsidR="00836611">
        <w:rPr>
          <w:rFonts w:asciiTheme="minorEastAsia" w:hAnsiTheme="minorEastAsia" w:hint="eastAsia"/>
        </w:rPr>
        <w:t>第58</w:t>
      </w:r>
      <w:r>
        <w:rPr>
          <w:rFonts w:asciiTheme="minorEastAsia" w:hAnsiTheme="minorEastAsia" w:hint="eastAsia"/>
        </w:rPr>
        <w:t>回小委員会</w:t>
      </w:r>
      <w:r w:rsidR="007305D3">
        <w:rPr>
          <w:rFonts w:asciiTheme="minorEastAsia" w:hAnsiTheme="minorEastAsia" w:hint="eastAsia"/>
        </w:rPr>
        <w:t>（</w:t>
      </w:r>
      <w:r w:rsidR="00136B79">
        <w:rPr>
          <w:rFonts w:asciiTheme="minorEastAsia" w:hAnsiTheme="minorEastAsia" w:hint="eastAsia"/>
        </w:rPr>
        <w:t>アンケート・ヒアリング結果の報告、</w:t>
      </w:r>
      <w:r w:rsidR="007305D3">
        <w:rPr>
          <w:rFonts w:asciiTheme="minorEastAsia" w:hAnsiTheme="minorEastAsia" w:hint="eastAsia"/>
        </w:rPr>
        <w:t>次期</w:t>
      </w:r>
      <w:r w:rsidR="00836611">
        <w:rPr>
          <w:rFonts w:asciiTheme="minorEastAsia" w:hAnsiTheme="minorEastAsia" w:hint="eastAsia"/>
        </w:rPr>
        <w:t>推進</w:t>
      </w:r>
      <w:r w:rsidR="007305D3">
        <w:rPr>
          <w:rFonts w:asciiTheme="minorEastAsia" w:hAnsiTheme="minorEastAsia" w:hint="eastAsia"/>
        </w:rPr>
        <w:t>指針の骨子</w:t>
      </w:r>
      <w:r w:rsidR="00136B79">
        <w:rPr>
          <w:rFonts w:asciiTheme="minorEastAsia" w:hAnsiTheme="minorEastAsia" w:hint="eastAsia"/>
        </w:rPr>
        <w:t>等</w:t>
      </w:r>
      <w:r w:rsidR="007305D3">
        <w:rPr>
          <w:rFonts w:asciiTheme="minorEastAsia" w:hAnsiTheme="minorEastAsia" w:hint="eastAsia"/>
        </w:rPr>
        <w:t>）</w:t>
      </w:r>
    </w:p>
    <w:p w:rsidR="00626AF8" w:rsidRDefault="00626AF8" w:rsidP="00747F58">
      <w:pPr>
        <w:ind w:left="1680" w:hangingChars="800" w:hanging="1680"/>
        <w:jc w:val="left"/>
        <w:rPr>
          <w:rFonts w:asciiTheme="minorEastAsia" w:hAnsiTheme="minorEastAsia"/>
        </w:rPr>
      </w:pPr>
    </w:p>
    <w:p w:rsidR="00714582" w:rsidRDefault="00F60936" w:rsidP="002303FD">
      <w:pPr>
        <w:ind w:leftChars="100" w:left="210"/>
        <w:jc w:val="left"/>
        <w:rPr>
          <w:rFonts w:asciiTheme="minorEastAsia" w:hAnsiTheme="minorEastAsia"/>
          <w:bdr w:val="single" w:sz="4" w:space="0" w:color="auto"/>
        </w:rPr>
      </w:pPr>
      <w:r>
        <w:rPr>
          <w:rFonts w:asciiTheme="minorEastAsia" w:hAnsiTheme="minorEastAsia" w:hint="eastAsia"/>
          <w:bdr w:val="single" w:sz="4" w:space="0" w:color="auto"/>
        </w:rPr>
        <w:t>令和２</w:t>
      </w:r>
      <w:r w:rsidR="00714582" w:rsidRPr="002303FD">
        <w:rPr>
          <w:rFonts w:asciiTheme="minorEastAsia" w:hAnsiTheme="minorEastAsia" w:hint="eastAsia"/>
          <w:bdr w:val="single" w:sz="4" w:space="0" w:color="auto"/>
        </w:rPr>
        <w:t>年</w:t>
      </w:r>
      <w:r w:rsidR="004E4643" w:rsidRPr="002303FD">
        <w:rPr>
          <w:rFonts w:asciiTheme="minorEastAsia" w:hAnsiTheme="minorEastAsia" w:hint="eastAsia"/>
          <w:bdr w:val="single" w:sz="4" w:space="0" w:color="auto"/>
        </w:rPr>
        <w:t>度</w:t>
      </w:r>
    </w:p>
    <w:p w:rsidR="00EF478A" w:rsidRDefault="00836611" w:rsidP="00B63250">
      <w:pPr>
        <w:ind w:leftChars="67" w:left="141" w:firstLineChars="32" w:firstLine="67"/>
        <w:jc w:val="left"/>
        <w:rPr>
          <w:rFonts w:asciiTheme="minorEastAsia" w:hAnsiTheme="minorEastAsia"/>
        </w:rPr>
      </w:pPr>
      <w:r>
        <w:rPr>
          <w:rFonts w:asciiTheme="minorEastAsia" w:hAnsiTheme="minorEastAsia" w:hint="eastAsia"/>
        </w:rPr>
        <w:t xml:space="preserve">５月　　　　</w:t>
      </w:r>
      <w:r w:rsidR="00B63250">
        <w:rPr>
          <w:rFonts w:asciiTheme="minorEastAsia" w:hAnsiTheme="minorEastAsia" w:hint="eastAsia"/>
        </w:rPr>
        <w:t xml:space="preserve"> </w:t>
      </w:r>
      <w:r>
        <w:rPr>
          <w:rFonts w:asciiTheme="minorEastAsia" w:hAnsiTheme="minorEastAsia" w:hint="eastAsia"/>
        </w:rPr>
        <w:t>第59</w:t>
      </w:r>
      <w:r w:rsidR="00626AF8">
        <w:rPr>
          <w:rFonts w:asciiTheme="minorEastAsia" w:hAnsiTheme="minorEastAsia" w:hint="eastAsia"/>
        </w:rPr>
        <w:t>回小委員会</w:t>
      </w:r>
      <w:r w:rsidR="006E6390">
        <w:rPr>
          <w:rFonts w:asciiTheme="minorEastAsia" w:hAnsiTheme="minorEastAsia" w:hint="eastAsia"/>
        </w:rPr>
        <w:t>（</w:t>
      </w:r>
      <w:r w:rsidR="007305D3">
        <w:rPr>
          <w:rFonts w:asciiTheme="minorEastAsia" w:hAnsiTheme="minorEastAsia" w:hint="eastAsia"/>
        </w:rPr>
        <w:t>次期</w:t>
      </w:r>
      <w:r w:rsidR="00971997">
        <w:rPr>
          <w:rFonts w:asciiTheme="minorEastAsia" w:hAnsiTheme="minorEastAsia" w:hint="eastAsia"/>
        </w:rPr>
        <w:t>推進</w:t>
      </w:r>
      <w:r w:rsidR="006E6390">
        <w:rPr>
          <w:rFonts w:asciiTheme="minorEastAsia" w:hAnsiTheme="minorEastAsia" w:hint="eastAsia"/>
        </w:rPr>
        <w:t>指針の素案</w:t>
      </w:r>
      <w:r w:rsidR="00136B79">
        <w:rPr>
          <w:rFonts w:asciiTheme="minorEastAsia" w:hAnsiTheme="minorEastAsia" w:hint="eastAsia"/>
        </w:rPr>
        <w:t>について</w:t>
      </w:r>
      <w:r w:rsidR="006E6390">
        <w:rPr>
          <w:rFonts w:asciiTheme="minorEastAsia" w:hAnsiTheme="minorEastAsia" w:hint="eastAsia"/>
        </w:rPr>
        <w:t>）</w:t>
      </w:r>
    </w:p>
    <w:p w:rsidR="004E4643" w:rsidRDefault="00626AF8" w:rsidP="006E6390">
      <w:pPr>
        <w:ind w:leftChars="100" w:left="210"/>
        <w:jc w:val="left"/>
        <w:rPr>
          <w:rFonts w:asciiTheme="minorEastAsia" w:hAnsiTheme="minorEastAsia"/>
        </w:rPr>
      </w:pPr>
      <w:r>
        <w:rPr>
          <w:rFonts w:asciiTheme="minorEastAsia" w:hAnsiTheme="minorEastAsia" w:hint="eastAsia"/>
        </w:rPr>
        <w:t xml:space="preserve">６月　</w:t>
      </w:r>
      <w:r w:rsidR="00136B79">
        <w:rPr>
          <w:rFonts w:asciiTheme="minorEastAsia" w:hAnsiTheme="minorEastAsia" w:hint="eastAsia"/>
        </w:rPr>
        <w:t xml:space="preserve">　　　</w:t>
      </w:r>
      <w:r w:rsidR="00B63250">
        <w:rPr>
          <w:rFonts w:asciiTheme="minorEastAsia" w:hAnsiTheme="minorEastAsia" w:hint="eastAsia"/>
        </w:rPr>
        <w:t xml:space="preserve"> </w:t>
      </w:r>
      <w:r w:rsidR="00136B79">
        <w:rPr>
          <w:rFonts w:asciiTheme="minorEastAsia" w:hAnsiTheme="minorEastAsia" w:hint="eastAsia"/>
        </w:rPr>
        <w:t>第45回推進会議（小委員会で検討した素案の承認）</w:t>
      </w:r>
    </w:p>
    <w:p w:rsidR="004E4643" w:rsidRDefault="006E6390" w:rsidP="006E6390">
      <w:pPr>
        <w:ind w:firstLineChars="100" w:firstLine="210"/>
        <w:jc w:val="left"/>
        <w:rPr>
          <w:rFonts w:asciiTheme="minorEastAsia" w:hAnsiTheme="minorEastAsia"/>
        </w:rPr>
      </w:pPr>
      <w:r>
        <w:rPr>
          <w:rFonts w:asciiTheme="minorEastAsia" w:hAnsiTheme="minorEastAsia" w:hint="eastAsia"/>
        </w:rPr>
        <w:t xml:space="preserve">７月　　　　</w:t>
      </w:r>
      <w:r w:rsidR="00B63250">
        <w:rPr>
          <w:rFonts w:asciiTheme="minorEastAsia" w:hAnsiTheme="minorEastAsia" w:hint="eastAsia"/>
        </w:rPr>
        <w:t xml:space="preserve"> </w:t>
      </w:r>
      <w:r>
        <w:rPr>
          <w:rFonts w:asciiTheme="minorEastAsia" w:hAnsiTheme="minorEastAsia" w:hint="eastAsia"/>
        </w:rPr>
        <w:t>素案に関する市民意見公募を</w:t>
      </w:r>
      <w:r w:rsidR="00626AF8">
        <w:rPr>
          <w:rFonts w:asciiTheme="minorEastAsia" w:hAnsiTheme="minorEastAsia" w:hint="eastAsia"/>
        </w:rPr>
        <w:t>実施</w:t>
      </w:r>
    </w:p>
    <w:p w:rsidR="00626AF8" w:rsidRDefault="00626AF8" w:rsidP="00B63250">
      <w:pPr>
        <w:ind w:leftChars="67" w:left="141" w:firstLineChars="32" w:firstLine="67"/>
        <w:jc w:val="left"/>
        <w:rPr>
          <w:rFonts w:asciiTheme="minorEastAsia" w:hAnsiTheme="minorEastAsia"/>
        </w:rPr>
      </w:pPr>
      <w:r>
        <w:rPr>
          <w:rFonts w:asciiTheme="minorEastAsia" w:hAnsiTheme="minorEastAsia" w:hint="eastAsia"/>
        </w:rPr>
        <w:t>８</w:t>
      </w:r>
      <w:r w:rsidR="006E6390">
        <w:rPr>
          <w:rFonts w:asciiTheme="minorEastAsia" w:hAnsiTheme="minorEastAsia" w:hint="eastAsia"/>
        </w:rPr>
        <w:t xml:space="preserve">月　　</w:t>
      </w:r>
      <w:r w:rsidR="00B63250">
        <w:rPr>
          <w:rFonts w:asciiTheme="minorEastAsia" w:hAnsiTheme="minorEastAsia" w:hint="eastAsia"/>
        </w:rPr>
        <w:t xml:space="preserve"> </w:t>
      </w:r>
      <w:r w:rsidR="006E6390">
        <w:rPr>
          <w:rFonts w:asciiTheme="minorEastAsia" w:hAnsiTheme="minorEastAsia" w:hint="eastAsia"/>
        </w:rPr>
        <w:t xml:space="preserve">　  </w:t>
      </w:r>
      <w:r w:rsidR="00836611">
        <w:rPr>
          <w:rFonts w:asciiTheme="minorEastAsia" w:hAnsiTheme="minorEastAsia" w:hint="eastAsia"/>
        </w:rPr>
        <w:t>第60</w:t>
      </w:r>
      <w:r>
        <w:rPr>
          <w:rFonts w:asciiTheme="minorEastAsia" w:hAnsiTheme="minorEastAsia" w:hint="eastAsia"/>
        </w:rPr>
        <w:t>回小委員会</w:t>
      </w:r>
      <w:r w:rsidR="007C7BA3">
        <w:rPr>
          <w:rFonts w:asciiTheme="minorEastAsia" w:hAnsiTheme="minorEastAsia" w:hint="eastAsia"/>
        </w:rPr>
        <w:t>（市民意見公募の報告、次期</w:t>
      </w:r>
      <w:r w:rsidR="00971997">
        <w:rPr>
          <w:rFonts w:asciiTheme="minorEastAsia" w:hAnsiTheme="minorEastAsia" w:hint="eastAsia"/>
        </w:rPr>
        <w:t>推進</w:t>
      </w:r>
      <w:r w:rsidR="007C7BA3">
        <w:rPr>
          <w:rFonts w:asciiTheme="minorEastAsia" w:hAnsiTheme="minorEastAsia" w:hint="eastAsia"/>
        </w:rPr>
        <w:t>指針の原案について①</w:t>
      </w:r>
      <w:r w:rsidR="00136B79">
        <w:rPr>
          <w:rFonts w:asciiTheme="minorEastAsia" w:hAnsiTheme="minorEastAsia" w:hint="eastAsia"/>
        </w:rPr>
        <w:t>）</w:t>
      </w:r>
    </w:p>
    <w:p w:rsidR="006E6390" w:rsidRDefault="006E6390" w:rsidP="00B63250">
      <w:pPr>
        <w:ind w:leftChars="-27" w:left="1400" w:hangingChars="694" w:hanging="1457"/>
        <w:jc w:val="left"/>
        <w:rPr>
          <w:rFonts w:asciiTheme="minorEastAsia" w:hAnsiTheme="minorEastAsia"/>
        </w:rPr>
      </w:pPr>
      <w:r>
        <w:rPr>
          <w:rFonts w:asciiTheme="minorEastAsia" w:hAnsiTheme="minorEastAsia" w:hint="eastAsia"/>
        </w:rPr>
        <w:t xml:space="preserve">　10</w:t>
      </w:r>
      <w:r w:rsidR="00B47BC0">
        <w:rPr>
          <w:rFonts w:asciiTheme="minorEastAsia" w:hAnsiTheme="minorEastAsia" w:hint="eastAsia"/>
        </w:rPr>
        <w:t xml:space="preserve">月　　　 </w:t>
      </w:r>
      <w:r w:rsidR="00B63250">
        <w:rPr>
          <w:rFonts w:asciiTheme="minorEastAsia" w:hAnsiTheme="minorEastAsia"/>
        </w:rPr>
        <w:t xml:space="preserve"> </w:t>
      </w:r>
      <w:r w:rsidR="00B47BC0">
        <w:rPr>
          <w:rFonts w:asciiTheme="minorEastAsia" w:hAnsiTheme="minorEastAsia" w:hint="eastAsia"/>
        </w:rPr>
        <w:t xml:space="preserve"> </w:t>
      </w:r>
      <w:r w:rsidR="00836611">
        <w:rPr>
          <w:rFonts w:asciiTheme="minorEastAsia" w:hAnsiTheme="minorEastAsia" w:hint="eastAsia"/>
        </w:rPr>
        <w:t>第61</w:t>
      </w:r>
      <w:r>
        <w:rPr>
          <w:rFonts w:asciiTheme="minorEastAsia" w:hAnsiTheme="minorEastAsia" w:hint="eastAsia"/>
        </w:rPr>
        <w:t>回小委員会</w:t>
      </w:r>
      <w:r w:rsidR="00136B79">
        <w:rPr>
          <w:rFonts w:asciiTheme="minorEastAsia" w:hAnsiTheme="minorEastAsia" w:hint="eastAsia"/>
        </w:rPr>
        <w:t>（次期</w:t>
      </w:r>
      <w:r w:rsidR="00971997">
        <w:rPr>
          <w:rFonts w:asciiTheme="minorEastAsia" w:hAnsiTheme="minorEastAsia" w:hint="eastAsia"/>
        </w:rPr>
        <w:t>推進</w:t>
      </w:r>
      <w:r w:rsidR="00136B79">
        <w:rPr>
          <w:rFonts w:asciiTheme="minorEastAsia" w:hAnsiTheme="minorEastAsia" w:hint="eastAsia"/>
        </w:rPr>
        <w:t>指針の原案について</w:t>
      </w:r>
      <w:r w:rsidR="007C7BA3">
        <w:rPr>
          <w:rFonts w:asciiTheme="minorEastAsia" w:hAnsiTheme="minorEastAsia" w:hint="eastAsia"/>
        </w:rPr>
        <w:t>②</w:t>
      </w:r>
      <w:r w:rsidR="00136B79">
        <w:rPr>
          <w:rFonts w:asciiTheme="minorEastAsia" w:hAnsiTheme="minorEastAsia" w:hint="eastAsia"/>
        </w:rPr>
        <w:t>）</w:t>
      </w:r>
    </w:p>
    <w:p w:rsidR="006E6390" w:rsidRDefault="00626AF8" w:rsidP="00B63250">
      <w:pPr>
        <w:ind w:leftChars="78" w:left="1512" w:hangingChars="642" w:hanging="1348"/>
        <w:jc w:val="left"/>
        <w:rPr>
          <w:rFonts w:asciiTheme="minorEastAsia" w:hAnsiTheme="minorEastAsia"/>
        </w:rPr>
      </w:pPr>
      <w:r>
        <w:rPr>
          <w:rFonts w:asciiTheme="minorEastAsia" w:hAnsiTheme="minorEastAsia" w:hint="eastAsia"/>
        </w:rPr>
        <w:t>11月</w:t>
      </w:r>
      <w:r w:rsidR="006E6390">
        <w:rPr>
          <w:rFonts w:asciiTheme="minorEastAsia" w:hAnsiTheme="minorEastAsia" w:hint="eastAsia"/>
        </w:rPr>
        <w:t xml:space="preserve">　　　</w:t>
      </w:r>
      <w:r w:rsidR="00B63250">
        <w:rPr>
          <w:rFonts w:asciiTheme="minorEastAsia" w:hAnsiTheme="minorEastAsia" w:hint="eastAsia"/>
        </w:rPr>
        <w:t xml:space="preserve"> </w:t>
      </w:r>
      <w:r w:rsidR="00B47BC0">
        <w:rPr>
          <w:rFonts w:asciiTheme="minorEastAsia" w:hAnsiTheme="minorEastAsia" w:hint="eastAsia"/>
        </w:rPr>
        <w:t xml:space="preserve"> </w:t>
      </w:r>
      <w:r w:rsidR="006E6390">
        <w:rPr>
          <w:rFonts w:asciiTheme="minorEastAsia" w:hAnsiTheme="minorEastAsia" w:hint="eastAsia"/>
        </w:rPr>
        <w:t xml:space="preserve"> </w:t>
      </w:r>
      <w:bookmarkStart w:id="0" w:name="_GoBack"/>
      <w:bookmarkEnd w:id="0"/>
      <w:r w:rsidR="00136B79">
        <w:rPr>
          <w:rFonts w:asciiTheme="minorEastAsia" w:hAnsiTheme="minorEastAsia" w:hint="eastAsia"/>
        </w:rPr>
        <w:t>第46回推進会議（</w:t>
      </w:r>
      <w:r w:rsidR="007C7BA3">
        <w:rPr>
          <w:rFonts w:asciiTheme="minorEastAsia" w:hAnsiTheme="minorEastAsia" w:hint="eastAsia"/>
        </w:rPr>
        <w:t>市民意見公募の報告、</w:t>
      </w:r>
      <w:r w:rsidR="00136B79">
        <w:rPr>
          <w:rFonts w:asciiTheme="minorEastAsia" w:hAnsiTheme="minorEastAsia" w:hint="eastAsia"/>
        </w:rPr>
        <w:t>原案の承認）</w:t>
      </w:r>
    </w:p>
    <w:p w:rsidR="004E4643" w:rsidRPr="002303FD" w:rsidRDefault="002303FD" w:rsidP="00B63250">
      <w:pPr>
        <w:ind w:left="2" w:firstLineChars="750" w:firstLine="1575"/>
        <w:jc w:val="left"/>
        <w:rPr>
          <w:rFonts w:asciiTheme="minorEastAsia" w:hAnsiTheme="minorEastAsia"/>
        </w:rPr>
      </w:pPr>
      <w:r w:rsidRPr="002303FD">
        <w:rPr>
          <w:rFonts w:asciiTheme="minorEastAsia" w:hAnsiTheme="minorEastAsia" w:hint="eastAsia"/>
        </w:rPr>
        <w:t>原案作成後は、本</w:t>
      </w:r>
      <w:r w:rsidR="00971997">
        <w:rPr>
          <w:rFonts w:asciiTheme="minorEastAsia" w:hAnsiTheme="minorEastAsia" w:hint="eastAsia"/>
        </w:rPr>
        <w:t>市において次期推進指針を確定し、</w:t>
      </w:r>
      <w:r w:rsidR="003431FE">
        <w:rPr>
          <w:rFonts w:asciiTheme="minorEastAsia" w:hAnsiTheme="minorEastAsia" w:hint="eastAsia"/>
        </w:rPr>
        <w:t>周知を検討</w:t>
      </w:r>
    </w:p>
    <w:p w:rsidR="004E4643" w:rsidRPr="00714582" w:rsidRDefault="004E4643" w:rsidP="004E4643">
      <w:pPr>
        <w:ind w:left="1470" w:hangingChars="700" w:hanging="1470"/>
        <w:jc w:val="left"/>
        <w:rPr>
          <w:rFonts w:asciiTheme="minorEastAsia" w:hAnsiTheme="minorEastAsia"/>
        </w:rPr>
      </w:pPr>
      <w:r>
        <w:rPr>
          <w:rFonts w:asciiTheme="minorEastAsia" w:hAnsiTheme="minorEastAsia" w:hint="eastAsia"/>
        </w:rPr>
        <w:t xml:space="preserve">　３月　　　</w:t>
      </w:r>
      <w:r w:rsidR="00B63250">
        <w:rPr>
          <w:rFonts w:asciiTheme="minorEastAsia" w:hAnsiTheme="minorEastAsia" w:hint="eastAsia"/>
        </w:rPr>
        <w:t xml:space="preserve"> </w:t>
      </w:r>
      <w:r>
        <w:rPr>
          <w:rFonts w:asciiTheme="minorEastAsia" w:hAnsiTheme="minorEastAsia" w:hint="eastAsia"/>
        </w:rPr>
        <w:t xml:space="preserve">　</w:t>
      </w:r>
      <w:r w:rsidR="001E083E">
        <w:rPr>
          <w:rFonts w:asciiTheme="minorEastAsia" w:hAnsiTheme="minorEastAsia" w:hint="eastAsia"/>
        </w:rPr>
        <w:t>次期</w:t>
      </w:r>
      <w:r w:rsidR="002303FD">
        <w:rPr>
          <w:rFonts w:asciiTheme="minorEastAsia" w:hAnsiTheme="minorEastAsia" w:hint="eastAsia"/>
        </w:rPr>
        <w:t>推進指針を公表</w:t>
      </w:r>
    </w:p>
    <w:p w:rsidR="002303FD" w:rsidRDefault="002303FD" w:rsidP="00AB4D5B">
      <w:pPr>
        <w:ind w:left="210" w:hangingChars="100" w:hanging="210"/>
        <w:jc w:val="left"/>
        <w:rPr>
          <w:rFonts w:asciiTheme="minorEastAsia" w:hAnsiTheme="minorEastAsia"/>
        </w:rPr>
      </w:pPr>
    </w:p>
    <w:p w:rsidR="00986D19" w:rsidRDefault="00986D19" w:rsidP="00986D19">
      <w:pPr>
        <w:ind w:left="210" w:hangingChars="100" w:hanging="210"/>
        <w:jc w:val="right"/>
        <w:rPr>
          <w:rFonts w:asciiTheme="minorEastAsia" w:hAnsiTheme="minorEastAsia"/>
        </w:rPr>
      </w:pPr>
    </w:p>
    <w:sectPr w:rsidR="00986D19" w:rsidSect="006810A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1C2" w:rsidRDefault="009121C2" w:rsidP="008E2B2B">
      <w:r>
        <w:separator/>
      </w:r>
    </w:p>
  </w:endnote>
  <w:endnote w:type="continuationSeparator" w:id="0">
    <w:p w:rsidR="009121C2" w:rsidRDefault="009121C2" w:rsidP="008E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1C2" w:rsidRDefault="009121C2" w:rsidP="008E2B2B">
      <w:r>
        <w:separator/>
      </w:r>
    </w:p>
  </w:footnote>
  <w:footnote w:type="continuationSeparator" w:id="0">
    <w:p w:rsidR="009121C2" w:rsidRDefault="009121C2" w:rsidP="008E2B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D1D14"/>
    <w:multiLevelType w:val="hybridMultilevel"/>
    <w:tmpl w:val="CDC45D04"/>
    <w:lvl w:ilvl="0" w:tplc="C9B4B928">
      <w:start w:val="1"/>
      <w:numFmt w:val="decimalFullWidth"/>
      <w:lvlText w:val="（%1）"/>
      <w:lvlJc w:val="left"/>
      <w:pPr>
        <w:ind w:left="512" w:hanging="360"/>
      </w:pPr>
      <w:rPr>
        <w:rFonts w:asciiTheme="minorEastAsia" w:eastAsiaTheme="minorEastAsia" w:hAnsiTheme="minorEastAsia" w:cstheme="minorBidi"/>
      </w:rPr>
    </w:lvl>
    <w:lvl w:ilvl="1" w:tplc="04090017" w:tentative="1">
      <w:start w:val="1"/>
      <w:numFmt w:val="aiueoFullWidth"/>
      <w:lvlText w:val="(%2)"/>
      <w:lvlJc w:val="left"/>
      <w:pPr>
        <w:ind w:left="992" w:hanging="420"/>
      </w:pPr>
    </w:lvl>
    <w:lvl w:ilvl="2" w:tplc="04090011" w:tentative="1">
      <w:start w:val="1"/>
      <w:numFmt w:val="decimalEnclosedCircle"/>
      <w:lvlText w:val="%3"/>
      <w:lvlJc w:val="left"/>
      <w:pPr>
        <w:ind w:left="1412" w:hanging="420"/>
      </w:pPr>
    </w:lvl>
    <w:lvl w:ilvl="3" w:tplc="0409000F" w:tentative="1">
      <w:start w:val="1"/>
      <w:numFmt w:val="decimal"/>
      <w:lvlText w:val="%4."/>
      <w:lvlJc w:val="left"/>
      <w:pPr>
        <w:ind w:left="1832" w:hanging="420"/>
      </w:pPr>
    </w:lvl>
    <w:lvl w:ilvl="4" w:tplc="04090017" w:tentative="1">
      <w:start w:val="1"/>
      <w:numFmt w:val="aiueoFullWidth"/>
      <w:lvlText w:val="(%5)"/>
      <w:lvlJc w:val="left"/>
      <w:pPr>
        <w:ind w:left="2252" w:hanging="420"/>
      </w:pPr>
    </w:lvl>
    <w:lvl w:ilvl="5" w:tplc="04090011" w:tentative="1">
      <w:start w:val="1"/>
      <w:numFmt w:val="decimalEnclosedCircle"/>
      <w:lvlText w:val="%6"/>
      <w:lvlJc w:val="left"/>
      <w:pPr>
        <w:ind w:left="2672" w:hanging="420"/>
      </w:pPr>
    </w:lvl>
    <w:lvl w:ilvl="6" w:tplc="0409000F" w:tentative="1">
      <w:start w:val="1"/>
      <w:numFmt w:val="decimal"/>
      <w:lvlText w:val="%7."/>
      <w:lvlJc w:val="left"/>
      <w:pPr>
        <w:ind w:left="3092" w:hanging="420"/>
      </w:pPr>
    </w:lvl>
    <w:lvl w:ilvl="7" w:tplc="04090017" w:tentative="1">
      <w:start w:val="1"/>
      <w:numFmt w:val="aiueoFullWidth"/>
      <w:lvlText w:val="(%8)"/>
      <w:lvlJc w:val="left"/>
      <w:pPr>
        <w:ind w:left="3512" w:hanging="420"/>
      </w:pPr>
    </w:lvl>
    <w:lvl w:ilvl="8" w:tplc="04090011" w:tentative="1">
      <w:start w:val="1"/>
      <w:numFmt w:val="decimalEnclosedCircle"/>
      <w:lvlText w:val="%9"/>
      <w:lvlJc w:val="left"/>
      <w:pPr>
        <w:ind w:left="3932" w:hanging="420"/>
      </w:pPr>
    </w:lvl>
  </w:abstractNum>
  <w:abstractNum w:abstractNumId="1" w15:restartNumberingAfterBreak="0">
    <w:nsid w:val="75701B42"/>
    <w:multiLevelType w:val="hybridMultilevel"/>
    <w:tmpl w:val="F2B2355A"/>
    <w:lvl w:ilvl="0" w:tplc="E53AA680">
      <w:start w:val="1"/>
      <w:numFmt w:val="decimalFullWidth"/>
      <w:lvlText w:val="（%1）"/>
      <w:lvlJc w:val="left"/>
      <w:pPr>
        <w:ind w:left="786" w:hanging="720"/>
      </w:pPr>
      <w:rPr>
        <w:rFonts w:hint="default"/>
      </w:rPr>
    </w:lvl>
    <w:lvl w:ilvl="1" w:tplc="04090017" w:tentative="1">
      <w:start w:val="1"/>
      <w:numFmt w:val="aiueoFullWidth"/>
      <w:lvlText w:val="(%2)"/>
      <w:lvlJc w:val="left"/>
      <w:pPr>
        <w:ind w:left="906" w:hanging="420"/>
      </w:pPr>
    </w:lvl>
    <w:lvl w:ilvl="2" w:tplc="04090011" w:tentative="1">
      <w:start w:val="1"/>
      <w:numFmt w:val="decimalEnclosedCircle"/>
      <w:lvlText w:val="%3"/>
      <w:lvlJc w:val="left"/>
      <w:pPr>
        <w:ind w:left="1326" w:hanging="420"/>
      </w:pPr>
    </w:lvl>
    <w:lvl w:ilvl="3" w:tplc="0409000F" w:tentative="1">
      <w:start w:val="1"/>
      <w:numFmt w:val="decimal"/>
      <w:lvlText w:val="%4."/>
      <w:lvlJc w:val="left"/>
      <w:pPr>
        <w:ind w:left="1746" w:hanging="420"/>
      </w:pPr>
    </w:lvl>
    <w:lvl w:ilvl="4" w:tplc="04090017" w:tentative="1">
      <w:start w:val="1"/>
      <w:numFmt w:val="aiueoFullWidth"/>
      <w:lvlText w:val="(%5)"/>
      <w:lvlJc w:val="left"/>
      <w:pPr>
        <w:ind w:left="2166" w:hanging="420"/>
      </w:pPr>
    </w:lvl>
    <w:lvl w:ilvl="5" w:tplc="04090011" w:tentative="1">
      <w:start w:val="1"/>
      <w:numFmt w:val="decimalEnclosedCircle"/>
      <w:lvlText w:val="%6"/>
      <w:lvlJc w:val="left"/>
      <w:pPr>
        <w:ind w:left="2586" w:hanging="420"/>
      </w:pPr>
    </w:lvl>
    <w:lvl w:ilvl="6" w:tplc="0409000F" w:tentative="1">
      <w:start w:val="1"/>
      <w:numFmt w:val="decimal"/>
      <w:lvlText w:val="%7."/>
      <w:lvlJc w:val="left"/>
      <w:pPr>
        <w:ind w:left="3006" w:hanging="420"/>
      </w:pPr>
    </w:lvl>
    <w:lvl w:ilvl="7" w:tplc="04090017" w:tentative="1">
      <w:start w:val="1"/>
      <w:numFmt w:val="aiueoFullWidth"/>
      <w:lvlText w:val="(%8)"/>
      <w:lvlJc w:val="left"/>
      <w:pPr>
        <w:ind w:left="3426" w:hanging="420"/>
      </w:pPr>
    </w:lvl>
    <w:lvl w:ilvl="8" w:tplc="04090011" w:tentative="1">
      <w:start w:val="1"/>
      <w:numFmt w:val="decimalEnclosedCircle"/>
      <w:lvlText w:val="%9"/>
      <w:lvlJc w:val="left"/>
      <w:pPr>
        <w:ind w:left="384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0A2"/>
    <w:rsid w:val="000007F2"/>
    <w:rsid w:val="000012B7"/>
    <w:rsid w:val="0000202D"/>
    <w:rsid w:val="00002436"/>
    <w:rsid w:val="00003459"/>
    <w:rsid w:val="000043B8"/>
    <w:rsid w:val="00005540"/>
    <w:rsid w:val="0000627D"/>
    <w:rsid w:val="00007FA7"/>
    <w:rsid w:val="000105BC"/>
    <w:rsid w:val="000108BF"/>
    <w:rsid w:val="00010ADE"/>
    <w:rsid w:val="00010C5A"/>
    <w:rsid w:val="00010F74"/>
    <w:rsid w:val="00012795"/>
    <w:rsid w:val="000131FC"/>
    <w:rsid w:val="000134F8"/>
    <w:rsid w:val="00013A8D"/>
    <w:rsid w:val="000147FD"/>
    <w:rsid w:val="000177F2"/>
    <w:rsid w:val="00020D32"/>
    <w:rsid w:val="00021236"/>
    <w:rsid w:val="000214F7"/>
    <w:rsid w:val="0002214D"/>
    <w:rsid w:val="00022455"/>
    <w:rsid w:val="00022590"/>
    <w:rsid w:val="0002268C"/>
    <w:rsid w:val="00023AF1"/>
    <w:rsid w:val="00023FBC"/>
    <w:rsid w:val="000243B9"/>
    <w:rsid w:val="000252A3"/>
    <w:rsid w:val="00025709"/>
    <w:rsid w:val="000258DE"/>
    <w:rsid w:val="00025F9F"/>
    <w:rsid w:val="0002666A"/>
    <w:rsid w:val="00026754"/>
    <w:rsid w:val="0002699F"/>
    <w:rsid w:val="00026F08"/>
    <w:rsid w:val="0002797A"/>
    <w:rsid w:val="00027B2C"/>
    <w:rsid w:val="00030499"/>
    <w:rsid w:val="0003088F"/>
    <w:rsid w:val="00031305"/>
    <w:rsid w:val="000318E0"/>
    <w:rsid w:val="0003196C"/>
    <w:rsid w:val="00032DC0"/>
    <w:rsid w:val="000342F5"/>
    <w:rsid w:val="0003492C"/>
    <w:rsid w:val="00035CE4"/>
    <w:rsid w:val="000360A1"/>
    <w:rsid w:val="000360A9"/>
    <w:rsid w:val="00036160"/>
    <w:rsid w:val="00037005"/>
    <w:rsid w:val="00037CAA"/>
    <w:rsid w:val="00040F07"/>
    <w:rsid w:val="00042026"/>
    <w:rsid w:val="0004235F"/>
    <w:rsid w:val="00042E03"/>
    <w:rsid w:val="00043427"/>
    <w:rsid w:val="0004492C"/>
    <w:rsid w:val="00044C35"/>
    <w:rsid w:val="00044D35"/>
    <w:rsid w:val="00047E98"/>
    <w:rsid w:val="00050A50"/>
    <w:rsid w:val="00050AAD"/>
    <w:rsid w:val="00051C7B"/>
    <w:rsid w:val="00053292"/>
    <w:rsid w:val="000536C2"/>
    <w:rsid w:val="000544A9"/>
    <w:rsid w:val="00054BB8"/>
    <w:rsid w:val="0005517A"/>
    <w:rsid w:val="0005586D"/>
    <w:rsid w:val="00056612"/>
    <w:rsid w:val="0005673F"/>
    <w:rsid w:val="0005757E"/>
    <w:rsid w:val="00061AD3"/>
    <w:rsid w:val="00062353"/>
    <w:rsid w:val="000624D0"/>
    <w:rsid w:val="000625A0"/>
    <w:rsid w:val="000625D9"/>
    <w:rsid w:val="00062781"/>
    <w:rsid w:val="00063E7A"/>
    <w:rsid w:val="00064E35"/>
    <w:rsid w:val="000709CF"/>
    <w:rsid w:val="0007118D"/>
    <w:rsid w:val="00071EEE"/>
    <w:rsid w:val="00072068"/>
    <w:rsid w:val="00072607"/>
    <w:rsid w:val="00072F2B"/>
    <w:rsid w:val="0007549F"/>
    <w:rsid w:val="000757A3"/>
    <w:rsid w:val="000760A8"/>
    <w:rsid w:val="00077044"/>
    <w:rsid w:val="000772C1"/>
    <w:rsid w:val="000773B5"/>
    <w:rsid w:val="000801B0"/>
    <w:rsid w:val="000801C5"/>
    <w:rsid w:val="00080BC2"/>
    <w:rsid w:val="00081B1F"/>
    <w:rsid w:val="0008206D"/>
    <w:rsid w:val="0008335A"/>
    <w:rsid w:val="00084193"/>
    <w:rsid w:val="000853BC"/>
    <w:rsid w:val="00086200"/>
    <w:rsid w:val="0008684E"/>
    <w:rsid w:val="00086EC1"/>
    <w:rsid w:val="000905A1"/>
    <w:rsid w:val="0009131B"/>
    <w:rsid w:val="00092AC7"/>
    <w:rsid w:val="00092C9C"/>
    <w:rsid w:val="000945B2"/>
    <w:rsid w:val="00095B93"/>
    <w:rsid w:val="0009600F"/>
    <w:rsid w:val="000967C6"/>
    <w:rsid w:val="000A0A4F"/>
    <w:rsid w:val="000A0F70"/>
    <w:rsid w:val="000A1587"/>
    <w:rsid w:val="000A1C62"/>
    <w:rsid w:val="000A1C96"/>
    <w:rsid w:val="000A333C"/>
    <w:rsid w:val="000A3407"/>
    <w:rsid w:val="000A66A2"/>
    <w:rsid w:val="000A7700"/>
    <w:rsid w:val="000B22F4"/>
    <w:rsid w:val="000B257D"/>
    <w:rsid w:val="000B25ED"/>
    <w:rsid w:val="000B35D5"/>
    <w:rsid w:val="000B4EFE"/>
    <w:rsid w:val="000B5E5F"/>
    <w:rsid w:val="000B701E"/>
    <w:rsid w:val="000B78E0"/>
    <w:rsid w:val="000C00FC"/>
    <w:rsid w:val="000C13CE"/>
    <w:rsid w:val="000C2682"/>
    <w:rsid w:val="000C319E"/>
    <w:rsid w:val="000C38AC"/>
    <w:rsid w:val="000C419A"/>
    <w:rsid w:val="000C510E"/>
    <w:rsid w:val="000C5AFC"/>
    <w:rsid w:val="000C5D30"/>
    <w:rsid w:val="000C62DF"/>
    <w:rsid w:val="000C62FB"/>
    <w:rsid w:val="000C64E2"/>
    <w:rsid w:val="000C78BC"/>
    <w:rsid w:val="000D11C3"/>
    <w:rsid w:val="000D1EAE"/>
    <w:rsid w:val="000D3257"/>
    <w:rsid w:val="000D3F00"/>
    <w:rsid w:val="000D4AA6"/>
    <w:rsid w:val="000D5378"/>
    <w:rsid w:val="000D54AA"/>
    <w:rsid w:val="000D62D0"/>
    <w:rsid w:val="000D6BF0"/>
    <w:rsid w:val="000E075C"/>
    <w:rsid w:val="000E0A6C"/>
    <w:rsid w:val="000E1870"/>
    <w:rsid w:val="000E2897"/>
    <w:rsid w:val="000E293F"/>
    <w:rsid w:val="000E33F7"/>
    <w:rsid w:val="000E3624"/>
    <w:rsid w:val="000E4023"/>
    <w:rsid w:val="000E58A6"/>
    <w:rsid w:val="000E67D9"/>
    <w:rsid w:val="000E6E03"/>
    <w:rsid w:val="000E74D2"/>
    <w:rsid w:val="000E785B"/>
    <w:rsid w:val="000F157D"/>
    <w:rsid w:val="000F4A57"/>
    <w:rsid w:val="000F7C76"/>
    <w:rsid w:val="0010016C"/>
    <w:rsid w:val="001003E1"/>
    <w:rsid w:val="001008D8"/>
    <w:rsid w:val="00101140"/>
    <w:rsid w:val="0010169A"/>
    <w:rsid w:val="0010169B"/>
    <w:rsid w:val="0010210C"/>
    <w:rsid w:val="001025EA"/>
    <w:rsid w:val="00102668"/>
    <w:rsid w:val="00102DBC"/>
    <w:rsid w:val="00102F65"/>
    <w:rsid w:val="00105229"/>
    <w:rsid w:val="00105848"/>
    <w:rsid w:val="0010594F"/>
    <w:rsid w:val="001059D0"/>
    <w:rsid w:val="00105DD9"/>
    <w:rsid w:val="001070DF"/>
    <w:rsid w:val="00107146"/>
    <w:rsid w:val="00107999"/>
    <w:rsid w:val="00107A83"/>
    <w:rsid w:val="00110405"/>
    <w:rsid w:val="0011228E"/>
    <w:rsid w:val="00113658"/>
    <w:rsid w:val="001137D0"/>
    <w:rsid w:val="0011414B"/>
    <w:rsid w:val="00114AA4"/>
    <w:rsid w:val="00114E7D"/>
    <w:rsid w:val="00115144"/>
    <w:rsid w:val="00115D7E"/>
    <w:rsid w:val="00116B8A"/>
    <w:rsid w:val="001178B9"/>
    <w:rsid w:val="0012002D"/>
    <w:rsid w:val="001204EE"/>
    <w:rsid w:val="0012121A"/>
    <w:rsid w:val="00121432"/>
    <w:rsid w:val="001232DC"/>
    <w:rsid w:val="00123F42"/>
    <w:rsid w:val="001243B4"/>
    <w:rsid w:val="001259EA"/>
    <w:rsid w:val="00125A45"/>
    <w:rsid w:val="00125F7D"/>
    <w:rsid w:val="00126ABA"/>
    <w:rsid w:val="00127118"/>
    <w:rsid w:val="00127571"/>
    <w:rsid w:val="00127661"/>
    <w:rsid w:val="00127B07"/>
    <w:rsid w:val="0013016D"/>
    <w:rsid w:val="001307C9"/>
    <w:rsid w:val="0013086D"/>
    <w:rsid w:val="001325A6"/>
    <w:rsid w:val="00132D1D"/>
    <w:rsid w:val="00136B79"/>
    <w:rsid w:val="00137FB0"/>
    <w:rsid w:val="00137FDC"/>
    <w:rsid w:val="0014083D"/>
    <w:rsid w:val="001426D6"/>
    <w:rsid w:val="00142F42"/>
    <w:rsid w:val="00143024"/>
    <w:rsid w:val="00143EEC"/>
    <w:rsid w:val="001446FC"/>
    <w:rsid w:val="00144A00"/>
    <w:rsid w:val="0014575D"/>
    <w:rsid w:val="001500B7"/>
    <w:rsid w:val="001521A6"/>
    <w:rsid w:val="00153331"/>
    <w:rsid w:val="00153844"/>
    <w:rsid w:val="00154A92"/>
    <w:rsid w:val="00154B49"/>
    <w:rsid w:val="0015554E"/>
    <w:rsid w:val="00155730"/>
    <w:rsid w:val="0015574D"/>
    <w:rsid w:val="001559A4"/>
    <w:rsid w:val="00160075"/>
    <w:rsid w:val="001614BF"/>
    <w:rsid w:val="001619D9"/>
    <w:rsid w:val="00161A57"/>
    <w:rsid w:val="00161EBF"/>
    <w:rsid w:val="00162725"/>
    <w:rsid w:val="0016321E"/>
    <w:rsid w:val="0016392B"/>
    <w:rsid w:val="00164129"/>
    <w:rsid w:val="00165256"/>
    <w:rsid w:val="00166DBB"/>
    <w:rsid w:val="00171D9A"/>
    <w:rsid w:val="00171E5D"/>
    <w:rsid w:val="00172420"/>
    <w:rsid w:val="00173317"/>
    <w:rsid w:val="00176B34"/>
    <w:rsid w:val="001771CA"/>
    <w:rsid w:val="0017721D"/>
    <w:rsid w:val="00177F1F"/>
    <w:rsid w:val="0018024B"/>
    <w:rsid w:val="001814FB"/>
    <w:rsid w:val="00182187"/>
    <w:rsid w:val="001828BA"/>
    <w:rsid w:val="00182EA7"/>
    <w:rsid w:val="00182EBD"/>
    <w:rsid w:val="00183821"/>
    <w:rsid w:val="00183866"/>
    <w:rsid w:val="00184D97"/>
    <w:rsid w:val="00185EBD"/>
    <w:rsid w:val="00190EEB"/>
    <w:rsid w:val="0019190E"/>
    <w:rsid w:val="00194563"/>
    <w:rsid w:val="00194B55"/>
    <w:rsid w:val="00194F2E"/>
    <w:rsid w:val="00195414"/>
    <w:rsid w:val="00195F22"/>
    <w:rsid w:val="00195FFE"/>
    <w:rsid w:val="001A0B65"/>
    <w:rsid w:val="001A1013"/>
    <w:rsid w:val="001A24D4"/>
    <w:rsid w:val="001A2B19"/>
    <w:rsid w:val="001A2F65"/>
    <w:rsid w:val="001A372F"/>
    <w:rsid w:val="001A52D4"/>
    <w:rsid w:val="001A5BE1"/>
    <w:rsid w:val="001A5FBC"/>
    <w:rsid w:val="001A6260"/>
    <w:rsid w:val="001B097C"/>
    <w:rsid w:val="001B0E39"/>
    <w:rsid w:val="001B1D02"/>
    <w:rsid w:val="001B2C3A"/>
    <w:rsid w:val="001B2F18"/>
    <w:rsid w:val="001B3907"/>
    <w:rsid w:val="001B3B8E"/>
    <w:rsid w:val="001B43C2"/>
    <w:rsid w:val="001B45DB"/>
    <w:rsid w:val="001B495E"/>
    <w:rsid w:val="001B4B40"/>
    <w:rsid w:val="001B4DBE"/>
    <w:rsid w:val="001B5C46"/>
    <w:rsid w:val="001B6BB0"/>
    <w:rsid w:val="001B6C8B"/>
    <w:rsid w:val="001B74F0"/>
    <w:rsid w:val="001C0EF6"/>
    <w:rsid w:val="001C0EFB"/>
    <w:rsid w:val="001C1090"/>
    <w:rsid w:val="001C13C3"/>
    <w:rsid w:val="001C391B"/>
    <w:rsid w:val="001C6B4E"/>
    <w:rsid w:val="001D3522"/>
    <w:rsid w:val="001D3928"/>
    <w:rsid w:val="001D3AC8"/>
    <w:rsid w:val="001D42B5"/>
    <w:rsid w:val="001D5362"/>
    <w:rsid w:val="001D5EA7"/>
    <w:rsid w:val="001D7F6A"/>
    <w:rsid w:val="001E083E"/>
    <w:rsid w:val="001E0FB5"/>
    <w:rsid w:val="001E1972"/>
    <w:rsid w:val="001E1F4D"/>
    <w:rsid w:val="001E2C43"/>
    <w:rsid w:val="001E3569"/>
    <w:rsid w:val="001E3788"/>
    <w:rsid w:val="001E5138"/>
    <w:rsid w:val="001E5DE7"/>
    <w:rsid w:val="001E610B"/>
    <w:rsid w:val="001E6CBD"/>
    <w:rsid w:val="001E6EAA"/>
    <w:rsid w:val="001E7208"/>
    <w:rsid w:val="001E7F15"/>
    <w:rsid w:val="001F102F"/>
    <w:rsid w:val="001F1686"/>
    <w:rsid w:val="001F2133"/>
    <w:rsid w:val="001F2C49"/>
    <w:rsid w:val="001F3852"/>
    <w:rsid w:val="001F5BA0"/>
    <w:rsid w:val="001F620D"/>
    <w:rsid w:val="001F64B0"/>
    <w:rsid w:val="001F6989"/>
    <w:rsid w:val="001F72A1"/>
    <w:rsid w:val="001F73DD"/>
    <w:rsid w:val="001F7757"/>
    <w:rsid w:val="001F7975"/>
    <w:rsid w:val="001F7EBD"/>
    <w:rsid w:val="00200127"/>
    <w:rsid w:val="0020016E"/>
    <w:rsid w:val="00200F3E"/>
    <w:rsid w:val="00202DA1"/>
    <w:rsid w:val="002034C2"/>
    <w:rsid w:val="0020525E"/>
    <w:rsid w:val="0020562A"/>
    <w:rsid w:val="00205A35"/>
    <w:rsid w:val="00205E59"/>
    <w:rsid w:val="0020695F"/>
    <w:rsid w:val="00207186"/>
    <w:rsid w:val="002113A0"/>
    <w:rsid w:val="00211B24"/>
    <w:rsid w:val="00211D21"/>
    <w:rsid w:val="00212EA6"/>
    <w:rsid w:val="00212FEA"/>
    <w:rsid w:val="00214889"/>
    <w:rsid w:val="00215295"/>
    <w:rsid w:val="00215883"/>
    <w:rsid w:val="0021796C"/>
    <w:rsid w:val="00217F8A"/>
    <w:rsid w:val="00220A5B"/>
    <w:rsid w:val="00220E05"/>
    <w:rsid w:val="002216CD"/>
    <w:rsid w:val="00221EF7"/>
    <w:rsid w:val="00222678"/>
    <w:rsid w:val="00224173"/>
    <w:rsid w:val="00225B59"/>
    <w:rsid w:val="002267CE"/>
    <w:rsid w:val="002268C2"/>
    <w:rsid w:val="00227468"/>
    <w:rsid w:val="00227C53"/>
    <w:rsid w:val="00227E89"/>
    <w:rsid w:val="002303FD"/>
    <w:rsid w:val="002315CE"/>
    <w:rsid w:val="0023167D"/>
    <w:rsid w:val="00231C3D"/>
    <w:rsid w:val="00231F19"/>
    <w:rsid w:val="002333D8"/>
    <w:rsid w:val="002353AC"/>
    <w:rsid w:val="00235E1F"/>
    <w:rsid w:val="0023637B"/>
    <w:rsid w:val="00237394"/>
    <w:rsid w:val="00237595"/>
    <w:rsid w:val="0024040F"/>
    <w:rsid w:val="002404CC"/>
    <w:rsid w:val="002409C3"/>
    <w:rsid w:val="00241BAC"/>
    <w:rsid w:val="00241D49"/>
    <w:rsid w:val="00241E05"/>
    <w:rsid w:val="00241E73"/>
    <w:rsid w:val="002432FB"/>
    <w:rsid w:val="00243565"/>
    <w:rsid w:val="002440D1"/>
    <w:rsid w:val="00244B0C"/>
    <w:rsid w:val="00245807"/>
    <w:rsid w:val="00246731"/>
    <w:rsid w:val="00247202"/>
    <w:rsid w:val="00247B8C"/>
    <w:rsid w:val="00247DE3"/>
    <w:rsid w:val="00250144"/>
    <w:rsid w:val="00250B5D"/>
    <w:rsid w:val="00251293"/>
    <w:rsid w:val="00253C7C"/>
    <w:rsid w:val="002541D0"/>
    <w:rsid w:val="00254601"/>
    <w:rsid w:val="00255141"/>
    <w:rsid w:val="002551C5"/>
    <w:rsid w:val="00255373"/>
    <w:rsid w:val="00255890"/>
    <w:rsid w:val="002576F9"/>
    <w:rsid w:val="00257FB7"/>
    <w:rsid w:val="002610DE"/>
    <w:rsid w:val="00261490"/>
    <w:rsid w:val="0026186D"/>
    <w:rsid w:val="00262C2C"/>
    <w:rsid w:val="0026309E"/>
    <w:rsid w:val="00263A55"/>
    <w:rsid w:val="00263CF3"/>
    <w:rsid w:val="0026631F"/>
    <w:rsid w:val="00266A0F"/>
    <w:rsid w:val="00266A6E"/>
    <w:rsid w:val="00267243"/>
    <w:rsid w:val="002675C5"/>
    <w:rsid w:val="0026765F"/>
    <w:rsid w:val="00270B8C"/>
    <w:rsid w:val="00270FB5"/>
    <w:rsid w:val="00271C96"/>
    <w:rsid w:val="002725F6"/>
    <w:rsid w:val="0027460D"/>
    <w:rsid w:val="0027565C"/>
    <w:rsid w:val="00276F08"/>
    <w:rsid w:val="00280A35"/>
    <w:rsid w:val="002812A9"/>
    <w:rsid w:val="002817CC"/>
    <w:rsid w:val="00281C43"/>
    <w:rsid w:val="00283A5E"/>
    <w:rsid w:val="00284869"/>
    <w:rsid w:val="00285D5C"/>
    <w:rsid w:val="00285F92"/>
    <w:rsid w:val="002860A4"/>
    <w:rsid w:val="00287839"/>
    <w:rsid w:val="00287995"/>
    <w:rsid w:val="00290267"/>
    <w:rsid w:val="00290910"/>
    <w:rsid w:val="002909C7"/>
    <w:rsid w:val="00291808"/>
    <w:rsid w:val="00291F08"/>
    <w:rsid w:val="00293355"/>
    <w:rsid w:val="00293DD6"/>
    <w:rsid w:val="00293F12"/>
    <w:rsid w:val="002960C4"/>
    <w:rsid w:val="002969F5"/>
    <w:rsid w:val="002A0951"/>
    <w:rsid w:val="002A2B19"/>
    <w:rsid w:val="002A2FC0"/>
    <w:rsid w:val="002A5A06"/>
    <w:rsid w:val="002A6752"/>
    <w:rsid w:val="002A6A51"/>
    <w:rsid w:val="002A6EBE"/>
    <w:rsid w:val="002A7609"/>
    <w:rsid w:val="002B0914"/>
    <w:rsid w:val="002B0E76"/>
    <w:rsid w:val="002B13E8"/>
    <w:rsid w:val="002B26BE"/>
    <w:rsid w:val="002B2B2C"/>
    <w:rsid w:val="002B3669"/>
    <w:rsid w:val="002B3899"/>
    <w:rsid w:val="002B3A2B"/>
    <w:rsid w:val="002B3E07"/>
    <w:rsid w:val="002B470B"/>
    <w:rsid w:val="002B4B26"/>
    <w:rsid w:val="002B5F12"/>
    <w:rsid w:val="002B6474"/>
    <w:rsid w:val="002B74FE"/>
    <w:rsid w:val="002B7781"/>
    <w:rsid w:val="002C07E1"/>
    <w:rsid w:val="002C0AA6"/>
    <w:rsid w:val="002C19FA"/>
    <w:rsid w:val="002C2A07"/>
    <w:rsid w:val="002C3638"/>
    <w:rsid w:val="002C3E1B"/>
    <w:rsid w:val="002C5719"/>
    <w:rsid w:val="002C58C4"/>
    <w:rsid w:val="002C5D3E"/>
    <w:rsid w:val="002C5ED0"/>
    <w:rsid w:val="002C70E7"/>
    <w:rsid w:val="002D0E1B"/>
    <w:rsid w:val="002D1323"/>
    <w:rsid w:val="002D26DC"/>
    <w:rsid w:val="002D2E50"/>
    <w:rsid w:val="002D2F53"/>
    <w:rsid w:val="002D3BCF"/>
    <w:rsid w:val="002D495B"/>
    <w:rsid w:val="002D4AF5"/>
    <w:rsid w:val="002D6D41"/>
    <w:rsid w:val="002D7564"/>
    <w:rsid w:val="002D76F3"/>
    <w:rsid w:val="002D7AEC"/>
    <w:rsid w:val="002E04A7"/>
    <w:rsid w:val="002E0505"/>
    <w:rsid w:val="002E0AE2"/>
    <w:rsid w:val="002E1C1C"/>
    <w:rsid w:val="002E1D1D"/>
    <w:rsid w:val="002E229E"/>
    <w:rsid w:val="002E2E56"/>
    <w:rsid w:val="002E3914"/>
    <w:rsid w:val="002E4DF4"/>
    <w:rsid w:val="002E5582"/>
    <w:rsid w:val="002E6450"/>
    <w:rsid w:val="002E7F8E"/>
    <w:rsid w:val="002F133D"/>
    <w:rsid w:val="002F2109"/>
    <w:rsid w:val="002F2459"/>
    <w:rsid w:val="002F2CCD"/>
    <w:rsid w:val="002F56B8"/>
    <w:rsid w:val="002F6530"/>
    <w:rsid w:val="002F7309"/>
    <w:rsid w:val="002F7C60"/>
    <w:rsid w:val="002F7E2C"/>
    <w:rsid w:val="00301404"/>
    <w:rsid w:val="003016DA"/>
    <w:rsid w:val="00302726"/>
    <w:rsid w:val="00303E00"/>
    <w:rsid w:val="003046AA"/>
    <w:rsid w:val="00307022"/>
    <w:rsid w:val="0030783F"/>
    <w:rsid w:val="0031094C"/>
    <w:rsid w:val="00311D92"/>
    <w:rsid w:val="00313249"/>
    <w:rsid w:val="0031358A"/>
    <w:rsid w:val="00313A0B"/>
    <w:rsid w:val="00314807"/>
    <w:rsid w:val="00314B74"/>
    <w:rsid w:val="00315CBE"/>
    <w:rsid w:val="00316C9D"/>
    <w:rsid w:val="003200BE"/>
    <w:rsid w:val="003217B8"/>
    <w:rsid w:val="00322911"/>
    <w:rsid w:val="00322E2C"/>
    <w:rsid w:val="00324FA4"/>
    <w:rsid w:val="003269FC"/>
    <w:rsid w:val="00326D8D"/>
    <w:rsid w:val="003276DF"/>
    <w:rsid w:val="003279BC"/>
    <w:rsid w:val="00330336"/>
    <w:rsid w:val="00330622"/>
    <w:rsid w:val="00330727"/>
    <w:rsid w:val="00330952"/>
    <w:rsid w:val="003320CF"/>
    <w:rsid w:val="0033280A"/>
    <w:rsid w:val="003336B7"/>
    <w:rsid w:val="003363FE"/>
    <w:rsid w:val="003374FB"/>
    <w:rsid w:val="00337745"/>
    <w:rsid w:val="00337911"/>
    <w:rsid w:val="00340AD3"/>
    <w:rsid w:val="00340AEF"/>
    <w:rsid w:val="00342607"/>
    <w:rsid w:val="00342C16"/>
    <w:rsid w:val="00342D6D"/>
    <w:rsid w:val="003431FE"/>
    <w:rsid w:val="0034410C"/>
    <w:rsid w:val="0034497D"/>
    <w:rsid w:val="00344F2B"/>
    <w:rsid w:val="0034526B"/>
    <w:rsid w:val="00345624"/>
    <w:rsid w:val="003462B2"/>
    <w:rsid w:val="003463EE"/>
    <w:rsid w:val="003476F2"/>
    <w:rsid w:val="003479AA"/>
    <w:rsid w:val="00347B04"/>
    <w:rsid w:val="0035016D"/>
    <w:rsid w:val="00350A14"/>
    <w:rsid w:val="0035225B"/>
    <w:rsid w:val="003523F4"/>
    <w:rsid w:val="003531B1"/>
    <w:rsid w:val="00353276"/>
    <w:rsid w:val="00354774"/>
    <w:rsid w:val="00354A7D"/>
    <w:rsid w:val="00354B82"/>
    <w:rsid w:val="00354FD9"/>
    <w:rsid w:val="0035531B"/>
    <w:rsid w:val="003609E9"/>
    <w:rsid w:val="003609F1"/>
    <w:rsid w:val="00360ACB"/>
    <w:rsid w:val="00361A14"/>
    <w:rsid w:val="00365D6F"/>
    <w:rsid w:val="00365F7B"/>
    <w:rsid w:val="00371B82"/>
    <w:rsid w:val="00372410"/>
    <w:rsid w:val="00372776"/>
    <w:rsid w:val="00372E0A"/>
    <w:rsid w:val="003748C8"/>
    <w:rsid w:val="00374A65"/>
    <w:rsid w:val="00374A76"/>
    <w:rsid w:val="00374BAC"/>
    <w:rsid w:val="00374EA5"/>
    <w:rsid w:val="0037638B"/>
    <w:rsid w:val="003775B3"/>
    <w:rsid w:val="00377ADB"/>
    <w:rsid w:val="003800CB"/>
    <w:rsid w:val="003801B6"/>
    <w:rsid w:val="003806FB"/>
    <w:rsid w:val="00381FEE"/>
    <w:rsid w:val="00382FEF"/>
    <w:rsid w:val="0038322D"/>
    <w:rsid w:val="0038390B"/>
    <w:rsid w:val="0038489C"/>
    <w:rsid w:val="00384C02"/>
    <w:rsid w:val="00385740"/>
    <w:rsid w:val="00386D9F"/>
    <w:rsid w:val="003877EB"/>
    <w:rsid w:val="003879BC"/>
    <w:rsid w:val="003903FA"/>
    <w:rsid w:val="00390B96"/>
    <w:rsid w:val="00391C65"/>
    <w:rsid w:val="00392183"/>
    <w:rsid w:val="00392434"/>
    <w:rsid w:val="00392518"/>
    <w:rsid w:val="00393312"/>
    <w:rsid w:val="00393DDB"/>
    <w:rsid w:val="00393E51"/>
    <w:rsid w:val="00395BE9"/>
    <w:rsid w:val="00396036"/>
    <w:rsid w:val="00396D13"/>
    <w:rsid w:val="003A0474"/>
    <w:rsid w:val="003A0661"/>
    <w:rsid w:val="003A199C"/>
    <w:rsid w:val="003A2471"/>
    <w:rsid w:val="003A492B"/>
    <w:rsid w:val="003A4D10"/>
    <w:rsid w:val="003A5A0A"/>
    <w:rsid w:val="003A61C0"/>
    <w:rsid w:val="003A6CF5"/>
    <w:rsid w:val="003A717B"/>
    <w:rsid w:val="003A78D7"/>
    <w:rsid w:val="003B047F"/>
    <w:rsid w:val="003B0661"/>
    <w:rsid w:val="003B07AA"/>
    <w:rsid w:val="003B16A8"/>
    <w:rsid w:val="003B19D8"/>
    <w:rsid w:val="003B312B"/>
    <w:rsid w:val="003B32C3"/>
    <w:rsid w:val="003B3380"/>
    <w:rsid w:val="003B4E16"/>
    <w:rsid w:val="003B54C8"/>
    <w:rsid w:val="003B6325"/>
    <w:rsid w:val="003B673D"/>
    <w:rsid w:val="003B7016"/>
    <w:rsid w:val="003B70E8"/>
    <w:rsid w:val="003C03AD"/>
    <w:rsid w:val="003C0E1F"/>
    <w:rsid w:val="003C1722"/>
    <w:rsid w:val="003C1EB3"/>
    <w:rsid w:val="003C20EC"/>
    <w:rsid w:val="003C2C56"/>
    <w:rsid w:val="003C36FC"/>
    <w:rsid w:val="003C3793"/>
    <w:rsid w:val="003C4065"/>
    <w:rsid w:val="003C43E2"/>
    <w:rsid w:val="003C462A"/>
    <w:rsid w:val="003C583D"/>
    <w:rsid w:val="003C5A9E"/>
    <w:rsid w:val="003C5D43"/>
    <w:rsid w:val="003C63CE"/>
    <w:rsid w:val="003C6D42"/>
    <w:rsid w:val="003C769F"/>
    <w:rsid w:val="003C786A"/>
    <w:rsid w:val="003D1252"/>
    <w:rsid w:val="003D143D"/>
    <w:rsid w:val="003D2AE4"/>
    <w:rsid w:val="003D2F99"/>
    <w:rsid w:val="003D3132"/>
    <w:rsid w:val="003D360F"/>
    <w:rsid w:val="003D3DD1"/>
    <w:rsid w:val="003D55A1"/>
    <w:rsid w:val="003D681D"/>
    <w:rsid w:val="003D6CC6"/>
    <w:rsid w:val="003D7832"/>
    <w:rsid w:val="003E0024"/>
    <w:rsid w:val="003E0372"/>
    <w:rsid w:val="003E0965"/>
    <w:rsid w:val="003E22FD"/>
    <w:rsid w:val="003E2D03"/>
    <w:rsid w:val="003E31FE"/>
    <w:rsid w:val="003E3B2C"/>
    <w:rsid w:val="003E4E32"/>
    <w:rsid w:val="003E5B22"/>
    <w:rsid w:val="003E6DE6"/>
    <w:rsid w:val="003F0D09"/>
    <w:rsid w:val="003F1496"/>
    <w:rsid w:val="003F1591"/>
    <w:rsid w:val="003F26FA"/>
    <w:rsid w:val="003F47DC"/>
    <w:rsid w:val="003F4CD8"/>
    <w:rsid w:val="003F55D5"/>
    <w:rsid w:val="003F58C3"/>
    <w:rsid w:val="003F5A91"/>
    <w:rsid w:val="003F61D7"/>
    <w:rsid w:val="003F6437"/>
    <w:rsid w:val="003F6505"/>
    <w:rsid w:val="003F671F"/>
    <w:rsid w:val="003F67DD"/>
    <w:rsid w:val="003F7570"/>
    <w:rsid w:val="00400A78"/>
    <w:rsid w:val="00401ECD"/>
    <w:rsid w:val="004023E0"/>
    <w:rsid w:val="00402D21"/>
    <w:rsid w:val="004031E5"/>
    <w:rsid w:val="004043C8"/>
    <w:rsid w:val="00404F3A"/>
    <w:rsid w:val="004051C8"/>
    <w:rsid w:val="00405A18"/>
    <w:rsid w:val="004101FE"/>
    <w:rsid w:val="00410BA9"/>
    <w:rsid w:val="00410FB4"/>
    <w:rsid w:val="004129EE"/>
    <w:rsid w:val="00413EA5"/>
    <w:rsid w:val="00414094"/>
    <w:rsid w:val="00416AC5"/>
    <w:rsid w:val="00420111"/>
    <w:rsid w:val="00420191"/>
    <w:rsid w:val="00420D6C"/>
    <w:rsid w:val="004217A9"/>
    <w:rsid w:val="00421F02"/>
    <w:rsid w:val="00422541"/>
    <w:rsid w:val="00422D80"/>
    <w:rsid w:val="00423125"/>
    <w:rsid w:val="00425079"/>
    <w:rsid w:val="00425481"/>
    <w:rsid w:val="0042549E"/>
    <w:rsid w:val="00425A6F"/>
    <w:rsid w:val="0043129F"/>
    <w:rsid w:val="00431781"/>
    <w:rsid w:val="004325AF"/>
    <w:rsid w:val="004327DC"/>
    <w:rsid w:val="004329A3"/>
    <w:rsid w:val="00433A48"/>
    <w:rsid w:val="00434BBF"/>
    <w:rsid w:val="00435655"/>
    <w:rsid w:val="00435B26"/>
    <w:rsid w:val="00435C7A"/>
    <w:rsid w:val="00436A32"/>
    <w:rsid w:val="00437385"/>
    <w:rsid w:val="0043751D"/>
    <w:rsid w:val="004377E0"/>
    <w:rsid w:val="004402BC"/>
    <w:rsid w:val="00440814"/>
    <w:rsid w:val="00442800"/>
    <w:rsid w:val="00442E7E"/>
    <w:rsid w:val="00444131"/>
    <w:rsid w:val="00444A84"/>
    <w:rsid w:val="004453A6"/>
    <w:rsid w:val="00446695"/>
    <w:rsid w:val="004501F3"/>
    <w:rsid w:val="004506F5"/>
    <w:rsid w:val="00450738"/>
    <w:rsid w:val="004517D3"/>
    <w:rsid w:val="00451A02"/>
    <w:rsid w:val="00452E10"/>
    <w:rsid w:val="00453BDF"/>
    <w:rsid w:val="00454070"/>
    <w:rsid w:val="00454CB5"/>
    <w:rsid w:val="00454FED"/>
    <w:rsid w:val="004553F4"/>
    <w:rsid w:val="00455588"/>
    <w:rsid w:val="00456873"/>
    <w:rsid w:val="00457FE1"/>
    <w:rsid w:val="004605CE"/>
    <w:rsid w:val="00460806"/>
    <w:rsid w:val="00460F0F"/>
    <w:rsid w:val="00461706"/>
    <w:rsid w:val="00461EDF"/>
    <w:rsid w:val="004621CA"/>
    <w:rsid w:val="004633DB"/>
    <w:rsid w:val="0046365A"/>
    <w:rsid w:val="00463AAF"/>
    <w:rsid w:val="0046433B"/>
    <w:rsid w:val="00464C95"/>
    <w:rsid w:val="004659C5"/>
    <w:rsid w:val="00465DCC"/>
    <w:rsid w:val="00467EDC"/>
    <w:rsid w:val="00470CBF"/>
    <w:rsid w:val="00472DA1"/>
    <w:rsid w:val="00473464"/>
    <w:rsid w:val="00474BB2"/>
    <w:rsid w:val="004753CC"/>
    <w:rsid w:val="0047554C"/>
    <w:rsid w:val="004769A8"/>
    <w:rsid w:val="00476B62"/>
    <w:rsid w:val="00481ECE"/>
    <w:rsid w:val="00481F2D"/>
    <w:rsid w:val="004821F8"/>
    <w:rsid w:val="00482C78"/>
    <w:rsid w:val="00482CD5"/>
    <w:rsid w:val="004831DF"/>
    <w:rsid w:val="00483ABF"/>
    <w:rsid w:val="00483B0F"/>
    <w:rsid w:val="00483B3A"/>
    <w:rsid w:val="00484DCE"/>
    <w:rsid w:val="004857C5"/>
    <w:rsid w:val="00485854"/>
    <w:rsid w:val="00490731"/>
    <w:rsid w:val="004908AE"/>
    <w:rsid w:val="004957B7"/>
    <w:rsid w:val="0049756F"/>
    <w:rsid w:val="004A079A"/>
    <w:rsid w:val="004A0E35"/>
    <w:rsid w:val="004A1D75"/>
    <w:rsid w:val="004A2B9C"/>
    <w:rsid w:val="004A2D17"/>
    <w:rsid w:val="004A2D7E"/>
    <w:rsid w:val="004A352B"/>
    <w:rsid w:val="004A360B"/>
    <w:rsid w:val="004A3A7C"/>
    <w:rsid w:val="004A411F"/>
    <w:rsid w:val="004A5811"/>
    <w:rsid w:val="004A77A2"/>
    <w:rsid w:val="004B09CA"/>
    <w:rsid w:val="004B0F73"/>
    <w:rsid w:val="004B0FC2"/>
    <w:rsid w:val="004B1F51"/>
    <w:rsid w:val="004B23B7"/>
    <w:rsid w:val="004B288B"/>
    <w:rsid w:val="004B2F5B"/>
    <w:rsid w:val="004B3020"/>
    <w:rsid w:val="004B3620"/>
    <w:rsid w:val="004B3C4E"/>
    <w:rsid w:val="004B4FF3"/>
    <w:rsid w:val="004B5A7C"/>
    <w:rsid w:val="004B7084"/>
    <w:rsid w:val="004C0111"/>
    <w:rsid w:val="004C1A46"/>
    <w:rsid w:val="004C2D1E"/>
    <w:rsid w:val="004C44EC"/>
    <w:rsid w:val="004C5474"/>
    <w:rsid w:val="004C57EC"/>
    <w:rsid w:val="004C6976"/>
    <w:rsid w:val="004C6BEF"/>
    <w:rsid w:val="004C743E"/>
    <w:rsid w:val="004D0607"/>
    <w:rsid w:val="004D0E58"/>
    <w:rsid w:val="004D3B19"/>
    <w:rsid w:val="004D574A"/>
    <w:rsid w:val="004D5922"/>
    <w:rsid w:val="004D78E0"/>
    <w:rsid w:val="004E07F9"/>
    <w:rsid w:val="004E237E"/>
    <w:rsid w:val="004E3B26"/>
    <w:rsid w:val="004E4133"/>
    <w:rsid w:val="004E4184"/>
    <w:rsid w:val="004E4643"/>
    <w:rsid w:val="004E4D04"/>
    <w:rsid w:val="004E51E3"/>
    <w:rsid w:val="004E5253"/>
    <w:rsid w:val="004E5641"/>
    <w:rsid w:val="004E5882"/>
    <w:rsid w:val="004E5C9E"/>
    <w:rsid w:val="004E5FFC"/>
    <w:rsid w:val="004E6154"/>
    <w:rsid w:val="004E62D7"/>
    <w:rsid w:val="004E7C7B"/>
    <w:rsid w:val="004F0162"/>
    <w:rsid w:val="004F1374"/>
    <w:rsid w:val="004F1F86"/>
    <w:rsid w:val="004F27AB"/>
    <w:rsid w:val="004F2B38"/>
    <w:rsid w:val="004F38BC"/>
    <w:rsid w:val="004F4EC5"/>
    <w:rsid w:val="004F6DB9"/>
    <w:rsid w:val="004F71D2"/>
    <w:rsid w:val="004F778B"/>
    <w:rsid w:val="0050019C"/>
    <w:rsid w:val="00500A4F"/>
    <w:rsid w:val="00502610"/>
    <w:rsid w:val="005030BE"/>
    <w:rsid w:val="00504E1D"/>
    <w:rsid w:val="0050669B"/>
    <w:rsid w:val="005100AD"/>
    <w:rsid w:val="00510687"/>
    <w:rsid w:val="00510978"/>
    <w:rsid w:val="00510E9A"/>
    <w:rsid w:val="00510ED2"/>
    <w:rsid w:val="0051173F"/>
    <w:rsid w:val="00513E7F"/>
    <w:rsid w:val="00514DD4"/>
    <w:rsid w:val="00517686"/>
    <w:rsid w:val="00517EEB"/>
    <w:rsid w:val="00517FD3"/>
    <w:rsid w:val="00520125"/>
    <w:rsid w:val="005205FD"/>
    <w:rsid w:val="0052119A"/>
    <w:rsid w:val="00522664"/>
    <w:rsid w:val="00522DA7"/>
    <w:rsid w:val="00523258"/>
    <w:rsid w:val="005233A6"/>
    <w:rsid w:val="005235E6"/>
    <w:rsid w:val="005243F7"/>
    <w:rsid w:val="00525AD3"/>
    <w:rsid w:val="005273B6"/>
    <w:rsid w:val="0052772C"/>
    <w:rsid w:val="005277E0"/>
    <w:rsid w:val="00527B79"/>
    <w:rsid w:val="00530087"/>
    <w:rsid w:val="00530442"/>
    <w:rsid w:val="00530771"/>
    <w:rsid w:val="0053210D"/>
    <w:rsid w:val="0053215F"/>
    <w:rsid w:val="00532DFF"/>
    <w:rsid w:val="00533291"/>
    <w:rsid w:val="0053337E"/>
    <w:rsid w:val="005337B7"/>
    <w:rsid w:val="00534AF7"/>
    <w:rsid w:val="0053531C"/>
    <w:rsid w:val="00536ECE"/>
    <w:rsid w:val="00537420"/>
    <w:rsid w:val="005379B1"/>
    <w:rsid w:val="00537AB4"/>
    <w:rsid w:val="00540866"/>
    <w:rsid w:val="005414B6"/>
    <w:rsid w:val="005418D7"/>
    <w:rsid w:val="0054574E"/>
    <w:rsid w:val="0054648F"/>
    <w:rsid w:val="00546AE0"/>
    <w:rsid w:val="00546EAF"/>
    <w:rsid w:val="0054766B"/>
    <w:rsid w:val="0055078A"/>
    <w:rsid w:val="00550C0D"/>
    <w:rsid w:val="005512AE"/>
    <w:rsid w:val="00552A57"/>
    <w:rsid w:val="00553181"/>
    <w:rsid w:val="00553420"/>
    <w:rsid w:val="0055795B"/>
    <w:rsid w:val="00561A4A"/>
    <w:rsid w:val="0056255B"/>
    <w:rsid w:val="00562EA8"/>
    <w:rsid w:val="00562FFD"/>
    <w:rsid w:val="00563CC9"/>
    <w:rsid w:val="00563F58"/>
    <w:rsid w:val="005647E1"/>
    <w:rsid w:val="00564B44"/>
    <w:rsid w:val="00565154"/>
    <w:rsid w:val="00565451"/>
    <w:rsid w:val="00566008"/>
    <w:rsid w:val="00566662"/>
    <w:rsid w:val="00570046"/>
    <w:rsid w:val="005705FD"/>
    <w:rsid w:val="00571A7A"/>
    <w:rsid w:val="00571B84"/>
    <w:rsid w:val="0057280E"/>
    <w:rsid w:val="00572AF0"/>
    <w:rsid w:val="00575397"/>
    <w:rsid w:val="005753E5"/>
    <w:rsid w:val="005770FC"/>
    <w:rsid w:val="00577244"/>
    <w:rsid w:val="005808E3"/>
    <w:rsid w:val="005809BB"/>
    <w:rsid w:val="0058122D"/>
    <w:rsid w:val="005818D3"/>
    <w:rsid w:val="00581A09"/>
    <w:rsid w:val="005822FB"/>
    <w:rsid w:val="005828EA"/>
    <w:rsid w:val="00583545"/>
    <w:rsid w:val="0058417B"/>
    <w:rsid w:val="005842EF"/>
    <w:rsid w:val="00584872"/>
    <w:rsid w:val="005867C0"/>
    <w:rsid w:val="005908FB"/>
    <w:rsid w:val="0059090F"/>
    <w:rsid w:val="00590963"/>
    <w:rsid w:val="00591FDC"/>
    <w:rsid w:val="0059214A"/>
    <w:rsid w:val="00593853"/>
    <w:rsid w:val="00593E0E"/>
    <w:rsid w:val="005942F8"/>
    <w:rsid w:val="0059478A"/>
    <w:rsid w:val="0059515F"/>
    <w:rsid w:val="00595D2B"/>
    <w:rsid w:val="00597029"/>
    <w:rsid w:val="005A0A51"/>
    <w:rsid w:val="005A131E"/>
    <w:rsid w:val="005A1412"/>
    <w:rsid w:val="005A27B9"/>
    <w:rsid w:val="005A28B1"/>
    <w:rsid w:val="005A30AA"/>
    <w:rsid w:val="005A3FCD"/>
    <w:rsid w:val="005A4018"/>
    <w:rsid w:val="005A4632"/>
    <w:rsid w:val="005B0588"/>
    <w:rsid w:val="005B0CDC"/>
    <w:rsid w:val="005B35B5"/>
    <w:rsid w:val="005B3B77"/>
    <w:rsid w:val="005B44DD"/>
    <w:rsid w:val="005B537A"/>
    <w:rsid w:val="005B7199"/>
    <w:rsid w:val="005B754C"/>
    <w:rsid w:val="005C0BD6"/>
    <w:rsid w:val="005C169B"/>
    <w:rsid w:val="005C1B67"/>
    <w:rsid w:val="005C203A"/>
    <w:rsid w:val="005C4070"/>
    <w:rsid w:val="005C4719"/>
    <w:rsid w:val="005C4A17"/>
    <w:rsid w:val="005C4FEC"/>
    <w:rsid w:val="005C5FD1"/>
    <w:rsid w:val="005C71AA"/>
    <w:rsid w:val="005D0073"/>
    <w:rsid w:val="005D06EC"/>
    <w:rsid w:val="005D0A3F"/>
    <w:rsid w:val="005D0F77"/>
    <w:rsid w:val="005D184D"/>
    <w:rsid w:val="005D32A1"/>
    <w:rsid w:val="005D3A34"/>
    <w:rsid w:val="005D479A"/>
    <w:rsid w:val="005D4F2C"/>
    <w:rsid w:val="005D64E1"/>
    <w:rsid w:val="005D6646"/>
    <w:rsid w:val="005D71FE"/>
    <w:rsid w:val="005D76FA"/>
    <w:rsid w:val="005E03FF"/>
    <w:rsid w:val="005E0514"/>
    <w:rsid w:val="005E10A5"/>
    <w:rsid w:val="005E1BFD"/>
    <w:rsid w:val="005E22FE"/>
    <w:rsid w:val="005E230E"/>
    <w:rsid w:val="005E23C7"/>
    <w:rsid w:val="005E2675"/>
    <w:rsid w:val="005E465D"/>
    <w:rsid w:val="005E49C6"/>
    <w:rsid w:val="005E4FCE"/>
    <w:rsid w:val="005E791D"/>
    <w:rsid w:val="005F03F6"/>
    <w:rsid w:val="005F1A3F"/>
    <w:rsid w:val="005F2FB8"/>
    <w:rsid w:val="005F427C"/>
    <w:rsid w:val="005F47FD"/>
    <w:rsid w:val="005F4C9A"/>
    <w:rsid w:val="005F5311"/>
    <w:rsid w:val="005F56FC"/>
    <w:rsid w:val="005F5B3E"/>
    <w:rsid w:val="005F6154"/>
    <w:rsid w:val="005F63B3"/>
    <w:rsid w:val="005F6FA1"/>
    <w:rsid w:val="005F7639"/>
    <w:rsid w:val="00602432"/>
    <w:rsid w:val="006027DF"/>
    <w:rsid w:val="0060326D"/>
    <w:rsid w:val="00604BC7"/>
    <w:rsid w:val="00604D19"/>
    <w:rsid w:val="00604E42"/>
    <w:rsid w:val="0060576F"/>
    <w:rsid w:val="00605793"/>
    <w:rsid w:val="00607868"/>
    <w:rsid w:val="00607A69"/>
    <w:rsid w:val="00610619"/>
    <w:rsid w:val="006114BB"/>
    <w:rsid w:val="00612CAF"/>
    <w:rsid w:val="006135BC"/>
    <w:rsid w:val="00613992"/>
    <w:rsid w:val="006141B7"/>
    <w:rsid w:val="0061464F"/>
    <w:rsid w:val="00616007"/>
    <w:rsid w:val="00616DBD"/>
    <w:rsid w:val="00617976"/>
    <w:rsid w:val="006206D3"/>
    <w:rsid w:val="006208F8"/>
    <w:rsid w:val="00621080"/>
    <w:rsid w:val="00621F42"/>
    <w:rsid w:val="00623B87"/>
    <w:rsid w:val="00623E49"/>
    <w:rsid w:val="00626AF8"/>
    <w:rsid w:val="0062791F"/>
    <w:rsid w:val="00630538"/>
    <w:rsid w:val="00630846"/>
    <w:rsid w:val="00630B52"/>
    <w:rsid w:val="00630DDB"/>
    <w:rsid w:val="00631CCB"/>
    <w:rsid w:val="0063436D"/>
    <w:rsid w:val="00634500"/>
    <w:rsid w:val="00634579"/>
    <w:rsid w:val="00635D7C"/>
    <w:rsid w:val="006364CB"/>
    <w:rsid w:val="006367B8"/>
    <w:rsid w:val="006372A5"/>
    <w:rsid w:val="0064012F"/>
    <w:rsid w:val="006403AF"/>
    <w:rsid w:val="00640793"/>
    <w:rsid w:val="00640C98"/>
    <w:rsid w:val="00641383"/>
    <w:rsid w:val="00642BAC"/>
    <w:rsid w:val="0064425F"/>
    <w:rsid w:val="0064535A"/>
    <w:rsid w:val="006454C7"/>
    <w:rsid w:val="00646018"/>
    <w:rsid w:val="0064670B"/>
    <w:rsid w:val="00650959"/>
    <w:rsid w:val="0065179D"/>
    <w:rsid w:val="006518A1"/>
    <w:rsid w:val="00652EED"/>
    <w:rsid w:val="00653B8B"/>
    <w:rsid w:val="00653D93"/>
    <w:rsid w:val="00654C27"/>
    <w:rsid w:val="006550D4"/>
    <w:rsid w:val="00655345"/>
    <w:rsid w:val="00656586"/>
    <w:rsid w:val="00656D27"/>
    <w:rsid w:val="0065716E"/>
    <w:rsid w:val="0065717A"/>
    <w:rsid w:val="0065772B"/>
    <w:rsid w:val="00657831"/>
    <w:rsid w:val="00657B20"/>
    <w:rsid w:val="00660F23"/>
    <w:rsid w:val="00661ABE"/>
    <w:rsid w:val="00662117"/>
    <w:rsid w:val="00663092"/>
    <w:rsid w:val="00663B73"/>
    <w:rsid w:val="00664F09"/>
    <w:rsid w:val="00665253"/>
    <w:rsid w:val="006660A8"/>
    <w:rsid w:val="00666B29"/>
    <w:rsid w:val="00667528"/>
    <w:rsid w:val="0066764D"/>
    <w:rsid w:val="0066784F"/>
    <w:rsid w:val="0067238E"/>
    <w:rsid w:val="006725AD"/>
    <w:rsid w:val="00673589"/>
    <w:rsid w:val="00673AC7"/>
    <w:rsid w:val="00675726"/>
    <w:rsid w:val="00675A72"/>
    <w:rsid w:val="00676089"/>
    <w:rsid w:val="006762BB"/>
    <w:rsid w:val="00676F01"/>
    <w:rsid w:val="0067746B"/>
    <w:rsid w:val="006776C4"/>
    <w:rsid w:val="006807BE"/>
    <w:rsid w:val="006810A2"/>
    <w:rsid w:val="006810F0"/>
    <w:rsid w:val="00681B01"/>
    <w:rsid w:val="00682685"/>
    <w:rsid w:val="00682F0F"/>
    <w:rsid w:val="00684550"/>
    <w:rsid w:val="00685209"/>
    <w:rsid w:val="0068564C"/>
    <w:rsid w:val="00687C13"/>
    <w:rsid w:val="00690B12"/>
    <w:rsid w:val="0069332C"/>
    <w:rsid w:val="0069357B"/>
    <w:rsid w:val="006936AF"/>
    <w:rsid w:val="006936F0"/>
    <w:rsid w:val="00694F20"/>
    <w:rsid w:val="00697687"/>
    <w:rsid w:val="00697DA8"/>
    <w:rsid w:val="006A4C7E"/>
    <w:rsid w:val="006A4D16"/>
    <w:rsid w:val="006A5189"/>
    <w:rsid w:val="006A53C1"/>
    <w:rsid w:val="006A5D32"/>
    <w:rsid w:val="006A5F7E"/>
    <w:rsid w:val="006A7892"/>
    <w:rsid w:val="006B00F6"/>
    <w:rsid w:val="006B2D85"/>
    <w:rsid w:val="006B3049"/>
    <w:rsid w:val="006B432D"/>
    <w:rsid w:val="006B6B6F"/>
    <w:rsid w:val="006B7950"/>
    <w:rsid w:val="006B7A85"/>
    <w:rsid w:val="006C1C45"/>
    <w:rsid w:val="006C3306"/>
    <w:rsid w:val="006C3341"/>
    <w:rsid w:val="006C4170"/>
    <w:rsid w:val="006C4986"/>
    <w:rsid w:val="006C4B40"/>
    <w:rsid w:val="006C6285"/>
    <w:rsid w:val="006C673D"/>
    <w:rsid w:val="006C7C85"/>
    <w:rsid w:val="006D158F"/>
    <w:rsid w:val="006D1F23"/>
    <w:rsid w:val="006D3FE0"/>
    <w:rsid w:val="006D4617"/>
    <w:rsid w:val="006D53E7"/>
    <w:rsid w:val="006D5667"/>
    <w:rsid w:val="006D5761"/>
    <w:rsid w:val="006D5770"/>
    <w:rsid w:val="006D58BA"/>
    <w:rsid w:val="006D6665"/>
    <w:rsid w:val="006D6811"/>
    <w:rsid w:val="006D6832"/>
    <w:rsid w:val="006D723E"/>
    <w:rsid w:val="006D7836"/>
    <w:rsid w:val="006D78A2"/>
    <w:rsid w:val="006E0900"/>
    <w:rsid w:val="006E0DB3"/>
    <w:rsid w:val="006E119E"/>
    <w:rsid w:val="006E1993"/>
    <w:rsid w:val="006E2008"/>
    <w:rsid w:val="006E32DD"/>
    <w:rsid w:val="006E38F1"/>
    <w:rsid w:val="006E61A1"/>
    <w:rsid w:val="006E6390"/>
    <w:rsid w:val="006E7067"/>
    <w:rsid w:val="006E7E8F"/>
    <w:rsid w:val="006E7F90"/>
    <w:rsid w:val="006F05C7"/>
    <w:rsid w:val="006F0F6B"/>
    <w:rsid w:val="006F0F7F"/>
    <w:rsid w:val="006F1897"/>
    <w:rsid w:val="006F2637"/>
    <w:rsid w:val="006F47F1"/>
    <w:rsid w:val="006F4963"/>
    <w:rsid w:val="006F4CC2"/>
    <w:rsid w:val="006F6627"/>
    <w:rsid w:val="007003A7"/>
    <w:rsid w:val="007003D7"/>
    <w:rsid w:val="0070050B"/>
    <w:rsid w:val="00701EF7"/>
    <w:rsid w:val="007026E1"/>
    <w:rsid w:val="007041C7"/>
    <w:rsid w:val="00706108"/>
    <w:rsid w:val="0070615D"/>
    <w:rsid w:val="00706769"/>
    <w:rsid w:val="00710A86"/>
    <w:rsid w:val="00710C1B"/>
    <w:rsid w:val="0071286E"/>
    <w:rsid w:val="007135EB"/>
    <w:rsid w:val="00714582"/>
    <w:rsid w:val="007168AD"/>
    <w:rsid w:val="007201D7"/>
    <w:rsid w:val="00720D79"/>
    <w:rsid w:val="00720E13"/>
    <w:rsid w:val="0072336E"/>
    <w:rsid w:val="00723651"/>
    <w:rsid w:val="007237EE"/>
    <w:rsid w:val="00723D9C"/>
    <w:rsid w:val="00724313"/>
    <w:rsid w:val="00724527"/>
    <w:rsid w:val="0072456A"/>
    <w:rsid w:val="00725297"/>
    <w:rsid w:val="007262DB"/>
    <w:rsid w:val="007275D8"/>
    <w:rsid w:val="0072762B"/>
    <w:rsid w:val="007305D3"/>
    <w:rsid w:val="00730D95"/>
    <w:rsid w:val="007317C2"/>
    <w:rsid w:val="007325BF"/>
    <w:rsid w:val="0073301B"/>
    <w:rsid w:val="00734589"/>
    <w:rsid w:val="00735B92"/>
    <w:rsid w:val="00735B93"/>
    <w:rsid w:val="00737237"/>
    <w:rsid w:val="007407AE"/>
    <w:rsid w:val="00740F28"/>
    <w:rsid w:val="00741A7A"/>
    <w:rsid w:val="00742ED4"/>
    <w:rsid w:val="00743341"/>
    <w:rsid w:val="007433A1"/>
    <w:rsid w:val="00743665"/>
    <w:rsid w:val="00745903"/>
    <w:rsid w:val="00746DB8"/>
    <w:rsid w:val="0074790A"/>
    <w:rsid w:val="00747F58"/>
    <w:rsid w:val="00750195"/>
    <w:rsid w:val="0075141E"/>
    <w:rsid w:val="00751D3B"/>
    <w:rsid w:val="00753026"/>
    <w:rsid w:val="007533F5"/>
    <w:rsid w:val="007534A0"/>
    <w:rsid w:val="0075732F"/>
    <w:rsid w:val="007606A0"/>
    <w:rsid w:val="007620BA"/>
    <w:rsid w:val="007632F0"/>
    <w:rsid w:val="00763C80"/>
    <w:rsid w:val="00764C11"/>
    <w:rsid w:val="007650CD"/>
    <w:rsid w:val="00765806"/>
    <w:rsid w:val="00765BC7"/>
    <w:rsid w:val="007664B5"/>
    <w:rsid w:val="00766A97"/>
    <w:rsid w:val="00766F11"/>
    <w:rsid w:val="00767655"/>
    <w:rsid w:val="00770044"/>
    <w:rsid w:val="00771442"/>
    <w:rsid w:val="00771595"/>
    <w:rsid w:val="00772756"/>
    <w:rsid w:val="00772B83"/>
    <w:rsid w:val="007738BC"/>
    <w:rsid w:val="007741DD"/>
    <w:rsid w:val="00774565"/>
    <w:rsid w:val="00774AAA"/>
    <w:rsid w:val="00775349"/>
    <w:rsid w:val="007768E4"/>
    <w:rsid w:val="00776C33"/>
    <w:rsid w:val="007810C6"/>
    <w:rsid w:val="007814F6"/>
    <w:rsid w:val="00782880"/>
    <w:rsid w:val="00782BA8"/>
    <w:rsid w:val="00782BEA"/>
    <w:rsid w:val="00783F64"/>
    <w:rsid w:val="007847D5"/>
    <w:rsid w:val="007857C2"/>
    <w:rsid w:val="00785C70"/>
    <w:rsid w:val="00785E98"/>
    <w:rsid w:val="0078646B"/>
    <w:rsid w:val="007867A3"/>
    <w:rsid w:val="00786BAE"/>
    <w:rsid w:val="0078709B"/>
    <w:rsid w:val="00791A01"/>
    <w:rsid w:val="00792636"/>
    <w:rsid w:val="00793155"/>
    <w:rsid w:val="007937FC"/>
    <w:rsid w:val="007940BD"/>
    <w:rsid w:val="00795286"/>
    <w:rsid w:val="00795C79"/>
    <w:rsid w:val="0079605A"/>
    <w:rsid w:val="007961C6"/>
    <w:rsid w:val="00796761"/>
    <w:rsid w:val="00796949"/>
    <w:rsid w:val="007971C4"/>
    <w:rsid w:val="0079744F"/>
    <w:rsid w:val="00797E0D"/>
    <w:rsid w:val="007A117A"/>
    <w:rsid w:val="007A2BFC"/>
    <w:rsid w:val="007A337B"/>
    <w:rsid w:val="007A3930"/>
    <w:rsid w:val="007A3C4F"/>
    <w:rsid w:val="007A43C2"/>
    <w:rsid w:val="007A5644"/>
    <w:rsid w:val="007A5D0F"/>
    <w:rsid w:val="007A5D12"/>
    <w:rsid w:val="007A5DDB"/>
    <w:rsid w:val="007A604F"/>
    <w:rsid w:val="007A6F5A"/>
    <w:rsid w:val="007A7522"/>
    <w:rsid w:val="007A7CF8"/>
    <w:rsid w:val="007B115E"/>
    <w:rsid w:val="007B1683"/>
    <w:rsid w:val="007B1CD4"/>
    <w:rsid w:val="007B3FD6"/>
    <w:rsid w:val="007B475A"/>
    <w:rsid w:val="007B5454"/>
    <w:rsid w:val="007B6457"/>
    <w:rsid w:val="007B6704"/>
    <w:rsid w:val="007B69F1"/>
    <w:rsid w:val="007B77CB"/>
    <w:rsid w:val="007B7CF4"/>
    <w:rsid w:val="007C15B9"/>
    <w:rsid w:val="007C1999"/>
    <w:rsid w:val="007C259A"/>
    <w:rsid w:val="007C2671"/>
    <w:rsid w:val="007C486C"/>
    <w:rsid w:val="007C4CEA"/>
    <w:rsid w:val="007C61A8"/>
    <w:rsid w:val="007C7BA3"/>
    <w:rsid w:val="007D1C19"/>
    <w:rsid w:val="007D2666"/>
    <w:rsid w:val="007D2989"/>
    <w:rsid w:val="007D3031"/>
    <w:rsid w:val="007D4306"/>
    <w:rsid w:val="007D6AA2"/>
    <w:rsid w:val="007D74AD"/>
    <w:rsid w:val="007E0EBA"/>
    <w:rsid w:val="007E178A"/>
    <w:rsid w:val="007E25C5"/>
    <w:rsid w:val="007E2C8F"/>
    <w:rsid w:val="007E30F4"/>
    <w:rsid w:val="007E3720"/>
    <w:rsid w:val="007E435D"/>
    <w:rsid w:val="007E4AF5"/>
    <w:rsid w:val="007E4FF2"/>
    <w:rsid w:val="007E6B3F"/>
    <w:rsid w:val="007E78A9"/>
    <w:rsid w:val="007E78C6"/>
    <w:rsid w:val="007F029E"/>
    <w:rsid w:val="007F0783"/>
    <w:rsid w:val="007F0B8A"/>
    <w:rsid w:val="007F2D76"/>
    <w:rsid w:val="007F370D"/>
    <w:rsid w:val="007F4BBA"/>
    <w:rsid w:val="007F5B6B"/>
    <w:rsid w:val="007F6BF9"/>
    <w:rsid w:val="007F6FA6"/>
    <w:rsid w:val="0080020C"/>
    <w:rsid w:val="00800409"/>
    <w:rsid w:val="00802040"/>
    <w:rsid w:val="008024F9"/>
    <w:rsid w:val="00802777"/>
    <w:rsid w:val="00803F70"/>
    <w:rsid w:val="008046E9"/>
    <w:rsid w:val="00804B3D"/>
    <w:rsid w:val="00804B9F"/>
    <w:rsid w:val="00804C4D"/>
    <w:rsid w:val="00805075"/>
    <w:rsid w:val="00807023"/>
    <w:rsid w:val="00807CCB"/>
    <w:rsid w:val="0081094F"/>
    <w:rsid w:val="00810F7C"/>
    <w:rsid w:val="008113A9"/>
    <w:rsid w:val="008121D9"/>
    <w:rsid w:val="008122A8"/>
    <w:rsid w:val="00813691"/>
    <w:rsid w:val="0081385A"/>
    <w:rsid w:val="00813B09"/>
    <w:rsid w:val="00814077"/>
    <w:rsid w:val="00814104"/>
    <w:rsid w:val="0081435F"/>
    <w:rsid w:val="008149C8"/>
    <w:rsid w:val="00816B75"/>
    <w:rsid w:val="0081748C"/>
    <w:rsid w:val="0082054B"/>
    <w:rsid w:val="00820B58"/>
    <w:rsid w:val="00821C49"/>
    <w:rsid w:val="00822F8C"/>
    <w:rsid w:val="00822FC4"/>
    <w:rsid w:val="0082683E"/>
    <w:rsid w:val="00827553"/>
    <w:rsid w:val="008306B1"/>
    <w:rsid w:val="00831E2A"/>
    <w:rsid w:val="00831EC3"/>
    <w:rsid w:val="008326E9"/>
    <w:rsid w:val="00832CAF"/>
    <w:rsid w:val="0083313D"/>
    <w:rsid w:val="00833DDE"/>
    <w:rsid w:val="00835544"/>
    <w:rsid w:val="00835D6D"/>
    <w:rsid w:val="00836611"/>
    <w:rsid w:val="008374B1"/>
    <w:rsid w:val="00837D8D"/>
    <w:rsid w:val="0084023D"/>
    <w:rsid w:val="0084023F"/>
    <w:rsid w:val="008402A9"/>
    <w:rsid w:val="008402F0"/>
    <w:rsid w:val="00844240"/>
    <w:rsid w:val="00844AC3"/>
    <w:rsid w:val="00844C32"/>
    <w:rsid w:val="00844DA5"/>
    <w:rsid w:val="00845EE6"/>
    <w:rsid w:val="008460BD"/>
    <w:rsid w:val="0084781B"/>
    <w:rsid w:val="00847FAE"/>
    <w:rsid w:val="0085051D"/>
    <w:rsid w:val="00852DB3"/>
    <w:rsid w:val="00853F6C"/>
    <w:rsid w:val="0085462B"/>
    <w:rsid w:val="008546AE"/>
    <w:rsid w:val="00854CB5"/>
    <w:rsid w:val="008556FE"/>
    <w:rsid w:val="008558EA"/>
    <w:rsid w:val="00857456"/>
    <w:rsid w:val="00860149"/>
    <w:rsid w:val="008606A6"/>
    <w:rsid w:val="00860C68"/>
    <w:rsid w:val="0086200B"/>
    <w:rsid w:val="008623C2"/>
    <w:rsid w:val="00863FC6"/>
    <w:rsid w:val="008642EF"/>
    <w:rsid w:val="00864828"/>
    <w:rsid w:val="00864DFB"/>
    <w:rsid w:val="00864F6B"/>
    <w:rsid w:val="008657AD"/>
    <w:rsid w:val="00865F2D"/>
    <w:rsid w:val="008667A4"/>
    <w:rsid w:val="0086717B"/>
    <w:rsid w:val="0086723F"/>
    <w:rsid w:val="00870009"/>
    <w:rsid w:val="008708D7"/>
    <w:rsid w:val="00870A27"/>
    <w:rsid w:val="0087113E"/>
    <w:rsid w:val="008711A9"/>
    <w:rsid w:val="008712D7"/>
    <w:rsid w:val="008712E6"/>
    <w:rsid w:val="008718CF"/>
    <w:rsid w:val="0087289A"/>
    <w:rsid w:val="00872E4B"/>
    <w:rsid w:val="0087432A"/>
    <w:rsid w:val="0087474C"/>
    <w:rsid w:val="0087660B"/>
    <w:rsid w:val="0087778D"/>
    <w:rsid w:val="00877C5F"/>
    <w:rsid w:val="008801D3"/>
    <w:rsid w:val="00880C1C"/>
    <w:rsid w:val="00880DC8"/>
    <w:rsid w:val="00881083"/>
    <w:rsid w:val="0088202F"/>
    <w:rsid w:val="0088437F"/>
    <w:rsid w:val="0088545A"/>
    <w:rsid w:val="00885847"/>
    <w:rsid w:val="00886332"/>
    <w:rsid w:val="00886FC8"/>
    <w:rsid w:val="00887ED9"/>
    <w:rsid w:val="00891879"/>
    <w:rsid w:val="00891B64"/>
    <w:rsid w:val="008924C1"/>
    <w:rsid w:val="00892A4A"/>
    <w:rsid w:val="008932DC"/>
    <w:rsid w:val="00893698"/>
    <w:rsid w:val="00894257"/>
    <w:rsid w:val="00894C8E"/>
    <w:rsid w:val="0089524A"/>
    <w:rsid w:val="0089591C"/>
    <w:rsid w:val="00895E08"/>
    <w:rsid w:val="00895EEA"/>
    <w:rsid w:val="00895FB0"/>
    <w:rsid w:val="008968D0"/>
    <w:rsid w:val="0089694A"/>
    <w:rsid w:val="00897DAA"/>
    <w:rsid w:val="00897F75"/>
    <w:rsid w:val="008A1B1A"/>
    <w:rsid w:val="008A25CB"/>
    <w:rsid w:val="008A3C48"/>
    <w:rsid w:val="008A3FDC"/>
    <w:rsid w:val="008A4A00"/>
    <w:rsid w:val="008A4CEE"/>
    <w:rsid w:val="008A51C9"/>
    <w:rsid w:val="008A5E61"/>
    <w:rsid w:val="008A5F0F"/>
    <w:rsid w:val="008A637C"/>
    <w:rsid w:val="008A6783"/>
    <w:rsid w:val="008A7156"/>
    <w:rsid w:val="008A7A0F"/>
    <w:rsid w:val="008B00FB"/>
    <w:rsid w:val="008B0EDB"/>
    <w:rsid w:val="008B120B"/>
    <w:rsid w:val="008B13E5"/>
    <w:rsid w:val="008B30E4"/>
    <w:rsid w:val="008B39D6"/>
    <w:rsid w:val="008B43B7"/>
    <w:rsid w:val="008B4CCB"/>
    <w:rsid w:val="008B54BE"/>
    <w:rsid w:val="008B57BD"/>
    <w:rsid w:val="008B5B25"/>
    <w:rsid w:val="008B5D72"/>
    <w:rsid w:val="008B684F"/>
    <w:rsid w:val="008B757C"/>
    <w:rsid w:val="008C10A3"/>
    <w:rsid w:val="008C2C8C"/>
    <w:rsid w:val="008C3706"/>
    <w:rsid w:val="008C3A2B"/>
    <w:rsid w:val="008C3E96"/>
    <w:rsid w:val="008C528B"/>
    <w:rsid w:val="008C549D"/>
    <w:rsid w:val="008C568A"/>
    <w:rsid w:val="008D153E"/>
    <w:rsid w:val="008D2631"/>
    <w:rsid w:val="008D28E9"/>
    <w:rsid w:val="008D474C"/>
    <w:rsid w:val="008D6186"/>
    <w:rsid w:val="008E0008"/>
    <w:rsid w:val="008E012F"/>
    <w:rsid w:val="008E0DBE"/>
    <w:rsid w:val="008E26F4"/>
    <w:rsid w:val="008E2B2B"/>
    <w:rsid w:val="008E333B"/>
    <w:rsid w:val="008E5A81"/>
    <w:rsid w:val="008E6154"/>
    <w:rsid w:val="008E65F2"/>
    <w:rsid w:val="008F0813"/>
    <w:rsid w:val="008F0AC3"/>
    <w:rsid w:val="008F1452"/>
    <w:rsid w:val="008F1760"/>
    <w:rsid w:val="008F25D7"/>
    <w:rsid w:val="008F2C68"/>
    <w:rsid w:val="008F363D"/>
    <w:rsid w:val="008F424B"/>
    <w:rsid w:val="008F46B4"/>
    <w:rsid w:val="008F6A82"/>
    <w:rsid w:val="008F6C44"/>
    <w:rsid w:val="008F6D4B"/>
    <w:rsid w:val="008F7DA1"/>
    <w:rsid w:val="008F7DA5"/>
    <w:rsid w:val="009026CF"/>
    <w:rsid w:val="00902909"/>
    <w:rsid w:val="009034B7"/>
    <w:rsid w:val="00903795"/>
    <w:rsid w:val="00903E6C"/>
    <w:rsid w:val="00904CE8"/>
    <w:rsid w:val="00905663"/>
    <w:rsid w:val="00905E94"/>
    <w:rsid w:val="00906BC0"/>
    <w:rsid w:val="00906FAF"/>
    <w:rsid w:val="00907122"/>
    <w:rsid w:val="00907C0F"/>
    <w:rsid w:val="009104D5"/>
    <w:rsid w:val="00910559"/>
    <w:rsid w:val="009121C2"/>
    <w:rsid w:val="0091256B"/>
    <w:rsid w:val="00912780"/>
    <w:rsid w:val="00914BA9"/>
    <w:rsid w:val="0091586E"/>
    <w:rsid w:val="009158B8"/>
    <w:rsid w:val="0091675F"/>
    <w:rsid w:val="00916C75"/>
    <w:rsid w:val="00916C90"/>
    <w:rsid w:val="009179BB"/>
    <w:rsid w:val="009207AC"/>
    <w:rsid w:val="00920967"/>
    <w:rsid w:val="00921484"/>
    <w:rsid w:val="00921AAD"/>
    <w:rsid w:val="00921F9C"/>
    <w:rsid w:val="00921FE5"/>
    <w:rsid w:val="00924315"/>
    <w:rsid w:val="00925402"/>
    <w:rsid w:val="00925E0C"/>
    <w:rsid w:val="00927BCC"/>
    <w:rsid w:val="00931EF8"/>
    <w:rsid w:val="009350F0"/>
    <w:rsid w:val="00936807"/>
    <w:rsid w:val="009369C7"/>
    <w:rsid w:val="00936BC5"/>
    <w:rsid w:val="00936BCE"/>
    <w:rsid w:val="00937698"/>
    <w:rsid w:val="00937AA5"/>
    <w:rsid w:val="0094165C"/>
    <w:rsid w:val="009419DA"/>
    <w:rsid w:val="00943B8C"/>
    <w:rsid w:val="00944E17"/>
    <w:rsid w:val="00945220"/>
    <w:rsid w:val="00945265"/>
    <w:rsid w:val="00945463"/>
    <w:rsid w:val="009457A9"/>
    <w:rsid w:val="00946652"/>
    <w:rsid w:val="00950B89"/>
    <w:rsid w:val="00950F96"/>
    <w:rsid w:val="00952A20"/>
    <w:rsid w:val="00954CA7"/>
    <w:rsid w:val="00955458"/>
    <w:rsid w:val="00955F9E"/>
    <w:rsid w:val="00956A92"/>
    <w:rsid w:val="009617A6"/>
    <w:rsid w:val="009627FB"/>
    <w:rsid w:val="00962C62"/>
    <w:rsid w:val="009631F7"/>
    <w:rsid w:val="00963521"/>
    <w:rsid w:val="00963ED4"/>
    <w:rsid w:val="00963FDF"/>
    <w:rsid w:val="009641F8"/>
    <w:rsid w:val="00964BA7"/>
    <w:rsid w:val="00966174"/>
    <w:rsid w:val="00966D91"/>
    <w:rsid w:val="00966F79"/>
    <w:rsid w:val="00971997"/>
    <w:rsid w:val="00972B88"/>
    <w:rsid w:val="00974E21"/>
    <w:rsid w:val="00974FEB"/>
    <w:rsid w:val="00975303"/>
    <w:rsid w:val="00975763"/>
    <w:rsid w:val="009767A1"/>
    <w:rsid w:val="009805F2"/>
    <w:rsid w:val="009807AC"/>
    <w:rsid w:val="00980DA4"/>
    <w:rsid w:val="00980F46"/>
    <w:rsid w:val="0098291A"/>
    <w:rsid w:val="0098424A"/>
    <w:rsid w:val="009851A3"/>
    <w:rsid w:val="00985286"/>
    <w:rsid w:val="0098642F"/>
    <w:rsid w:val="00986D19"/>
    <w:rsid w:val="00987159"/>
    <w:rsid w:val="00987382"/>
    <w:rsid w:val="00990738"/>
    <w:rsid w:val="009909B7"/>
    <w:rsid w:val="00991355"/>
    <w:rsid w:val="009914FA"/>
    <w:rsid w:val="009917C5"/>
    <w:rsid w:val="00991C31"/>
    <w:rsid w:val="00991FCA"/>
    <w:rsid w:val="00993511"/>
    <w:rsid w:val="00993836"/>
    <w:rsid w:val="00994A72"/>
    <w:rsid w:val="00994BDA"/>
    <w:rsid w:val="009951D7"/>
    <w:rsid w:val="00995775"/>
    <w:rsid w:val="00995D97"/>
    <w:rsid w:val="00996B8C"/>
    <w:rsid w:val="00997817"/>
    <w:rsid w:val="009A2AAA"/>
    <w:rsid w:val="009A4087"/>
    <w:rsid w:val="009A687D"/>
    <w:rsid w:val="009A6A08"/>
    <w:rsid w:val="009A6CC5"/>
    <w:rsid w:val="009A6E98"/>
    <w:rsid w:val="009A71EA"/>
    <w:rsid w:val="009A7432"/>
    <w:rsid w:val="009A759E"/>
    <w:rsid w:val="009A7663"/>
    <w:rsid w:val="009A7FAA"/>
    <w:rsid w:val="009B03E6"/>
    <w:rsid w:val="009B122B"/>
    <w:rsid w:val="009B188C"/>
    <w:rsid w:val="009B1F9B"/>
    <w:rsid w:val="009B36EC"/>
    <w:rsid w:val="009B3871"/>
    <w:rsid w:val="009B530E"/>
    <w:rsid w:val="009B56AB"/>
    <w:rsid w:val="009B59C6"/>
    <w:rsid w:val="009B5BCB"/>
    <w:rsid w:val="009B65E6"/>
    <w:rsid w:val="009B6D7A"/>
    <w:rsid w:val="009B6E06"/>
    <w:rsid w:val="009B6F3C"/>
    <w:rsid w:val="009B7E31"/>
    <w:rsid w:val="009C0C6A"/>
    <w:rsid w:val="009C2A09"/>
    <w:rsid w:val="009C40D7"/>
    <w:rsid w:val="009C5B1C"/>
    <w:rsid w:val="009C5B7D"/>
    <w:rsid w:val="009C6164"/>
    <w:rsid w:val="009C636B"/>
    <w:rsid w:val="009C64FC"/>
    <w:rsid w:val="009C748D"/>
    <w:rsid w:val="009C7B5C"/>
    <w:rsid w:val="009C7DDF"/>
    <w:rsid w:val="009D04C9"/>
    <w:rsid w:val="009D0682"/>
    <w:rsid w:val="009D1FB0"/>
    <w:rsid w:val="009D1FC9"/>
    <w:rsid w:val="009D2F39"/>
    <w:rsid w:val="009D344A"/>
    <w:rsid w:val="009D3613"/>
    <w:rsid w:val="009D3CF6"/>
    <w:rsid w:val="009D3F58"/>
    <w:rsid w:val="009D4141"/>
    <w:rsid w:val="009D41E2"/>
    <w:rsid w:val="009D4920"/>
    <w:rsid w:val="009D6607"/>
    <w:rsid w:val="009D66A9"/>
    <w:rsid w:val="009D6998"/>
    <w:rsid w:val="009D6CDA"/>
    <w:rsid w:val="009D74F8"/>
    <w:rsid w:val="009D754F"/>
    <w:rsid w:val="009E0865"/>
    <w:rsid w:val="009E10D7"/>
    <w:rsid w:val="009E2104"/>
    <w:rsid w:val="009E2ACE"/>
    <w:rsid w:val="009E4C2E"/>
    <w:rsid w:val="009E4E86"/>
    <w:rsid w:val="009E6154"/>
    <w:rsid w:val="009E6227"/>
    <w:rsid w:val="009E6397"/>
    <w:rsid w:val="009E6621"/>
    <w:rsid w:val="009E77D8"/>
    <w:rsid w:val="009E7A8C"/>
    <w:rsid w:val="009F042D"/>
    <w:rsid w:val="009F0D70"/>
    <w:rsid w:val="009F1847"/>
    <w:rsid w:val="009F1C28"/>
    <w:rsid w:val="009F291D"/>
    <w:rsid w:val="009F2E62"/>
    <w:rsid w:val="009F3FD4"/>
    <w:rsid w:val="009F46C5"/>
    <w:rsid w:val="009F4ED2"/>
    <w:rsid w:val="009F4FBB"/>
    <w:rsid w:val="009F53F0"/>
    <w:rsid w:val="009F5B2D"/>
    <w:rsid w:val="009F5BDD"/>
    <w:rsid w:val="009F6126"/>
    <w:rsid w:val="009F69B3"/>
    <w:rsid w:val="009F780B"/>
    <w:rsid w:val="009F7A9A"/>
    <w:rsid w:val="00A00566"/>
    <w:rsid w:val="00A02F01"/>
    <w:rsid w:val="00A03F0B"/>
    <w:rsid w:val="00A045C9"/>
    <w:rsid w:val="00A0541F"/>
    <w:rsid w:val="00A05E16"/>
    <w:rsid w:val="00A064D9"/>
    <w:rsid w:val="00A06A56"/>
    <w:rsid w:val="00A0725C"/>
    <w:rsid w:val="00A079DC"/>
    <w:rsid w:val="00A106D2"/>
    <w:rsid w:val="00A12282"/>
    <w:rsid w:val="00A13CF0"/>
    <w:rsid w:val="00A144D0"/>
    <w:rsid w:val="00A147BD"/>
    <w:rsid w:val="00A150EE"/>
    <w:rsid w:val="00A154C2"/>
    <w:rsid w:val="00A1580E"/>
    <w:rsid w:val="00A16391"/>
    <w:rsid w:val="00A168F4"/>
    <w:rsid w:val="00A16CAE"/>
    <w:rsid w:val="00A16F51"/>
    <w:rsid w:val="00A17215"/>
    <w:rsid w:val="00A20777"/>
    <w:rsid w:val="00A2122D"/>
    <w:rsid w:val="00A217EB"/>
    <w:rsid w:val="00A23C3C"/>
    <w:rsid w:val="00A240E0"/>
    <w:rsid w:val="00A24880"/>
    <w:rsid w:val="00A25EF5"/>
    <w:rsid w:val="00A26B4B"/>
    <w:rsid w:val="00A30326"/>
    <w:rsid w:val="00A328F0"/>
    <w:rsid w:val="00A32D8B"/>
    <w:rsid w:val="00A32DB4"/>
    <w:rsid w:val="00A32E7C"/>
    <w:rsid w:val="00A33996"/>
    <w:rsid w:val="00A33EBF"/>
    <w:rsid w:val="00A34970"/>
    <w:rsid w:val="00A367C9"/>
    <w:rsid w:val="00A4159E"/>
    <w:rsid w:val="00A41756"/>
    <w:rsid w:val="00A43B89"/>
    <w:rsid w:val="00A43D75"/>
    <w:rsid w:val="00A455F2"/>
    <w:rsid w:val="00A457E9"/>
    <w:rsid w:val="00A4633A"/>
    <w:rsid w:val="00A4720A"/>
    <w:rsid w:val="00A47431"/>
    <w:rsid w:val="00A50743"/>
    <w:rsid w:val="00A508B3"/>
    <w:rsid w:val="00A526C8"/>
    <w:rsid w:val="00A53A4C"/>
    <w:rsid w:val="00A53C6D"/>
    <w:rsid w:val="00A5485D"/>
    <w:rsid w:val="00A55447"/>
    <w:rsid w:val="00A55F6B"/>
    <w:rsid w:val="00A55FF7"/>
    <w:rsid w:val="00A5600E"/>
    <w:rsid w:val="00A56989"/>
    <w:rsid w:val="00A601A4"/>
    <w:rsid w:val="00A606DE"/>
    <w:rsid w:val="00A606EE"/>
    <w:rsid w:val="00A61B48"/>
    <w:rsid w:val="00A621DC"/>
    <w:rsid w:val="00A621FD"/>
    <w:rsid w:val="00A63A48"/>
    <w:rsid w:val="00A63B80"/>
    <w:rsid w:val="00A668E5"/>
    <w:rsid w:val="00A670F2"/>
    <w:rsid w:val="00A67182"/>
    <w:rsid w:val="00A677EF"/>
    <w:rsid w:val="00A71FCA"/>
    <w:rsid w:val="00A72255"/>
    <w:rsid w:val="00A7379F"/>
    <w:rsid w:val="00A74085"/>
    <w:rsid w:val="00A74DA8"/>
    <w:rsid w:val="00A7522B"/>
    <w:rsid w:val="00A75C19"/>
    <w:rsid w:val="00A768BF"/>
    <w:rsid w:val="00A77B0F"/>
    <w:rsid w:val="00A81C01"/>
    <w:rsid w:val="00A82B54"/>
    <w:rsid w:val="00A83290"/>
    <w:rsid w:val="00A832E7"/>
    <w:rsid w:val="00A8498F"/>
    <w:rsid w:val="00A84E35"/>
    <w:rsid w:val="00A8610E"/>
    <w:rsid w:val="00A862AF"/>
    <w:rsid w:val="00A86D5A"/>
    <w:rsid w:val="00A8752A"/>
    <w:rsid w:val="00A87CD2"/>
    <w:rsid w:val="00A917A8"/>
    <w:rsid w:val="00A91D65"/>
    <w:rsid w:val="00A9315A"/>
    <w:rsid w:val="00A94660"/>
    <w:rsid w:val="00A9579C"/>
    <w:rsid w:val="00A95B7F"/>
    <w:rsid w:val="00A9742A"/>
    <w:rsid w:val="00AA128F"/>
    <w:rsid w:val="00AA1D63"/>
    <w:rsid w:val="00AA2B0A"/>
    <w:rsid w:val="00AA3531"/>
    <w:rsid w:val="00AA3CC5"/>
    <w:rsid w:val="00AA4A6B"/>
    <w:rsid w:val="00AA5048"/>
    <w:rsid w:val="00AA5114"/>
    <w:rsid w:val="00AA51E0"/>
    <w:rsid w:val="00AA5756"/>
    <w:rsid w:val="00AA653B"/>
    <w:rsid w:val="00AB0557"/>
    <w:rsid w:val="00AB30F7"/>
    <w:rsid w:val="00AB3969"/>
    <w:rsid w:val="00AB39A0"/>
    <w:rsid w:val="00AB3E49"/>
    <w:rsid w:val="00AB442A"/>
    <w:rsid w:val="00AB4639"/>
    <w:rsid w:val="00AB4D5B"/>
    <w:rsid w:val="00AB5B63"/>
    <w:rsid w:val="00AB7314"/>
    <w:rsid w:val="00AB79E7"/>
    <w:rsid w:val="00AC08F4"/>
    <w:rsid w:val="00AC1D30"/>
    <w:rsid w:val="00AC279B"/>
    <w:rsid w:val="00AC2C86"/>
    <w:rsid w:val="00AC4182"/>
    <w:rsid w:val="00AC487F"/>
    <w:rsid w:val="00AC53BC"/>
    <w:rsid w:val="00AC5566"/>
    <w:rsid w:val="00AC56C1"/>
    <w:rsid w:val="00AC5A94"/>
    <w:rsid w:val="00AC5FA6"/>
    <w:rsid w:val="00AC5FE9"/>
    <w:rsid w:val="00AC6E29"/>
    <w:rsid w:val="00AC7596"/>
    <w:rsid w:val="00AC775C"/>
    <w:rsid w:val="00AD1866"/>
    <w:rsid w:val="00AD2B9E"/>
    <w:rsid w:val="00AD3DD7"/>
    <w:rsid w:val="00AD581B"/>
    <w:rsid w:val="00AD7749"/>
    <w:rsid w:val="00AD7BAB"/>
    <w:rsid w:val="00AD7C0F"/>
    <w:rsid w:val="00AE1238"/>
    <w:rsid w:val="00AE1512"/>
    <w:rsid w:val="00AE3029"/>
    <w:rsid w:val="00AE4056"/>
    <w:rsid w:val="00AE42B5"/>
    <w:rsid w:val="00AE456E"/>
    <w:rsid w:val="00AE4977"/>
    <w:rsid w:val="00AE4BFA"/>
    <w:rsid w:val="00AE5456"/>
    <w:rsid w:val="00AE5507"/>
    <w:rsid w:val="00AE59AB"/>
    <w:rsid w:val="00AE61BC"/>
    <w:rsid w:val="00AE636F"/>
    <w:rsid w:val="00AE732B"/>
    <w:rsid w:val="00AF1CF0"/>
    <w:rsid w:val="00AF3638"/>
    <w:rsid w:val="00AF3E9C"/>
    <w:rsid w:val="00AF50B4"/>
    <w:rsid w:val="00AF52A8"/>
    <w:rsid w:val="00AF64CA"/>
    <w:rsid w:val="00AF68C3"/>
    <w:rsid w:val="00AF7505"/>
    <w:rsid w:val="00AF7896"/>
    <w:rsid w:val="00AF7C12"/>
    <w:rsid w:val="00AF7C17"/>
    <w:rsid w:val="00B012F1"/>
    <w:rsid w:val="00B01E02"/>
    <w:rsid w:val="00B020C7"/>
    <w:rsid w:val="00B02728"/>
    <w:rsid w:val="00B02A68"/>
    <w:rsid w:val="00B02C0C"/>
    <w:rsid w:val="00B03088"/>
    <w:rsid w:val="00B03820"/>
    <w:rsid w:val="00B04B4D"/>
    <w:rsid w:val="00B05F28"/>
    <w:rsid w:val="00B061B5"/>
    <w:rsid w:val="00B06B2C"/>
    <w:rsid w:val="00B06E56"/>
    <w:rsid w:val="00B10AB2"/>
    <w:rsid w:val="00B1100A"/>
    <w:rsid w:val="00B125E4"/>
    <w:rsid w:val="00B12759"/>
    <w:rsid w:val="00B1454B"/>
    <w:rsid w:val="00B150D2"/>
    <w:rsid w:val="00B155C1"/>
    <w:rsid w:val="00B15B60"/>
    <w:rsid w:val="00B15C19"/>
    <w:rsid w:val="00B15FAC"/>
    <w:rsid w:val="00B1605F"/>
    <w:rsid w:val="00B168D2"/>
    <w:rsid w:val="00B17273"/>
    <w:rsid w:val="00B17A88"/>
    <w:rsid w:val="00B2079B"/>
    <w:rsid w:val="00B2389A"/>
    <w:rsid w:val="00B302FC"/>
    <w:rsid w:val="00B3339A"/>
    <w:rsid w:val="00B33CDB"/>
    <w:rsid w:val="00B33E68"/>
    <w:rsid w:val="00B33EF9"/>
    <w:rsid w:val="00B34070"/>
    <w:rsid w:val="00B345AE"/>
    <w:rsid w:val="00B34E6F"/>
    <w:rsid w:val="00B35049"/>
    <w:rsid w:val="00B354E7"/>
    <w:rsid w:val="00B356BB"/>
    <w:rsid w:val="00B363F0"/>
    <w:rsid w:val="00B366C4"/>
    <w:rsid w:val="00B4013A"/>
    <w:rsid w:val="00B4184E"/>
    <w:rsid w:val="00B44BD1"/>
    <w:rsid w:val="00B453CC"/>
    <w:rsid w:val="00B462D9"/>
    <w:rsid w:val="00B472BA"/>
    <w:rsid w:val="00B47315"/>
    <w:rsid w:val="00B47BC0"/>
    <w:rsid w:val="00B47BF6"/>
    <w:rsid w:val="00B47D19"/>
    <w:rsid w:val="00B51384"/>
    <w:rsid w:val="00B51FE0"/>
    <w:rsid w:val="00B52077"/>
    <w:rsid w:val="00B54F2D"/>
    <w:rsid w:val="00B5722E"/>
    <w:rsid w:val="00B57482"/>
    <w:rsid w:val="00B57E5E"/>
    <w:rsid w:val="00B604D2"/>
    <w:rsid w:val="00B613FD"/>
    <w:rsid w:val="00B616B9"/>
    <w:rsid w:val="00B63250"/>
    <w:rsid w:val="00B64611"/>
    <w:rsid w:val="00B64EA8"/>
    <w:rsid w:val="00B652C4"/>
    <w:rsid w:val="00B663A7"/>
    <w:rsid w:val="00B664CC"/>
    <w:rsid w:val="00B67A8C"/>
    <w:rsid w:val="00B71364"/>
    <w:rsid w:val="00B71BC7"/>
    <w:rsid w:val="00B73E8C"/>
    <w:rsid w:val="00B74D09"/>
    <w:rsid w:val="00B74DD5"/>
    <w:rsid w:val="00B75D72"/>
    <w:rsid w:val="00B75D8B"/>
    <w:rsid w:val="00B761B9"/>
    <w:rsid w:val="00B76985"/>
    <w:rsid w:val="00B769A1"/>
    <w:rsid w:val="00B76ACF"/>
    <w:rsid w:val="00B76BF0"/>
    <w:rsid w:val="00B779CA"/>
    <w:rsid w:val="00B81502"/>
    <w:rsid w:val="00B81BC0"/>
    <w:rsid w:val="00B81F37"/>
    <w:rsid w:val="00B85525"/>
    <w:rsid w:val="00B85F1B"/>
    <w:rsid w:val="00B85F78"/>
    <w:rsid w:val="00B86396"/>
    <w:rsid w:val="00B86E5A"/>
    <w:rsid w:val="00B870B2"/>
    <w:rsid w:val="00B87125"/>
    <w:rsid w:val="00B8780D"/>
    <w:rsid w:val="00B907F9"/>
    <w:rsid w:val="00B90A2E"/>
    <w:rsid w:val="00B90C84"/>
    <w:rsid w:val="00B92C5B"/>
    <w:rsid w:val="00B9350F"/>
    <w:rsid w:val="00B939A0"/>
    <w:rsid w:val="00B93AA9"/>
    <w:rsid w:val="00B93D15"/>
    <w:rsid w:val="00B9433E"/>
    <w:rsid w:val="00B95163"/>
    <w:rsid w:val="00B95B92"/>
    <w:rsid w:val="00B95C74"/>
    <w:rsid w:val="00B96CAC"/>
    <w:rsid w:val="00B97405"/>
    <w:rsid w:val="00BA04BD"/>
    <w:rsid w:val="00BA0F41"/>
    <w:rsid w:val="00BA12A0"/>
    <w:rsid w:val="00BA168D"/>
    <w:rsid w:val="00BA1B29"/>
    <w:rsid w:val="00BA42F1"/>
    <w:rsid w:val="00BA4856"/>
    <w:rsid w:val="00BA4AB3"/>
    <w:rsid w:val="00BA5BF4"/>
    <w:rsid w:val="00BA65F3"/>
    <w:rsid w:val="00BA6980"/>
    <w:rsid w:val="00BB0894"/>
    <w:rsid w:val="00BB0A2D"/>
    <w:rsid w:val="00BB0F39"/>
    <w:rsid w:val="00BB1D53"/>
    <w:rsid w:val="00BB2309"/>
    <w:rsid w:val="00BB3727"/>
    <w:rsid w:val="00BB46A8"/>
    <w:rsid w:val="00BB50A3"/>
    <w:rsid w:val="00BB6D1A"/>
    <w:rsid w:val="00BB70AA"/>
    <w:rsid w:val="00BB75EE"/>
    <w:rsid w:val="00BB78DB"/>
    <w:rsid w:val="00BB7F71"/>
    <w:rsid w:val="00BC006D"/>
    <w:rsid w:val="00BC0799"/>
    <w:rsid w:val="00BC1282"/>
    <w:rsid w:val="00BC222A"/>
    <w:rsid w:val="00BC267A"/>
    <w:rsid w:val="00BC2FBE"/>
    <w:rsid w:val="00BC3C1A"/>
    <w:rsid w:val="00BC4BC8"/>
    <w:rsid w:val="00BC507F"/>
    <w:rsid w:val="00BC5E32"/>
    <w:rsid w:val="00BC6DB0"/>
    <w:rsid w:val="00BC6F64"/>
    <w:rsid w:val="00BD000A"/>
    <w:rsid w:val="00BD0252"/>
    <w:rsid w:val="00BD0257"/>
    <w:rsid w:val="00BD0512"/>
    <w:rsid w:val="00BD1014"/>
    <w:rsid w:val="00BD1396"/>
    <w:rsid w:val="00BD1463"/>
    <w:rsid w:val="00BD3A76"/>
    <w:rsid w:val="00BD3D8A"/>
    <w:rsid w:val="00BD505E"/>
    <w:rsid w:val="00BD6493"/>
    <w:rsid w:val="00BD7BC1"/>
    <w:rsid w:val="00BE1020"/>
    <w:rsid w:val="00BE1125"/>
    <w:rsid w:val="00BE1464"/>
    <w:rsid w:val="00BE1A62"/>
    <w:rsid w:val="00BE2363"/>
    <w:rsid w:val="00BE23A2"/>
    <w:rsid w:val="00BE246F"/>
    <w:rsid w:val="00BE3230"/>
    <w:rsid w:val="00BE3AAB"/>
    <w:rsid w:val="00BE3E57"/>
    <w:rsid w:val="00BE406A"/>
    <w:rsid w:val="00BE4125"/>
    <w:rsid w:val="00BE4701"/>
    <w:rsid w:val="00BE4BD7"/>
    <w:rsid w:val="00BE4CE6"/>
    <w:rsid w:val="00BE4D2F"/>
    <w:rsid w:val="00BE73C4"/>
    <w:rsid w:val="00BF0000"/>
    <w:rsid w:val="00BF0930"/>
    <w:rsid w:val="00BF13A4"/>
    <w:rsid w:val="00BF2CE5"/>
    <w:rsid w:val="00BF2D35"/>
    <w:rsid w:val="00BF47B3"/>
    <w:rsid w:val="00BF5858"/>
    <w:rsid w:val="00BF6414"/>
    <w:rsid w:val="00BF6639"/>
    <w:rsid w:val="00BF71E8"/>
    <w:rsid w:val="00C0069F"/>
    <w:rsid w:val="00C00A93"/>
    <w:rsid w:val="00C00CB1"/>
    <w:rsid w:val="00C011D5"/>
    <w:rsid w:val="00C013E4"/>
    <w:rsid w:val="00C01562"/>
    <w:rsid w:val="00C0333A"/>
    <w:rsid w:val="00C03F30"/>
    <w:rsid w:val="00C0449F"/>
    <w:rsid w:val="00C10C6B"/>
    <w:rsid w:val="00C13156"/>
    <w:rsid w:val="00C13207"/>
    <w:rsid w:val="00C1394A"/>
    <w:rsid w:val="00C13C9C"/>
    <w:rsid w:val="00C13CFC"/>
    <w:rsid w:val="00C14BE5"/>
    <w:rsid w:val="00C14D01"/>
    <w:rsid w:val="00C15962"/>
    <w:rsid w:val="00C16056"/>
    <w:rsid w:val="00C167A8"/>
    <w:rsid w:val="00C16873"/>
    <w:rsid w:val="00C16B78"/>
    <w:rsid w:val="00C2002F"/>
    <w:rsid w:val="00C20D73"/>
    <w:rsid w:val="00C2191E"/>
    <w:rsid w:val="00C25579"/>
    <w:rsid w:val="00C26DED"/>
    <w:rsid w:val="00C27DB6"/>
    <w:rsid w:val="00C30804"/>
    <w:rsid w:val="00C30989"/>
    <w:rsid w:val="00C3107B"/>
    <w:rsid w:val="00C32EF0"/>
    <w:rsid w:val="00C357BC"/>
    <w:rsid w:val="00C35AFD"/>
    <w:rsid w:val="00C3738E"/>
    <w:rsid w:val="00C44730"/>
    <w:rsid w:val="00C45A1B"/>
    <w:rsid w:val="00C461E4"/>
    <w:rsid w:val="00C50429"/>
    <w:rsid w:val="00C505B2"/>
    <w:rsid w:val="00C51B6D"/>
    <w:rsid w:val="00C53658"/>
    <w:rsid w:val="00C53A8C"/>
    <w:rsid w:val="00C53AC5"/>
    <w:rsid w:val="00C54772"/>
    <w:rsid w:val="00C54EB8"/>
    <w:rsid w:val="00C55B91"/>
    <w:rsid w:val="00C5682C"/>
    <w:rsid w:val="00C60075"/>
    <w:rsid w:val="00C60508"/>
    <w:rsid w:val="00C62715"/>
    <w:rsid w:val="00C63052"/>
    <w:rsid w:val="00C63CE7"/>
    <w:rsid w:val="00C63FBF"/>
    <w:rsid w:val="00C64CC5"/>
    <w:rsid w:val="00C6557A"/>
    <w:rsid w:val="00C6688F"/>
    <w:rsid w:val="00C66AF8"/>
    <w:rsid w:val="00C66F48"/>
    <w:rsid w:val="00C671D6"/>
    <w:rsid w:val="00C672E9"/>
    <w:rsid w:val="00C707E9"/>
    <w:rsid w:val="00C73AA3"/>
    <w:rsid w:val="00C75515"/>
    <w:rsid w:val="00C7597C"/>
    <w:rsid w:val="00C76410"/>
    <w:rsid w:val="00C76C18"/>
    <w:rsid w:val="00C7720B"/>
    <w:rsid w:val="00C80E9F"/>
    <w:rsid w:val="00C81330"/>
    <w:rsid w:val="00C819E6"/>
    <w:rsid w:val="00C81D41"/>
    <w:rsid w:val="00C83BF5"/>
    <w:rsid w:val="00C83C51"/>
    <w:rsid w:val="00C85DA1"/>
    <w:rsid w:val="00C864EB"/>
    <w:rsid w:val="00C87E0D"/>
    <w:rsid w:val="00C900B2"/>
    <w:rsid w:val="00C9049B"/>
    <w:rsid w:val="00C90CB5"/>
    <w:rsid w:val="00C90F78"/>
    <w:rsid w:val="00C9136A"/>
    <w:rsid w:val="00C914E0"/>
    <w:rsid w:val="00C9153D"/>
    <w:rsid w:val="00C9251D"/>
    <w:rsid w:val="00C9314E"/>
    <w:rsid w:val="00C93D0D"/>
    <w:rsid w:val="00C94364"/>
    <w:rsid w:val="00C94E2E"/>
    <w:rsid w:val="00C95093"/>
    <w:rsid w:val="00C959FD"/>
    <w:rsid w:val="00C970EE"/>
    <w:rsid w:val="00C9710E"/>
    <w:rsid w:val="00C978E7"/>
    <w:rsid w:val="00C97D4E"/>
    <w:rsid w:val="00CA1C4E"/>
    <w:rsid w:val="00CA1CA0"/>
    <w:rsid w:val="00CA1FE3"/>
    <w:rsid w:val="00CA274F"/>
    <w:rsid w:val="00CA3416"/>
    <w:rsid w:val="00CA3481"/>
    <w:rsid w:val="00CA3B35"/>
    <w:rsid w:val="00CA44C9"/>
    <w:rsid w:val="00CA50B4"/>
    <w:rsid w:val="00CA5E71"/>
    <w:rsid w:val="00CA609C"/>
    <w:rsid w:val="00CA6868"/>
    <w:rsid w:val="00CA6D37"/>
    <w:rsid w:val="00CA6EDB"/>
    <w:rsid w:val="00CA7372"/>
    <w:rsid w:val="00CB0726"/>
    <w:rsid w:val="00CB0C9B"/>
    <w:rsid w:val="00CB0ED1"/>
    <w:rsid w:val="00CB16ED"/>
    <w:rsid w:val="00CB1C6A"/>
    <w:rsid w:val="00CB2594"/>
    <w:rsid w:val="00CB26FB"/>
    <w:rsid w:val="00CB43D9"/>
    <w:rsid w:val="00CB470E"/>
    <w:rsid w:val="00CB4B99"/>
    <w:rsid w:val="00CB5810"/>
    <w:rsid w:val="00CB743F"/>
    <w:rsid w:val="00CC1918"/>
    <w:rsid w:val="00CC1D7C"/>
    <w:rsid w:val="00CC2033"/>
    <w:rsid w:val="00CC2AF6"/>
    <w:rsid w:val="00CC2B49"/>
    <w:rsid w:val="00CC2D59"/>
    <w:rsid w:val="00CC3251"/>
    <w:rsid w:val="00CC3DA3"/>
    <w:rsid w:val="00CC3E0F"/>
    <w:rsid w:val="00CC3F8A"/>
    <w:rsid w:val="00CC4042"/>
    <w:rsid w:val="00CC4A17"/>
    <w:rsid w:val="00CC6168"/>
    <w:rsid w:val="00CC6319"/>
    <w:rsid w:val="00CC72E2"/>
    <w:rsid w:val="00CC7C7D"/>
    <w:rsid w:val="00CD08D2"/>
    <w:rsid w:val="00CD0DFC"/>
    <w:rsid w:val="00CD13D9"/>
    <w:rsid w:val="00CD189E"/>
    <w:rsid w:val="00CD1927"/>
    <w:rsid w:val="00CD2954"/>
    <w:rsid w:val="00CD6284"/>
    <w:rsid w:val="00CD65C0"/>
    <w:rsid w:val="00CD68A7"/>
    <w:rsid w:val="00CD75A9"/>
    <w:rsid w:val="00CD7B8F"/>
    <w:rsid w:val="00CE09BE"/>
    <w:rsid w:val="00CE0B83"/>
    <w:rsid w:val="00CE0FC3"/>
    <w:rsid w:val="00CE180F"/>
    <w:rsid w:val="00CE3377"/>
    <w:rsid w:val="00CE384F"/>
    <w:rsid w:val="00CE414F"/>
    <w:rsid w:val="00CE43DE"/>
    <w:rsid w:val="00CE5420"/>
    <w:rsid w:val="00CE57B1"/>
    <w:rsid w:val="00CE5B89"/>
    <w:rsid w:val="00CE7338"/>
    <w:rsid w:val="00CE76A4"/>
    <w:rsid w:val="00CE797D"/>
    <w:rsid w:val="00CF0582"/>
    <w:rsid w:val="00CF098A"/>
    <w:rsid w:val="00CF3C75"/>
    <w:rsid w:val="00CF492F"/>
    <w:rsid w:val="00CF57CA"/>
    <w:rsid w:val="00CF6498"/>
    <w:rsid w:val="00CF6686"/>
    <w:rsid w:val="00CF6952"/>
    <w:rsid w:val="00CF6A62"/>
    <w:rsid w:val="00CF77AE"/>
    <w:rsid w:val="00D008B0"/>
    <w:rsid w:val="00D04119"/>
    <w:rsid w:val="00D04783"/>
    <w:rsid w:val="00D04816"/>
    <w:rsid w:val="00D054DD"/>
    <w:rsid w:val="00D05A73"/>
    <w:rsid w:val="00D05B73"/>
    <w:rsid w:val="00D06375"/>
    <w:rsid w:val="00D06B91"/>
    <w:rsid w:val="00D074BD"/>
    <w:rsid w:val="00D11106"/>
    <w:rsid w:val="00D12AC3"/>
    <w:rsid w:val="00D12B72"/>
    <w:rsid w:val="00D14395"/>
    <w:rsid w:val="00D14EDE"/>
    <w:rsid w:val="00D1659B"/>
    <w:rsid w:val="00D165D2"/>
    <w:rsid w:val="00D166BC"/>
    <w:rsid w:val="00D16C09"/>
    <w:rsid w:val="00D17A00"/>
    <w:rsid w:val="00D17D3B"/>
    <w:rsid w:val="00D20792"/>
    <w:rsid w:val="00D208E3"/>
    <w:rsid w:val="00D21312"/>
    <w:rsid w:val="00D222F7"/>
    <w:rsid w:val="00D231A3"/>
    <w:rsid w:val="00D24171"/>
    <w:rsid w:val="00D246C4"/>
    <w:rsid w:val="00D24BA3"/>
    <w:rsid w:val="00D25A35"/>
    <w:rsid w:val="00D25C12"/>
    <w:rsid w:val="00D26AEF"/>
    <w:rsid w:val="00D3022E"/>
    <w:rsid w:val="00D30539"/>
    <w:rsid w:val="00D30A14"/>
    <w:rsid w:val="00D32704"/>
    <w:rsid w:val="00D33485"/>
    <w:rsid w:val="00D33B01"/>
    <w:rsid w:val="00D33EA8"/>
    <w:rsid w:val="00D35698"/>
    <w:rsid w:val="00D364EB"/>
    <w:rsid w:val="00D379DB"/>
    <w:rsid w:val="00D37F7E"/>
    <w:rsid w:val="00D40F94"/>
    <w:rsid w:val="00D41140"/>
    <w:rsid w:val="00D412B8"/>
    <w:rsid w:val="00D4144A"/>
    <w:rsid w:val="00D416DE"/>
    <w:rsid w:val="00D41EF0"/>
    <w:rsid w:val="00D42353"/>
    <w:rsid w:val="00D423C3"/>
    <w:rsid w:val="00D42D8F"/>
    <w:rsid w:val="00D42DDD"/>
    <w:rsid w:val="00D44915"/>
    <w:rsid w:val="00D454CE"/>
    <w:rsid w:val="00D4647C"/>
    <w:rsid w:val="00D473DB"/>
    <w:rsid w:val="00D47E68"/>
    <w:rsid w:val="00D515F3"/>
    <w:rsid w:val="00D5168A"/>
    <w:rsid w:val="00D52340"/>
    <w:rsid w:val="00D54241"/>
    <w:rsid w:val="00D549A3"/>
    <w:rsid w:val="00D563DD"/>
    <w:rsid w:val="00D56449"/>
    <w:rsid w:val="00D57129"/>
    <w:rsid w:val="00D572D9"/>
    <w:rsid w:val="00D57D92"/>
    <w:rsid w:val="00D620E7"/>
    <w:rsid w:val="00D62144"/>
    <w:rsid w:val="00D62ED5"/>
    <w:rsid w:val="00D635E4"/>
    <w:rsid w:val="00D63DFB"/>
    <w:rsid w:val="00D6585B"/>
    <w:rsid w:val="00D65EFB"/>
    <w:rsid w:val="00D6743E"/>
    <w:rsid w:val="00D67864"/>
    <w:rsid w:val="00D70FAB"/>
    <w:rsid w:val="00D712AC"/>
    <w:rsid w:val="00D725C7"/>
    <w:rsid w:val="00D72BED"/>
    <w:rsid w:val="00D73258"/>
    <w:rsid w:val="00D737B1"/>
    <w:rsid w:val="00D74780"/>
    <w:rsid w:val="00D74C15"/>
    <w:rsid w:val="00D7527B"/>
    <w:rsid w:val="00D75949"/>
    <w:rsid w:val="00D75D27"/>
    <w:rsid w:val="00D75F2C"/>
    <w:rsid w:val="00D764A6"/>
    <w:rsid w:val="00D7686A"/>
    <w:rsid w:val="00D7728C"/>
    <w:rsid w:val="00D807F3"/>
    <w:rsid w:val="00D820F6"/>
    <w:rsid w:val="00D82329"/>
    <w:rsid w:val="00D82493"/>
    <w:rsid w:val="00D836E4"/>
    <w:rsid w:val="00D848F4"/>
    <w:rsid w:val="00D84EB7"/>
    <w:rsid w:val="00D855E8"/>
    <w:rsid w:val="00D86592"/>
    <w:rsid w:val="00D908D8"/>
    <w:rsid w:val="00D90F33"/>
    <w:rsid w:val="00D91E4B"/>
    <w:rsid w:val="00D92167"/>
    <w:rsid w:val="00D92288"/>
    <w:rsid w:val="00D923DB"/>
    <w:rsid w:val="00D93635"/>
    <w:rsid w:val="00D93DEE"/>
    <w:rsid w:val="00D9408E"/>
    <w:rsid w:val="00D942EA"/>
    <w:rsid w:val="00D94628"/>
    <w:rsid w:val="00D9499C"/>
    <w:rsid w:val="00D949AC"/>
    <w:rsid w:val="00D94CED"/>
    <w:rsid w:val="00D9579D"/>
    <w:rsid w:val="00D95A73"/>
    <w:rsid w:val="00D960D0"/>
    <w:rsid w:val="00D96149"/>
    <w:rsid w:val="00D97682"/>
    <w:rsid w:val="00D979F2"/>
    <w:rsid w:val="00DA1C9A"/>
    <w:rsid w:val="00DA1FC5"/>
    <w:rsid w:val="00DA279D"/>
    <w:rsid w:val="00DA305C"/>
    <w:rsid w:val="00DA3C8A"/>
    <w:rsid w:val="00DA3D01"/>
    <w:rsid w:val="00DA40E2"/>
    <w:rsid w:val="00DA540B"/>
    <w:rsid w:val="00DA6135"/>
    <w:rsid w:val="00DB11D6"/>
    <w:rsid w:val="00DB13F2"/>
    <w:rsid w:val="00DB15EA"/>
    <w:rsid w:val="00DB2930"/>
    <w:rsid w:val="00DB2CAD"/>
    <w:rsid w:val="00DB3D12"/>
    <w:rsid w:val="00DB3E34"/>
    <w:rsid w:val="00DB4EA8"/>
    <w:rsid w:val="00DB53DD"/>
    <w:rsid w:val="00DB584A"/>
    <w:rsid w:val="00DC0B42"/>
    <w:rsid w:val="00DC0CCB"/>
    <w:rsid w:val="00DC19B4"/>
    <w:rsid w:val="00DC3A6F"/>
    <w:rsid w:val="00DC4E1A"/>
    <w:rsid w:val="00DC4FAE"/>
    <w:rsid w:val="00DC7506"/>
    <w:rsid w:val="00DC7A52"/>
    <w:rsid w:val="00DC7D9A"/>
    <w:rsid w:val="00DD3654"/>
    <w:rsid w:val="00DD5AE6"/>
    <w:rsid w:val="00DD7C9F"/>
    <w:rsid w:val="00DE0590"/>
    <w:rsid w:val="00DE39FD"/>
    <w:rsid w:val="00DE4125"/>
    <w:rsid w:val="00DE5536"/>
    <w:rsid w:val="00DE62A9"/>
    <w:rsid w:val="00DE6990"/>
    <w:rsid w:val="00DE6D77"/>
    <w:rsid w:val="00DE783A"/>
    <w:rsid w:val="00DE7850"/>
    <w:rsid w:val="00DF0C1E"/>
    <w:rsid w:val="00DF0FD9"/>
    <w:rsid w:val="00DF17F9"/>
    <w:rsid w:val="00DF2EA5"/>
    <w:rsid w:val="00DF30BB"/>
    <w:rsid w:val="00DF5081"/>
    <w:rsid w:val="00DF5AFE"/>
    <w:rsid w:val="00DF5D81"/>
    <w:rsid w:val="00DF60EF"/>
    <w:rsid w:val="00DF61A3"/>
    <w:rsid w:val="00DF6F7B"/>
    <w:rsid w:val="00DF7860"/>
    <w:rsid w:val="00DF7B63"/>
    <w:rsid w:val="00DF7E16"/>
    <w:rsid w:val="00E00227"/>
    <w:rsid w:val="00E01336"/>
    <w:rsid w:val="00E0138B"/>
    <w:rsid w:val="00E016DE"/>
    <w:rsid w:val="00E0298F"/>
    <w:rsid w:val="00E0348B"/>
    <w:rsid w:val="00E04C04"/>
    <w:rsid w:val="00E053D2"/>
    <w:rsid w:val="00E0678D"/>
    <w:rsid w:val="00E06B85"/>
    <w:rsid w:val="00E06E36"/>
    <w:rsid w:val="00E07306"/>
    <w:rsid w:val="00E0774D"/>
    <w:rsid w:val="00E07DE8"/>
    <w:rsid w:val="00E138BC"/>
    <w:rsid w:val="00E14065"/>
    <w:rsid w:val="00E1524E"/>
    <w:rsid w:val="00E15B7B"/>
    <w:rsid w:val="00E15BCD"/>
    <w:rsid w:val="00E1680B"/>
    <w:rsid w:val="00E1771A"/>
    <w:rsid w:val="00E17FBE"/>
    <w:rsid w:val="00E2000C"/>
    <w:rsid w:val="00E20858"/>
    <w:rsid w:val="00E2431B"/>
    <w:rsid w:val="00E272C6"/>
    <w:rsid w:val="00E32529"/>
    <w:rsid w:val="00E328EC"/>
    <w:rsid w:val="00E32F3D"/>
    <w:rsid w:val="00E338B6"/>
    <w:rsid w:val="00E33B89"/>
    <w:rsid w:val="00E33E8C"/>
    <w:rsid w:val="00E3431C"/>
    <w:rsid w:val="00E3479E"/>
    <w:rsid w:val="00E34DF4"/>
    <w:rsid w:val="00E369E0"/>
    <w:rsid w:val="00E4145C"/>
    <w:rsid w:val="00E41C44"/>
    <w:rsid w:val="00E41EFD"/>
    <w:rsid w:val="00E422B1"/>
    <w:rsid w:val="00E42529"/>
    <w:rsid w:val="00E42C12"/>
    <w:rsid w:val="00E42F49"/>
    <w:rsid w:val="00E43ED0"/>
    <w:rsid w:val="00E441A5"/>
    <w:rsid w:val="00E44432"/>
    <w:rsid w:val="00E451B4"/>
    <w:rsid w:val="00E455E5"/>
    <w:rsid w:val="00E4562A"/>
    <w:rsid w:val="00E45C7F"/>
    <w:rsid w:val="00E46457"/>
    <w:rsid w:val="00E46B1E"/>
    <w:rsid w:val="00E50653"/>
    <w:rsid w:val="00E519D1"/>
    <w:rsid w:val="00E53301"/>
    <w:rsid w:val="00E5345E"/>
    <w:rsid w:val="00E5451F"/>
    <w:rsid w:val="00E553AF"/>
    <w:rsid w:val="00E55A65"/>
    <w:rsid w:val="00E560EA"/>
    <w:rsid w:val="00E5623E"/>
    <w:rsid w:val="00E562E8"/>
    <w:rsid w:val="00E570A5"/>
    <w:rsid w:val="00E57959"/>
    <w:rsid w:val="00E57E08"/>
    <w:rsid w:val="00E61D9E"/>
    <w:rsid w:val="00E626C1"/>
    <w:rsid w:val="00E64D69"/>
    <w:rsid w:val="00E667F8"/>
    <w:rsid w:val="00E66999"/>
    <w:rsid w:val="00E70EAE"/>
    <w:rsid w:val="00E712F2"/>
    <w:rsid w:val="00E71477"/>
    <w:rsid w:val="00E72CDE"/>
    <w:rsid w:val="00E72D02"/>
    <w:rsid w:val="00E730D2"/>
    <w:rsid w:val="00E7327C"/>
    <w:rsid w:val="00E73402"/>
    <w:rsid w:val="00E743A4"/>
    <w:rsid w:val="00E74D83"/>
    <w:rsid w:val="00E75BAA"/>
    <w:rsid w:val="00E75CFE"/>
    <w:rsid w:val="00E75E20"/>
    <w:rsid w:val="00E76500"/>
    <w:rsid w:val="00E768C7"/>
    <w:rsid w:val="00E80414"/>
    <w:rsid w:val="00E8081C"/>
    <w:rsid w:val="00E8182D"/>
    <w:rsid w:val="00E821DC"/>
    <w:rsid w:val="00E828CC"/>
    <w:rsid w:val="00E83D20"/>
    <w:rsid w:val="00E84104"/>
    <w:rsid w:val="00E84971"/>
    <w:rsid w:val="00E84AEA"/>
    <w:rsid w:val="00E85F82"/>
    <w:rsid w:val="00E865E4"/>
    <w:rsid w:val="00E86925"/>
    <w:rsid w:val="00E86C24"/>
    <w:rsid w:val="00E87115"/>
    <w:rsid w:val="00E91BDC"/>
    <w:rsid w:val="00E91F05"/>
    <w:rsid w:val="00E926ED"/>
    <w:rsid w:val="00E92921"/>
    <w:rsid w:val="00E93602"/>
    <w:rsid w:val="00E94426"/>
    <w:rsid w:val="00E94A95"/>
    <w:rsid w:val="00E94BD9"/>
    <w:rsid w:val="00E954BA"/>
    <w:rsid w:val="00E95E37"/>
    <w:rsid w:val="00E96A84"/>
    <w:rsid w:val="00E96EB3"/>
    <w:rsid w:val="00E9770B"/>
    <w:rsid w:val="00EA04D7"/>
    <w:rsid w:val="00EA13C4"/>
    <w:rsid w:val="00EA2109"/>
    <w:rsid w:val="00EA3824"/>
    <w:rsid w:val="00EA42B5"/>
    <w:rsid w:val="00EA4354"/>
    <w:rsid w:val="00EA44F0"/>
    <w:rsid w:val="00EA48CF"/>
    <w:rsid w:val="00EA4CD7"/>
    <w:rsid w:val="00EA4D42"/>
    <w:rsid w:val="00EA4F5D"/>
    <w:rsid w:val="00EA51CE"/>
    <w:rsid w:val="00EA7D95"/>
    <w:rsid w:val="00EB163D"/>
    <w:rsid w:val="00EB1C2D"/>
    <w:rsid w:val="00EB287C"/>
    <w:rsid w:val="00EB360E"/>
    <w:rsid w:val="00EB4B1A"/>
    <w:rsid w:val="00EB5CF9"/>
    <w:rsid w:val="00EB65A9"/>
    <w:rsid w:val="00EB684A"/>
    <w:rsid w:val="00EB6EA0"/>
    <w:rsid w:val="00EB6F21"/>
    <w:rsid w:val="00EB7072"/>
    <w:rsid w:val="00EB73A4"/>
    <w:rsid w:val="00EB7CC5"/>
    <w:rsid w:val="00EB7E5E"/>
    <w:rsid w:val="00EC3248"/>
    <w:rsid w:val="00EC4E9D"/>
    <w:rsid w:val="00EC4FDE"/>
    <w:rsid w:val="00EC52BC"/>
    <w:rsid w:val="00EC5479"/>
    <w:rsid w:val="00EC6333"/>
    <w:rsid w:val="00EC6439"/>
    <w:rsid w:val="00EC67E3"/>
    <w:rsid w:val="00EC6A80"/>
    <w:rsid w:val="00EC7E12"/>
    <w:rsid w:val="00ED35C7"/>
    <w:rsid w:val="00ED3914"/>
    <w:rsid w:val="00ED417B"/>
    <w:rsid w:val="00ED4C79"/>
    <w:rsid w:val="00ED5D2F"/>
    <w:rsid w:val="00ED5E3F"/>
    <w:rsid w:val="00ED7518"/>
    <w:rsid w:val="00EE0555"/>
    <w:rsid w:val="00EE1634"/>
    <w:rsid w:val="00EE1CE4"/>
    <w:rsid w:val="00EE233C"/>
    <w:rsid w:val="00EE2E80"/>
    <w:rsid w:val="00EE3051"/>
    <w:rsid w:val="00EE307F"/>
    <w:rsid w:val="00EE3D96"/>
    <w:rsid w:val="00EE4825"/>
    <w:rsid w:val="00EE61BD"/>
    <w:rsid w:val="00EE7484"/>
    <w:rsid w:val="00EE7B38"/>
    <w:rsid w:val="00EF0760"/>
    <w:rsid w:val="00EF0803"/>
    <w:rsid w:val="00EF0816"/>
    <w:rsid w:val="00EF0B8C"/>
    <w:rsid w:val="00EF14D7"/>
    <w:rsid w:val="00EF478A"/>
    <w:rsid w:val="00EF4D9F"/>
    <w:rsid w:val="00EF4DF7"/>
    <w:rsid w:val="00EF5011"/>
    <w:rsid w:val="00EF55A8"/>
    <w:rsid w:val="00EF56D3"/>
    <w:rsid w:val="00EF589A"/>
    <w:rsid w:val="00EF60F8"/>
    <w:rsid w:val="00F00EE1"/>
    <w:rsid w:val="00F0136F"/>
    <w:rsid w:val="00F017CE"/>
    <w:rsid w:val="00F01FD2"/>
    <w:rsid w:val="00F034F8"/>
    <w:rsid w:val="00F03C46"/>
    <w:rsid w:val="00F0494C"/>
    <w:rsid w:val="00F04A08"/>
    <w:rsid w:val="00F05B7B"/>
    <w:rsid w:val="00F05D3B"/>
    <w:rsid w:val="00F1017A"/>
    <w:rsid w:val="00F103AE"/>
    <w:rsid w:val="00F104E1"/>
    <w:rsid w:val="00F10A04"/>
    <w:rsid w:val="00F10F4B"/>
    <w:rsid w:val="00F119D7"/>
    <w:rsid w:val="00F12ED5"/>
    <w:rsid w:val="00F14F9B"/>
    <w:rsid w:val="00F150F1"/>
    <w:rsid w:val="00F15997"/>
    <w:rsid w:val="00F16D86"/>
    <w:rsid w:val="00F17D4E"/>
    <w:rsid w:val="00F17D80"/>
    <w:rsid w:val="00F20261"/>
    <w:rsid w:val="00F204E3"/>
    <w:rsid w:val="00F211C0"/>
    <w:rsid w:val="00F214C9"/>
    <w:rsid w:val="00F226AC"/>
    <w:rsid w:val="00F22C5C"/>
    <w:rsid w:val="00F23C10"/>
    <w:rsid w:val="00F24BCF"/>
    <w:rsid w:val="00F24C0C"/>
    <w:rsid w:val="00F24D63"/>
    <w:rsid w:val="00F2598A"/>
    <w:rsid w:val="00F25EAC"/>
    <w:rsid w:val="00F263C7"/>
    <w:rsid w:val="00F26A2F"/>
    <w:rsid w:val="00F27178"/>
    <w:rsid w:val="00F2721A"/>
    <w:rsid w:val="00F305F8"/>
    <w:rsid w:val="00F31419"/>
    <w:rsid w:val="00F31D9A"/>
    <w:rsid w:val="00F328C1"/>
    <w:rsid w:val="00F32E83"/>
    <w:rsid w:val="00F333A5"/>
    <w:rsid w:val="00F335D5"/>
    <w:rsid w:val="00F337A6"/>
    <w:rsid w:val="00F3460E"/>
    <w:rsid w:val="00F35D0E"/>
    <w:rsid w:val="00F36583"/>
    <w:rsid w:val="00F402DE"/>
    <w:rsid w:val="00F41077"/>
    <w:rsid w:val="00F41642"/>
    <w:rsid w:val="00F4208F"/>
    <w:rsid w:val="00F428B9"/>
    <w:rsid w:val="00F435C9"/>
    <w:rsid w:val="00F43E36"/>
    <w:rsid w:val="00F44B0D"/>
    <w:rsid w:val="00F44F92"/>
    <w:rsid w:val="00F4583A"/>
    <w:rsid w:val="00F4697E"/>
    <w:rsid w:val="00F46C47"/>
    <w:rsid w:val="00F47570"/>
    <w:rsid w:val="00F4787C"/>
    <w:rsid w:val="00F47C49"/>
    <w:rsid w:val="00F5001A"/>
    <w:rsid w:val="00F51969"/>
    <w:rsid w:val="00F52429"/>
    <w:rsid w:val="00F53066"/>
    <w:rsid w:val="00F53DF8"/>
    <w:rsid w:val="00F54A85"/>
    <w:rsid w:val="00F54D8D"/>
    <w:rsid w:val="00F60122"/>
    <w:rsid w:val="00F60936"/>
    <w:rsid w:val="00F618DF"/>
    <w:rsid w:val="00F6275D"/>
    <w:rsid w:val="00F639E8"/>
    <w:rsid w:val="00F63F2B"/>
    <w:rsid w:val="00F6511D"/>
    <w:rsid w:val="00F7045A"/>
    <w:rsid w:val="00F70968"/>
    <w:rsid w:val="00F710F0"/>
    <w:rsid w:val="00F714C1"/>
    <w:rsid w:val="00F7267A"/>
    <w:rsid w:val="00F72CF9"/>
    <w:rsid w:val="00F72DC9"/>
    <w:rsid w:val="00F74668"/>
    <w:rsid w:val="00F74B94"/>
    <w:rsid w:val="00F75158"/>
    <w:rsid w:val="00F75698"/>
    <w:rsid w:val="00F759BC"/>
    <w:rsid w:val="00F762DD"/>
    <w:rsid w:val="00F7743A"/>
    <w:rsid w:val="00F77AB0"/>
    <w:rsid w:val="00F80FDD"/>
    <w:rsid w:val="00F810F4"/>
    <w:rsid w:val="00F8226E"/>
    <w:rsid w:val="00F826A9"/>
    <w:rsid w:val="00F832FD"/>
    <w:rsid w:val="00F834F3"/>
    <w:rsid w:val="00F85425"/>
    <w:rsid w:val="00F85968"/>
    <w:rsid w:val="00F86911"/>
    <w:rsid w:val="00F9124C"/>
    <w:rsid w:val="00F91327"/>
    <w:rsid w:val="00F91C21"/>
    <w:rsid w:val="00F92531"/>
    <w:rsid w:val="00F92BB8"/>
    <w:rsid w:val="00F932CC"/>
    <w:rsid w:val="00F9371E"/>
    <w:rsid w:val="00F937CF"/>
    <w:rsid w:val="00F93D4A"/>
    <w:rsid w:val="00F966A9"/>
    <w:rsid w:val="00FA040F"/>
    <w:rsid w:val="00FA0521"/>
    <w:rsid w:val="00FA10C8"/>
    <w:rsid w:val="00FA123A"/>
    <w:rsid w:val="00FA21B8"/>
    <w:rsid w:val="00FA239E"/>
    <w:rsid w:val="00FA394D"/>
    <w:rsid w:val="00FA522F"/>
    <w:rsid w:val="00FA5577"/>
    <w:rsid w:val="00FA5BED"/>
    <w:rsid w:val="00FB0152"/>
    <w:rsid w:val="00FB058D"/>
    <w:rsid w:val="00FB254E"/>
    <w:rsid w:val="00FB2D08"/>
    <w:rsid w:val="00FB2DF6"/>
    <w:rsid w:val="00FB4310"/>
    <w:rsid w:val="00FB4758"/>
    <w:rsid w:val="00FB4956"/>
    <w:rsid w:val="00FB5BAF"/>
    <w:rsid w:val="00FB5CE1"/>
    <w:rsid w:val="00FB5D21"/>
    <w:rsid w:val="00FB66CC"/>
    <w:rsid w:val="00FB6799"/>
    <w:rsid w:val="00FB6A43"/>
    <w:rsid w:val="00FB7232"/>
    <w:rsid w:val="00FB7693"/>
    <w:rsid w:val="00FB7D66"/>
    <w:rsid w:val="00FC04BA"/>
    <w:rsid w:val="00FC066B"/>
    <w:rsid w:val="00FC078D"/>
    <w:rsid w:val="00FC16A0"/>
    <w:rsid w:val="00FC1A33"/>
    <w:rsid w:val="00FC333E"/>
    <w:rsid w:val="00FC38D9"/>
    <w:rsid w:val="00FC461D"/>
    <w:rsid w:val="00FC474F"/>
    <w:rsid w:val="00FC53C4"/>
    <w:rsid w:val="00FC5DD9"/>
    <w:rsid w:val="00FC6ECF"/>
    <w:rsid w:val="00FC7459"/>
    <w:rsid w:val="00FD13E4"/>
    <w:rsid w:val="00FD2C13"/>
    <w:rsid w:val="00FD327D"/>
    <w:rsid w:val="00FD34E2"/>
    <w:rsid w:val="00FD364C"/>
    <w:rsid w:val="00FD3745"/>
    <w:rsid w:val="00FD3AA8"/>
    <w:rsid w:val="00FD406E"/>
    <w:rsid w:val="00FD5E6C"/>
    <w:rsid w:val="00FD65A3"/>
    <w:rsid w:val="00FD66D1"/>
    <w:rsid w:val="00FE0843"/>
    <w:rsid w:val="00FE098B"/>
    <w:rsid w:val="00FE0F5D"/>
    <w:rsid w:val="00FE1485"/>
    <w:rsid w:val="00FE1B77"/>
    <w:rsid w:val="00FE2FE8"/>
    <w:rsid w:val="00FE4036"/>
    <w:rsid w:val="00FE46B4"/>
    <w:rsid w:val="00FE4AB6"/>
    <w:rsid w:val="00FE56D6"/>
    <w:rsid w:val="00FE6334"/>
    <w:rsid w:val="00FE6AF3"/>
    <w:rsid w:val="00FE735A"/>
    <w:rsid w:val="00FE742E"/>
    <w:rsid w:val="00FF1F6E"/>
    <w:rsid w:val="00FF2180"/>
    <w:rsid w:val="00FF2D67"/>
    <w:rsid w:val="00FF32C0"/>
    <w:rsid w:val="00FF3986"/>
    <w:rsid w:val="00FF4529"/>
    <w:rsid w:val="00FF497D"/>
    <w:rsid w:val="00FF5104"/>
    <w:rsid w:val="00FF5EDE"/>
    <w:rsid w:val="00FF6645"/>
    <w:rsid w:val="00FF7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0A3DCB19-9522-4003-88B7-0CAA3ACAA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14582"/>
  </w:style>
  <w:style w:type="character" w:customStyle="1" w:styleId="a4">
    <w:name w:val="日付 (文字)"/>
    <w:basedOn w:val="a0"/>
    <w:link w:val="a3"/>
    <w:uiPriority w:val="99"/>
    <w:semiHidden/>
    <w:rsid w:val="00714582"/>
  </w:style>
  <w:style w:type="paragraph" w:styleId="a5">
    <w:name w:val="Balloon Text"/>
    <w:basedOn w:val="a"/>
    <w:link w:val="a6"/>
    <w:uiPriority w:val="99"/>
    <w:semiHidden/>
    <w:unhideWhenUsed/>
    <w:rsid w:val="00FC5DD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C5DD9"/>
    <w:rPr>
      <w:rFonts w:asciiTheme="majorHAnsi" w:eastAsiaTheme="majorEastAsia" w:hAnsiTheme="majorHAnsi" w:cstheme="majorBidi"/>
      <w:sz w:val="18"/>
      <w:szCs w:val="18"/>
    </w:rPr>
  </w:style>
  <w:style w:type="paragraph" w:styleId="a7">
    <w:name w:val="header"/>
    <w:basedOn w:val="a"/>
    <w:link w:val="a8"/>
    <w:uiPriority w:val="99"/>
    <w:unhideWhenUsed/>
    <w:rsid w:val="008E2B2B"/>
    <w:pPr>
      <w:tabs>
        <w:tab w:val="center" w:pos="4252"/>
        <w:tab w:val="right" w:pos="8504"/>
      </w:tabs>
      <w:snapToGrid w:val="0"/>
    </w:pPr>
  </w:style>
  <w:style w:type="character" w:customStyle="1" w:styleId="a8">
    <w:name w:val="ヘッダー (文字)"/>
    <w:basedOn w:val="a0"/>
    <w:link w:val="a7"/>
    <w:uiPriority w:val="99"/>
    <w:rsid w:val="008E2B2B"/>
  </w:style>
  <w:style w:type="paragraph" w:styleId="a9">
    <w:name w:val="footer"/>
    <w:basedOn w:val="a"/>
    <w:link w:val="aa"/>
    <w:uiPriority w:val="99"/>
    <w:unhideWhenUsed/>
    <w:rsid w:val="008E2B2B"/>
    <w:pPr>
      <w:tabs>
        <w:tab w:val="center" w:pos="4252"/>
        <w:tab w:val="right" w:pos="8504"/>
      </w:tabs>
      <w:snapToGrid w:val="0"/>
    </w:pPr>
  </w:style>
  <w:style w:type="character" w:customStyle="1" w:styleId="aa">
    <w:name w:val="フッター (文字)"/>
    <w:basedOn w:val="a0"/>
    <w:link w:val="a9"/>
    <w:uiPriority w:val="99"/>
    <w:rsid w:val="008E2B2B"/>
  </w:style>
  <w:style w:type="paragraph" w:styleId="ab">
    <w:name w:val="List Paragraph"/>
    <w:basedOn w:val="a"/>
    <w:uiPriority w:val="34"/>
    <w:qFormat/>
    <w:rsid w:val="00C9710E"/>
    <w:pPr>
      <w:ind w:leftChars="400" w:left="840"/>
    </w:pPr>
  </w:style>
  <w:style w:type="table" w:styleId="ac">
    <w:name w:val="Table Grid"/>
    <w:basedOn w:val="a1"/>
    <w:uiPriority w:val="39"/>
    <w:rsid w:val="00EE3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0AEB6-6D58-40AC-8F80-AEA337A5E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2</Pages>
  <Words>135</Words>
  <Characters>774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大嶋 ゆり子</dc:creator>
  <cp:keywords/>
  <dc:description/>
  <cp:lastModifiedBy>中世古 健太</cp:lastModifiedBy>
  <cp:revision>57</cp:revision>
  <cp:lastPrinted>2019-05-24T08:56:00Z</cp:lastPrinted>
  <dcterms:created xsi:type="dcterms:W3CDTF">2019-05-16T23:55:00Z</dcterms:created>
  <dcterms:modified xsi:type="dcterms:W3CDTF">2019-06-05T09:02:00Z</dcterms:modified>
</cp:coreProperties>
</file>