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1" w:rsidRPr="0061455D" w:rsidRDefault="008E6541" w:rsidP="008E6541">
      <w:pPr>
        <w:rPr>
          <w:rFonts w:ascii="ＭＳ 明朝" w:hAnsi="ＭＳ 明朝"/>
        </w:rPr>
      </w:pPr>
      <w:r w:rsidRPr="0061455D">
        <w:rPr>
          <w:rFonts w:ascii="ＭＳ 明朝" w:hAnsi="ＭＳ 明朝" w:hint="eastAsia"/>
        </w:rPr>
        <w:t>（様式１）</w:t>
      </w:r>
    </w:p>
    <w:p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rsidR="008E6541" w:rsidRPr="0061455D" w:rsidRDefault="008E6541" w:rsidP="008E6541">
      <w:pPr>
        <w:jc w:val="right"/>
        <w:rPr>
          <w:rFonts w:ascii="ＭＳ 明朝" w:hAnsi="ＭＳ 明朝"/>
          <w:sz w:val="24"/>
        </w:rPr>
      </w:pPr>
    </w:p>
    <w:p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r w:rsidRPr="0061455D">
        <w:rPr>
          <w:rFonts w:ascii="ＭＳ 明朝" w:hAnsi="ＭＳ 明朝" w:hint="eastAsia"/>
          <w:szCs w:val="21"/>
        </w:rPr>
        <w:t>印</w:t>
      </w:r>
    </w:p>
    <w:p w:rsidR="008E6541" w:rsidRPr="0061455D" w:rsidRDefault="008E6541" w:rsidP="008E6541">
      <w:pPr>
        <w:rPr>
          <w:rFonts w:ascii="ＭＳ 明朝" w:hAnsi="ＭＳ 明朝"/>
        </w:rPr>
      </w:pPr>
    </w:p>
    <w:p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rsidR="008E6541" w:rsidRPr="0061455D" w:rsidRDefault="008E6541" w:rsidP="008E6541">
      <w:pPr>
        <w:wordWrap w:val="0"/>
        <w:ind w:right="1050"/>
        <w:rPr>
          <w:rFonts w:ascii="ＭＳ 明朝" w:hAnsi="ＭＳ 明朝"/>
        </w:rPr>
      </w:pPr>
    </w:p>
    <w:p w:rsidR="002761FD" w:rsidRPr="0061455D" w:rsidRDefault="008E6541" w:rsidP="002761FD">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w:t>
      </w:r>
    </w:p>
    <w:p w:rsidR="008E6541" w:rsidRPr="0061455D" w:rsidRDefault="008E6541" w:rsidP="00162EC4">
      <w:pPr>
        <w:rPr>
          <w:rFonts w:ascii="ＭＳ 明朝" w:hAnsi="ＭＳ 明朝"/>
          <w:sz w:val="22"/>
          <w:szCs w:val="22"/>
        </w:rPr>
      </w:pPr>
      <w:r w:rsidRPr="0061455D">
        <w:rPr>
          <w:rFonts w:ascii="ＭＳ 明朝" w:hAnsi="ＭＳ 明朝" w:hint="eastAsia"/>
          <w:sz w:val="22"/>
          <w:szCs w:val="22"/>
        </w:rPr>
        <w:t>参加を申し込みます。</w:t>
      </w:r>
    </w:p>
    <w:p w:rsidR="008E6541" w:rsidRPr="0061455D" w:rsidRDefault="008E6541" w:rsidP="008E6541">
      <w:pPr>
        <w:rPr>
          <w:rFonts w:ascii="ＭＳ 明朝" w:hAnsi="ＭＳ 明朝"/>
          <w:sz w:val="22"/>
          <w:szCs w:val="22"/>
        </w:rPr>
      </w:pPr>
    </w:p>
    <w:p w:rsidR="008E6541" w:rsidRPr="0061455D" w:rsidRDefault="008E6541" w:rsidP="0050334F">
      <w:pPr>
        <w:rPr>
          <w:bCs/>
          <w:sz w:val="22"/>
          <w:szCs w:val="22"/>
        </w:rPr>
      </w:pPr>
      <w:r w:rsidRPr="0061455D">
        <w:rPr>
          <w:rFonts w:ascii="ＭＳ 明朝" w:hAnsi="ＭＳ 明朝" w:hint="eastAsia"/>
          <w:kern w:val="0"/>
          <w:sz w:val="22"/>
          <w:szCs w:val="22"/>
        </w:rPr>
        <w:t>件名：</w:t>
      </w:r>
      <w:r w:rsidR="00AC3629" w:rsidRPr="00AC3629">
        <w:rPr>
          <w:rFonts w:ascii="ＭＳ 明朝" w:hAnsi="ＭＳ 明朝" w:hint="eastAsia"/>
          <w:kern w:val="0"/>
          <w:sz w:val="22"/>
          <w:szCs w:val="22"/>
        </w:rPr>
        <w:t>（公財）三溪園保勝会の機能強化に向けた経営アドバイザリー業務委託</w:t>
      </w:r>
    </w:p>
    <w:p w:rsidR="008E6541" w:rsidRPr="0061455D" w:rsidRDefault="008E6541" w:rsidP="008E6541">
      <w:pPr>
        <w:ind w:firstLineChars="200" w:firstLine="440"/>
        <w:rPr>
          <w:rFonts w:ascii="ＭＳ 明朝" w:hAnsi="ＭＳ 明朝"/>
          <w:sz w:val="22"/>
          <w:szCs w:val="22"/>
        </w:rPr>
      </w:pPr>
    </w:p>
    <w:p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2761FD">
        <w:trPr>
          <w:trHeight w:hRule="exact" w:val="1100"/>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2761FD" w:rsidRPr="0061455D" w:rsidTr="00B64A6B">
        <w:trPr>
          <w:trHeight w:hRule="exact" w:val="860"/>
        </w:trPr>
        <w:tc>
          <w:tcPr>
            <w:tcW w:w="2239" w:type="dxa"/>
            <w:vAlign w:val="center"/>
          </w:tcPr>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rsidR="002761FD" w:rsidRPr="0061455D" w:rsidRDefault="002761FD" w:rsidP="008E6541">
      <w:pPr>
        <w:rPr>
          <w:rFonts w:ascii="ＭＳ 明朝" w:hAnsi="ＭＳ 明朝"/>
          <w:sz w:val="22"/>
          <w:szCs w:val="22"/>
        </w:rPr>
      </w:pPr>
    </w:p>
    <w:p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477EA0">
              <w:rPr>
                <w:rFonts w:ascii="ＭＳ 明朝" w:hAnsi="ＭＳ 明朝" w:hint="eastAsia"/>
                <w:spacing w:val="27"/>
                <w:kern w:val="0"/>
                <w:sz w:val="22"/>
                <w:szCs w:val="22"/>
                <w:fitText w:val="1320" w:id="1163641346"/>
              </w:rPr>
              <w:t>担当者所</w:t>
            </w:r>
            <w:r w:rsidRPr="00477EA0">
              <w:rPr>
                <w:rFonts w:ascii="ＭＳ 明朝" w:hAnsi="ＭＳ 明朝" w:hint="eastAsia"/>
                <w:spacing w:val="2"/>
                <w:kern w:val="0"/>
                <w:sz w:val="22"/>
                <w:szCs w:val="22"/>
                <w:fitText w:val="1320" w:id="1163641346"/>
              </w:rPr>
              <w:t>属</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cantSplit/>
          <w:trHeight w:hRule="exact" w:val="284"/>
        </w:trPr>
        <w:tc>
          <w:tcPr>
            <w:tcW w:w="2239" w:type="dxa"/>
            <w:vMerge w:val="restart"/>
            <w:vAlign w:val="center"/>
          </w:tcPr>
          <w:p w:rsidR="008E6541" w:rsidRPr="0061455D" w:rsidRDefault="008E6541" w:rsidP="00DA0B81">
            <w:pPr>
              <w:jc w:val="center"/>
              <w:rPr>
                <w:rFonts w:ascii="ＭＳ 明朝" w:hAnsi="ＭＳ 明朝"/>
                <w:spacing w:val="26"/>
                <w:kern w:val="0"/>
                <w:sz w:val="22"/>
                <w:szCs w:val="22"/>
              </w:rPr>
            </w:pPr>
            <w:r w:rsidRPr="00477EA0">
              <w:rPr>
                <w:rFonts w:ascii="ＭＳ 明朝" w:hAnsi="ＭＳ 明朝" w:hint="eastAsia"/>
                <w:spacing w:val="27"/>
                <w:kern w:val="0"/>
                <w:sz w:val="22"/>
                <w:szCs w:val="22"/>
                <w:fitText w:val="1320" w:id="1163641347"/>
              </w:rPr>
              <w:t>担当者氏</w:t>
            </w:r>
            <w:r w:rsidRPr="00477EA0">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rsidTr="00DA0B81">
        <w:trPr>
          <w:cantSplit/>
          <w:trHeight w:hRule="exact" w:val="567"/>
        </w:trPr>
        <w:tc>
          <w:tcPr>
            <w:tcW w:w="2239" w:type="dxa"/>
            <w:vMerge/>
            <w:vAlign w:val="center"/>
          </w:tcPr>
          <w:p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851"/>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61455D" w:rsidRPr="0061455D" w:rsidTr="00DA0B81">
        <w:trPr>
          <w:trHeight w:hRule="exact" w:val="1126"/>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rsidR="00D20343" w:rsidRPr="0061455D" w:rsidRDefault="008E6541" w:rsidP="008E6541">
      <w:pPr>
        <w:ind w:right="936"/>
      </w:pPr>
      <w:r w:rsidRPr="0061455D">
        <w:rPr>
          <w:rFonts w:ascii="ＭＳ 明朝" w:hAnsi="ＭＳ 明朝"/>
        </w:rPr>
        <w:br w:type="page"/>
      </w:r>
      <w:r w:rsidR="00D20343" w:rsidRPr="0061455D">
        <w:rPr>
          <w:rFonts w:hint="eastAsia"/>
        </w:rPr>
        <w:lastRenderedPageBreak/>
        <w:t>（様式</w:t>
      </w:r>
      <w:r w:rsidR="0026532A" w:rsidRPr="0061455D">
        <w:rPr>
          <w:rFonts w:hint="eastAsia"/>
        </w:rPr>
        <w:t>２</w:t>
      </w:r>
      <w:r w:rsidR="00D20343" w:rsidRPr="0061455D">
        <w:rPr>
          <w:rFonts w:hint="eastAsia"/>
        </w:rPr>
        <w:t xml:space="preserve">）　　　　　　　　　　　　　　　　　　　　　　　　</w:t>
      </w:r>
      <w:r w:rsidR="001F306C" w:rsidRPr="0061455D">
        <w:rPr>
          <w:rFonts w:hint="eastAsia"/>
        </w:rPr>
        <w:t xml:space="preserve">　</w:t>
      </w:r>
    </w:p>
    <w:p w:rsidR="00D20343" w:rsidRPr="0061455D" w:rsidRDefault="00C961E1" w:rsidP="0026532A">
      <w:pPr>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1F306C" w:rsidRPr="0061455D">
        <w:rPr>
          <w:rFonts w:hint="eastAsia"/>
        </w:rPr>
        <w:t xml:space="preserve">　</w:t>
      </w:r>
      <w:r w:rsidR="00D20343" w:rsidRPr="0061455D">
        <w:rPr>
          <w:rFonts w:hint="eastAsia"/>
        </w:rPr>
        <w:t xml:space="preserve">月　</w:t>
      </w:r>
      <w:r w:rsidR="00414AB7" w:rsidRPr="0061455D">
        <w:rPr>
          <w:rFonts w:hint="eastAsia"/>
        </w:rPr>
        <w:t xml:space="preserve">　</w:t>
      </w:r>
      <w:r w:rsidR="00D20343" w:rsidRPr="0061455D">
        <w:rPr>
          <w:rFonts w:hint="eastAsia"/>
        </w:rPr>
        <w:t>日</w:t>
      </w:r>
    </w:p>
    <w:p w:rsidR="00D20343" w:rsidRPr="0061455D" w:rsidRDefault="00D20343">
      <w:r w:rsidRPr="0061455D">
        <w:rPr>
          <w:rFonts w:hint="eastAsia"/>
        </w:rPr>
        <w:t xml:space="preserve">　　</w:t>
      </w:r>
    </w:p>
    <w:p w:rsidR="00D20343" w:rsidRPr="0061455D" w:rsidRDefault="003B7068">
      <w:r w:rsidRPr="0061455D">
        <w:rPr>
          <w:rFonts w:hint="eastAsia"/>
        </w:rPr>
        <w:t>横浜市</w:t>
      </w:r>
      <w:r w:rsidR="0026532A" w:rsidRPr="0061455D">
        <w:rPr>
          <w:rFonts w:hint="eastAsia"/>
        </w:rPr>
        <w:t>契約事務受任者</w:t>
      </w:r>
    </w:p>
    <w:p w:rsidR="00D20343" w:rsidRPr="0061455D" w:rsidRDefault="00D20343"/>
    <w:p w:rsidR="00AB0CE2" w:rsidRPr="0061455D" w:rsidRDefault="00AB0CE2" w:rsidP="0026532A">
      <w:pPr>
        <w:ind w:firstLineChars="2400" w:firstLine="5040"/>
      </w:pPr>
      <w:r w:rsidRPr="0061455D">
        <w:rPr>
          <w:rFonts w:hint="eastAsia"/>
        </w:rPr>
        <w:t>所在地：</w:t>
      </w:r>
    </w:p>
    <w:p w:rsidR="00AB0CE2" w:rsidRPr="0061455D" w:rsidRDefault="00AB0CE2" w:rsidP="0026532A">
      <w:pPr>
        <w:ind w:firstLineChars="2400" w:firstLine="5040"/>
      </w:pPr>
      <w:r w:rsidRPr="0061455D">
        <w:rPr>
          <w:rFonts w:hint="eastAsia"/>
        </w:rPr>
        <w:t>商号又は名称：</w:t>
      </w:r>
    </w:p>
    <w:p w:rsidR="00AB0CE2" w:rsidRPr="0061455D" w:rsidRDefault="00AB0CE2" w:rsidP="0026532A">
      <w:pPr>
        <w:ind w:firstLineChars="2400" w:firstLine="5040"/>
      </w:pPr>
      <w:r w:rsidRPr="0061455D">
        <w:rPr>
          <w:rFonts w:hint="eastAsia"/>
        </w:rPr>
        <w:t>代表者職氏名：</w:t>
      </w:r>
    </w:p>
    <w:p w:rsidR="00D20343" w:rsidRPr="0061455D" w:rsidRDefault="00D20343"/>
    <w:p w:rsidR="00D20343" w:rsidRPr="0061455D" w:rsidRDefault="00D20343">
      <w:pPr>
        <w:jc w:val="center"/>
        <w:rPr>
          <w:sz w:val="32"/>
          <w:szCs w:val="32"/>
        </w:rPr>
      </w:pPr>
      <w:r w:rsidRPr="0061455D">
        <w:rPr>
          <w:rFonts w:hint="eastAsia"/>
          <w:sz w:val="32"/>
          <w:szCs w:val="32"/>
        </w:rPr>
        <w:t>質　　問　　書</w:t>
      </w:r>
    </w:p>
    <w:p w:rsidR="00D20343" w:rsidRPr="0061455D" w:rsidRDefault="00D20343"/>
    <w:p w:rsidR="00D20343" w:rsidRPr="0061455D" w:rsidRDefault="0026532A">
      <w:pPr>
        <w:rPr>
          <w:bCs/>
          <w:sz w:val="24"/>
        </w:rPr>
      </w:pPr>
      <w:r w:rsidRPr="0061455D">
        <w:rPr>
          <w:rFonts w:hint="eastAsia"/>
          <w:sz w:val="22"/>
          <w:szCs w:val="22"/>
        </w:rPr>
        <w:t>件</w:t>
      </w:r>
      <w:r w:rsidR="00D20343" w:rsidRPr="0061455D">
        <w:rPr>
          <w:rFonts w:hint="eastAsia"/>
          <w:sz w:val="22"/>
          <w:szCs w:val="22"/>
        </w:rPr>
        <w:t>名：</w:t>
      </w:r>
      <w:r w:rsidR="00AC3629" w:rsidRPr="00AC3629">
        <w:rPr>
          <w:rFonts w:ascii="ＭＳ 明朝" w:hAnsi="ＭＳ 明朝" w:hint="eastAsia"/>
          <w:kern w:val="0"/>
          <w:sz w:val="22"/>
          <w:szCs w:val="22"/>
        </w:rPr>
        <w:t>（公財）三溪園保勝会の機能強化に向けた経営アドバイザリー業務委託</w:t>
      </w:r>
    </w:p>
    <w:p w:rsidR="00D20343" w:rsidRPr="0061455D"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tc>
          <w:tcPr>
            <w:tcW w:w="9480" w:type="dxa"/>
          </w:tcPr>
          <w:p w:rsidR="00D20343" w:rsidRPr="0061455D" w:rsidRDefault="00D20343">
            <w:pPr>
              <w:jc w:val="center"/>
            </w:pPr>
            <w:r w:rsidRPr="0061455D">
              <w:rPr>
                <w:rFonts w:hint="eastAsia"/>
              </w:rPr>
              <w:t>質　　問　　事　　項</w:t>
            </w:r>
          </w:p>
        </w:tc>
      </w:tr>
      <w:tr w:rsidR="00D20343" w:rsidRPr="0061455D">
        <w:tc>
          <w:tcPr>
            <w:tcW w:w="9480" w:type="dxa"/>
          </w:tcPr>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tc>
      </w:tr>
    </w:tbl>
    <w:p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tc>
          <w:tcPr>
            <w:tcW w:w="6204" w:type="dxa"/>
            <w:gridSpan w:val="2"/>
          </w:tcPr>
          <w:p w:rsidR="00D20343" w:rsidRPr="0061455D" w:rsidRDefault="00322E61" w:rsidP="00C03AC6">
            <w:r w:rsidRPr="0061455D">
              <w:rPr>
                <w:rFonts w:hint="eastAsia"/>
              </w:rPr>
              <w:t>連絡</w:t>
            </w:r>
            <w:r w:rsidR="00C03AC6" w:rsidRPr="0061455D">
              <w:rPr>
                <w:rFonts w:hint="eastAsia"/>
              </w:rPr>
              <w:t>担当者</w:t>
            </w:r>
          </w:p>
        </w:tc>
      </w:tr>
      <w:tr w:rsidR="0061455D" w:rsidRPr="0061455D">
        <w:tc>
          <w:tcPr>
            <w:tcW w:w="1500" w:type="dxa"/>
          </w:tcPr>
          <w:p w:rsidR="00D20343" w:rsidRPr="0061455D" w:rsidRDefault="00C03AC6" w:rsidP="00C03AC6">
            <w:pPr>
              <w:ind w:firstLineChars="100" w:firstLine="210"/>
            </w:pPr>
            <w:r w:rsidRPr="0061455D">
              <w:rPr>
                <w:rFonts w:hint="eastAsia"/>
              </w:rPr>
              <w:t>所属</w:t>
            </w:r>
          </w:p>
        </w:tc>
        <w:tc>
          <w:tcPr>
            <w:tcW w:w="4704" w:type="dxa"/>
          </w:tcPr>
          <w:p w:rsidR="00D20343" w:rsidRPr="0061455D" w:rsidRDefault="00D20343">
            <w:r w:rsidRPr="0061455D">
              <w:rPr>
                <w:rFonts w:hint="eastAsia"/>
              </w:rPr>
              <w:t xml:space="preserve">　</w:t>
            </w:r>
          </w:p>
        </w:tc>
      </w:tr>
      <w:tr w:rsidR="0061455D" w:rsidRPr="0061455D">
        <w:tc>
          <w:tcPr>
            <w:tcW w:w="1500" w:type="dxa"/>
          </w:tcPr>
          <w:p w:rsidR="00D20343" w:rsidRPr="0061455D" w:rsidRDefault="00C03AC6" w:rsidP="00C03AC6">
            <w:r w:rsidRPr="0061455D">
              <w:rPr>
                <w:rFonts w:hint="eastAsia"/>
              </w:rPr>
              <w:t xml:space="preserve">　氏名</w:t>
            </w:r>
          </w:p>
        </w:tc>
        <w:tc>
          <w:tcPr>
            <w:tcW w:w="4704" w:type="dxa"/>
          </w:tcPr>
          <w:p w:rsidR="00D20343" w:rsidRPr="0061455D" w:rsidRDefault="00D20343"/>
        </w:tc>
      </w:tr>
      <w:tr w:rsidR="0061455D" w:rsidRPr="0061455D">
        <w:tc>
          <w:tcPr>
            <w:tcW w:w="1500" w:type="dxa"/>
          </w:tcPr>
          <w:p w:rsidR="00D20343" w:rsidRPr="0061455D" w:rsidRDefault="00D20343" w:rsidP="00C03AC6">
            <w:pPr>
              <w:ind w:firstLineChars="100" w:firstLine="210"/>
            </w:pPr>
            <w:r w:rsidRPr="0061455D">
              <w:rPr>
                <w:rFonts w:hint="eastAsia"/>
              </w:rPr>
              <w:t>電話</w:t>
            </w:r>
          </w:p>
        </w:tc>
        <w:tc>
          <w:tcPr>
            <w:tcW w:w="4704" w:type="dxa"/>
          </w:tcPr>
          <w:p w:rsidR="00D20343" w:rsidRPr="0061455D" w:rsidRDefault="00D20343"/>
        </w:tc>
      </w:tr>
      <w:tr w:rsidR="00D20343" w:rsidRPr="0061455D">
        <w:tc>
          <w:tcPr>
            <w:tcW w:w="1500" w:type="dxa"/>
          </w:tcPr>
          <w:p w:rsidR="00D20343" w:rsidRPr="0061455D" w:rsidRDefault="00D20343" w:rsidP="00404F57">
            <w:pPr>
              <w:ind w:firstLineChars="100" w:firstLine="210"/>
            </w:pPr>
            <w:r w:rsidRPr="0061455D">
              <w:rPr>
                <w:rFonts w:hint="eastAsia"/>
              </w:rPr>
              <w:t>Email</w:t>
            </w:r>
          </w:p>
        </w:tc>
        <w:tc>
          <w:tcPr>
            <w:tcW w:w="4704" w:type="dxa"/>
          </w:tcPr>
          <w:p w:rsidR="00D20343" w:rsidRPr="0061455D" w:rsidRDefault="00D20343"/>
        </w:tc>
      </w:tr>
    </w:tbl>
    <w:p w:rsidR="00D20343" w:rsidRPr="0061455D" w:rsidRDefault="00D20343"/>
    <w:p w:rsidR="000626A6" w:rsidRPr="0061455D" w:rsidRDefault="000626A6"/>
    <w:p w:rsidR="000626A6" w:rsidRPr="0061455D" w:rsidRDefault="000626A6"/>
    <w:p w:rsidR="00F817F0" w:rsidRPr="0061455D" w:rsidRDefault="000626A6">
      <w:r w:rsidRPr="0061455D">
        <w:rPr>
          <w:rFonts w:hint="eastAsia"/>
        </w:rPr>
        <w:t>※</w:t>
      </w:r>
      <w:r w:rsidR="00D20343" w:rsidRPr="0061455D">
        <w:rPr>
          <w:rFonts w:hint="eastAsia"/>
        </w:rPr>
        <w:t>質問がない場合は質問書の提出は不要です。</w:t>
      </w:r>
    </w:p>
    <w:p w:rsidR="00322E61" w:rsidRPr="0061455D" w:rsidRDefault="00322E61">
      <w:pPr>
        <w:rPr>
          <w:bdr w:val="single" w:sz="4" w:space="0" w:color="auto"/>
        </w:rPr>
      </w:pPr>
      <w:r w:rsidRPr="0061455D">
        <w:rPr>
          <w:rFonts w:hint="eastAsia"/>
          <w:bdr w:val="single" w:sz="4" w:space="0" w:color="auto"/>
        </w:rPr>
        <w:t>質問書送信先：</w:t>
      </w:r>
      <w:r w:rsidRPr="0061455D">
        <w:rPr>
          <w:rFonts w:hint="eastAsia"/>
          <w:bdr w:val="single" w:sz="4" w:space="0" w:color="auto"/>
        </w:rPr>
        <w:t>bk-</w:t>
      </w:r>
      <w:r w:rsidR="00372322" w:rsidRPr="0061455D">
        <w:rPr>
          <w:bdr w:val="single" w:sz="4" w:space="0" w:color="auto"/>
        </w:rPr>
        <w:t>shisetsu</w:t>
      </w:r>
      <w:r w:rsidRPr="0061455D">
        <w:rPr>
          <w:rFonts w:hint="eastAsia"/>
          <w:bdr w:val="single" w:sz="4" w:space="0" w:color="auto"/>
        </w:rPr>
        <w:t>@city.yokohama.jp</w:t>
      </w:r>
    </w:p>
    <w:p w:rsidR="00F817F0" w:rsidRPr="0061455D" w:rsidRDefault="00F817F0" w:rsidP="00F817F0">
      <w:r w:rsidRPr="0061455D">
        <w:br w:type="page"/>
      </w:r>
      <w:r w:rsidRPr="0061455D">
        <w:rPr>
          <w:rFonts w:hint="eastAsia"/>
        </w:rPr>
        <w:lastRenderedPageBreak/>
        <w:t>（様式３）</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C03AC6" w:rsidRPr="0061455D" w:rsidRDefault="00C03AC6" w:rsidP="00C03AC6">
      <w:pPr>
        <w:rPr>
          <w:rFonts w:ascii="ＭＳ 明朝" w:hAnsi="ＭＳ 明朝"/>
        </w:rPr>
      </w:pPr>
    </w:p>
    <w:p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rsidR="00C03AC6" w:rsidRPr="0061455D" w:rsidRDefault="00C03AC6" w:rsidP="00C03AC6">
      <w:pPr>
        <w:wordWrap w:val="0"/>
        <w:ind w:right="1050"/>
        <w:rPr>
          <w:rFonts w:ascii="ＭＳ 明朝" w:hAnsi="ＭＳ 明朝"/>
        </w:rPr>
      </w:pPr>
    </w:p>
    <w:p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rsidR="00C03AC6" w:rsidRPr="0061455D" w:rsidRDefault="00C03AC6" w:rsidP="00C03AC6">
      <w:pPr>
        <w:rPr>
          <w:rFonts w:ascii="ＭＳ 明朝" w:hAnsi="ＭＳ 明朝"/>
          <w:sz w:val="24"/>
        </w:rPr>
      </w:pPr>
    </w:p>
    <w:p w:rsidR="00C03AC6" w:rsidRPr="0061455D" w:rsidRDefault="00C03AC6" w:rsidP="00C03AC6">
      <w:pPr>
        <w:rPr>
          <w:bCs/>
          <w:sz w:val="22"/>
          <w:szCs w:val="22"/>
        </w:rPr>
      </w:pPr>
      <w:r w:rsidRPr="0061455D">
        <w:rPr>
          <w:rFonts w:ascii="ＭＳ 明朝" w:hAnsi="ＭＳ 明朝" w:hint="eastAsia"/>
          <w:kern w:val="0"/>
          <w:sz w:val="22"/>
          <w:szCs w:val="22"/>
        </w:rPr>
        <w:t>件名：</w:t>
      </w:r>
      <w:r w:rsidR="00AC3629" w:rsidRPr="00AC3629">
        <w:rPr>
          <w:rFonts w:ascii="ＭＳ 明朝" w:hAnsi="ＭＳ 明朝" w:hint="eastAsia"/>
          <w:kern w:val="0"/>
          <w:sz w:val="22"/>
          <w:szCs w:val="22"/>
        </w:rPr>
        <w:t>（公財）三溪園保勝会の機能強化に向けた経営アドバイザリー業務委託</w:t>
      </w: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50334F" w:rsidRPr="0061455D" w:rsidRDefault="00C03AC6" w:rsidP="00BE0E0B">
      <w:pPr>
        <w:jc w:val="center"/>
        <w:rPr>
          <w:sz w:val="24"/>
        </w:rPr>
      </w:pPr>
      <w:r w:rsidRPr="0061455D">
        <w:rPr>
          <w:b/>
          <w:sz w:val="24"/>
        </w:rPr>
        <w:br w:type="page"/>
      </w:r>
      <w:r w:rsidR="00AC3629" w:rsidRPr="00AC3629">
        <w:rPr>
          <w:rFonts w:hint="eastAsia"/>
          <w:sz w:val="24"/>
        </w:rPr>
        <w:lastRenderedPageBreak/>
        <w:t>（公財）三溪園保勝会の機能強化に向けた経営アドバイザリー業務委託</w:t>
      </w:r>
    </w:p>
    <w:p w:rsidR="000626A6" w:rsidRPr="0061455D" w:rsidRDefault="00F817F0" w:rsidP="00BE0E0B">
      <w:pPr>
        <w:jc w:val="center"/>
        <w:rPr>
          <w:sz w:val="24"/>
        </w:rPr>
      </w:pPr>
      <w:r w:rsidRPr="0061455D">
        <w:rPr>
          <w:rFonts w:hint="eastAsia"/>
          <w:sz w:val="24"/>
        </w:rPr>
        <w:t>提案書</w:t>
      </w:r>
    </w:p>
    <w:p w:rsidR="008B4DB1" w:rsidRPr="0061455D" w:rsidRDefault="008B4DB1" w:rsidP="00BE0E0B">
      <w:pPr>
        <w:jc w:val="center"/>
        <w:rPr>
          <w:b/>
          <w:sz w:val="24"/>
        </w:rPr>
      </w:pPr>
    </w:p>
    <w:p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8B4DB1">
        <w:trPr>
          <w:trHeight w:val="1238"/>
        </w:trPr>
        <w:tc>
          <w:tcPr>
            <w:tcW w:w="1539" w:type="dxa"/>
            <w:vAlign w:val="center"/>
          </w:tcPr>
          <w:p w:rsidR="00F817F0" w:rsidRPr="0061455D" w:rsidRDefault="00F817F0" w:rsidP="006D7E81">
            <w:pPr>
              <w:rPr>
                <w:sz w:val="22"/>
              </w:rPr>
            </w:pPr>
            <w:r w:rsidRPr="0061455D">
              <w:rPr>
                <w:rFonts w:hint="eastAsia"/>
                <w:sz w:val="22"/>
              </w:rPr>
              <w:t>事業者名</w:t>
            </w:r>
          </w:p>
        </w:tc>
        <w:tc>
          <w:tcPr>
            <w:tcW w:w="8019" w:type="dxa"/>
          </w:tcPr>
          <w:p w:rsidR="00F817F0" w:rsidRPr="0061455D" w:rsidRDefault="00F817F0" w:rsidP="006D7E81">
            <w:pPr>
              <w:rPr>
                <w:sz w:val="18"/>
                <w:szCs w:val="18"/>
              </w:rPr>
            </w:pPr>
            <w:r w:rsidRPr="0061455D">
              <w:rPr>
                <w:rFonts w:hint="eastAsia"/>
                <w:sz w:val="18"/>
                <w:szCs w:val="18"/>
              </w:rPr>
              <w:t>フリガナ</w:t>
            </w:r>
          </w:p>
          <w:p w:rsidR="00F817F0" w:rsidRPr="0061455D" w:rsidRDefault="00F817F0" w:rsidP="006D7E81">
            <w:pPr>
              <w:rPr>
                <w:sz w:val="22"/>
              </w:rPr>
            </w:pPr>
          </w:p>
          <w:p w:rsidR="008B4DB1" w:rsidRPr="0061455D" w:rsidRDefault="008B4DB1" w:rsidP="006D7E81">
            <w:pPr>
              <w:rPr>
                <w:sz w:val="22"/>
              </w:rPr>
            </w:pPr>
          </w:p>
        </w:tc>
      </w:tr>
      <w:tr w:rsidR="0061455D" w:rsidRPr="0061455D" w:rsidTr="00B64A6B">
        <w:trPr>
          <w:trHeight w:val="1270"/>
        </w:trPr>
        <w:tc>
          <w:tcPr>
            <w:tcW w:w="1539" w:type="dxa"/>
            <w:vAlign w:val="center"/>
          </w:tcPr>
          <w:p w:rsidR="00F817F0" w:rsidRPr="0061455D" w:rsidRDefault="00F817F0" w:rsidP="006D7E81">
            <w:pPr>
              <w:rPr>
                <w:sz w:val="22"/>
              </w:rPr>
            </w:pPr>
            <w:r w:rsidRPr="0061455D">
              <w:rPr>
                <w:rFonts w:hint="eastAsia"/>
                <w:sz w:val="22"/>
              </w:rPr>
              <w:t>所在地</w:t>
            </w:r>
          </w:p>
        </w:tc>
        <w:tc>
          <w:tcPr>
            <w:tcW w:w="8019" w:type="dxa"/>
          </w:tcPr>
          <w:p w:rsidR="00F817F0" w:rsidRPr="0061455D" w:rsidRDefault="00F817F0" w:rsidP="006D7E81">
            <w:pPr>
              <w:rPr>
                <w:sz w:val="22"/>
              </w:rPr>
            </w:pPr>
            <w:r w:rsidRPr="0061455D">
              <w:rPr>
                <w:rFonts w:hint="eastAsia"/>
                <w:sz w:val="22"/>
              </w:rPr>
              <w:t>〒</w:t>
            </w:r>
          </w:p>
          <w:p w:rsidR="00F817F0" w:rsidRPr="0061455D" w:rsidRDefault="00F817F0" w:rsidP="006D7E81">
            <w:pPr>
              <w:rPr>
                <w:sz w:val="22"/>
              </w:rPr>
            </w:pPr>
          </w:p>
        </w:tc>
      </w:tr>
      <w:tr w:rsidR="0061455D" w:rsidRPr="0061455D" w:rsidTr="00B64A6B">
        <w:trPr>
          <w:trHeight w:val="1840"/>
        </w:trPr>
        <w:tc>
          <w:tcPr>
            <w:tcW w:w="1539" w:type="dxa"/>
            <w:vAlign w:val="center"/>
          </w:tcPr>
          <w:p w:rsidR="00F817F0" w:rsidRPr="0061455D" w:rsidRDefault="00BE0E0B" w:rsidP="006D7E81">
            <w:pPr>
              <w:rPr>
                <w:sz w:val="22"/>
              </w:rPr>
            </w:pPr>
            <w:r w:rsidRPr="0061455D">
              <w:rPr>
                <w:rFonts w:hint="eastAsia"/>
                <w:sz w:val="22"/>
              </w:rPr>
              <w:t>代表者</w:t>
            </w:r>
          </w:p>
        </w:tc>
        <w:tc>
          <w:tcPr>
            <w:tcW w:w="8019" w:type="dxa"/>
          </w:tcPr>
          <w:p w:rsidR="00BE0E0B" w:rsidRPr="0061455D" w:rsidRDefault="00BE0E0B" w:rsidP="006D7E81">
            <w:pPr>
              <w:rPr>
                <w:sz w:val="22"/>
              </w:rPr>
            </w:pPr>
            <w:r w:rsidRPr="0061455D">
              <w:rPr>
                <w:rFonts w:hint="eastAsia"/>
                <w:sz w:val="22"/>
              </w:rPr>
              <w:t xml:space="preserve">職位　</w:t>
            </w:r>
          </w:p>
          <w:p w:rsidR="008B4DB1" w:rsidRPr="0061455D" w:rsidRDefault="008B4DB1" w:rsidP="006D7E81">
            <w:pPr>
              <w:rPr>
                <w:sz w:val="22"/>
              </w:rPr>
            </w:pPr>
          </w:p>
          <w:p w:rsidR="00F817F0" w:rsidRPr="0061455D" w:rsidRDefault="00F817F0" w:rsidP="006D7E81">
            <w:pPr>
              <w:rPr>
                <w:sz w:val="18"/>
                <w:szCs w:val="18"/>
              </w:rPr>
            </w:pPr>
            <w:r w:rsidRPr="0061455D">
              <w:rPr>
                <w:rFonts w:hint="eastAsia"/>
                <w:sz w:val="18"/>
                <w:szCs w:val="18"/>
              </w:rPr>
              <w:t>フリガナ</w:t>
            </w:r>
          </w:p>
          <w:p w:rsidR="00F817F0" w:rsidRPr="0061455D" w:rsidRDefault="00BE0E0B" w:rsidP="006D7E81">
            <w:pPr>
              <w:rPr>
                <w:sz w:val="22"/>
              </w:rPr>
            </w:pPr>
            <w:r w:rsidRPr="0061455D">
              <w:rPr>
                <w:rFonts w:hint="eastAsia"/>
                <w:sz w:val="22"/>
              </w:rPr>
              <w:t>氏名</w:t>
            </w:r>
          </w:p>
          <w:p w:rsidR="00BE0E0B" w:rsidRPr="0061455D" w:rsidRDefault="00BE0E0B" w:rsidP="006D7E81">
            <w:pPr>
              <w:rPr>
                <w:sz w:val="22"/>
              </w:rPr>
            </w:pPr>
          </w:p>
        </w:tc>
      </w:tr>
      <w:tr w:rsidR="008B4DB1" w:rsidRPr="0061455D" w:rsidTr="00B64A6B">
        <w:trPr>
          <w:trHeight w:val="3964"/>
        </w:trPr>
        <w:tc>
          <w:tcPr>
            <w:tcW w:w="1539" w:type="dxa"/>
            <w:vAlign w:val="center"/>
          </w:tcPr>
          <w:p w:rsidR="008B4DB1" w:rsidRPr="0061455D" w:rsidRDefault="008B4DB1" w:rsidP="00BE0E0B">
            <w:pPr>
              <w:rPr>
                <w:sz w:val="22"/>
              </w:rPr>
            </w:pPr>
            <w:r w:rsidRPr="0061455D">
              <w:rPr>
                <w:rFonts w:hint="eastAsia"/>
                <w:sz w:val="22"/>
              </w:rPr>
              <w:t>連絡者担当者</w:t>
            </w:r>
          </w:p>
        </w:tc>
        <w:tc>
          <w:tcPr>
            <w:tcW w:w="8019" w:type="dxa"/>
          </w:tcPr>
          <w:p w:rsidR="008B4DB1" w:rsidRPr="0061455D" w:rsidRDefault="008B4DB1" w:rsidP="006D7E81">
            <w:pPr>
              <w:rPr>
                <w:sz w:val="22"/>
              </w:rPr>
            </w:pPr>
            <w:r w:rsidRPr="0061455D">
              <w:rPr>
                <w:rFonts w:hint="eastAsia"/>
                <w:sz w:val="22"/>
              </w:rPr>
              <w:t>所属</w:t>
            </w:r>
          </w:p>
          <w:p w:rsidR="008B4DB1" w:rsidRPr="0061455D" w:rsidRDefault="008B4DB1" w:rsidP="006D7E81">
            <w:pPr>
              <w:rPr>
                <w:sz w:val="22"/>
              </w:rPr>
            </w:pPr>
            <w:r w:rsidRPr="0061455D">
              <w:rPr>
                <w:rFonts w:hint="eastAsia"/>
                <w:sz w:val="22"/>
              </w:rPr>
              <w:t>フリガナ</w:t>
            </w:r>
          </w:p>
          <w:p w:rsidR="008B4DB1" w:rsidRPr="0061455D" w:rsidRDefault="008B4DB1" w:rsidP="006D7E81">
            <w:pPr>
              <w:rPr>
                <w:sz w:val="22"/>
              </w:rPr>
            </w:pPr>
            <w:r w:rsidRPr="0061455D">
              <w:rPr>
                <w:rFonts w:hint="eastAsia"/>
                <w:sz w:val="22"/>
              </w:rPr>
              <w:t>氏名</w:t>
            </w:r>
          </w:p>
          <w:p w:rsidR="008B4DB1" w:rsidRPr="0061455D" w:rsidRDefault="008B4DB1" w:rsidP="006D7E81">
            <w:pPr>
              <w:rPr>
                <w:sz w:val="22"/>
              </w:rPr>
            </w:pPr>
          </w:p>
          <w:p w:rsidR="008B4DB1" w:rsidRPr="0061455D" w:rsidRDefault="008B4DB1" w:rsidP="006D7E81">
            <w:pPr>
              <w:rPr>
                <w:sz w:val="22"/>
              </w:rPr>
            </w:pPr>
            <w:r w:rsidRPr="0061455D">
              <w:rPr>
                <w:rFonts w:hint="eastAsia"/>
                <w:sz w:val="22"/>
              </w:rPr>
              <w:t>住所　〒</w:t>
            </w:r>
          </w:p>
          <w:p w:rsidR="008B4DB1" w:rsidRPr="0061455D" w:rsidRDefault="008B4DB1" w:rsidP="006D7E81">
            <w:pPr>
              <w:rPr>
                <w:sz w:val="22"/>
              </w:rPr>
            </w:pPr>
          </w:p>
          <w:p w:rsidR="008B4DB1" w:rsidRPr="0061455D" w:rsidRDefault="008B4DB1" w:rsidP="006D7E81">
            <w:pPr>
              <w:rPr>
                <w:sz w:val="22"/>
              </w:rPr>
            </w:pPr>
          </w:p>
          <w:p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rsidR="0034141F" w:rsidRPr="0061455D" w:rsidRDefault="0034141F" w:rsidP="00797EB6">
      <w:pPr>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35743C" w:rsidRPr="0061455D" w:rsidRDefault="002D351A" w:rsidP="00B64A6B">
      <w:pPr>
        <w:jc w:val="left"/>
        <w:rPr>
          <w:b/>
          <w:sz w:val="24"/>
        </w:rPr>
      </w:pPr>
      <w:r w:rsidRPr="0061455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2585720</wp:posOffset>
                </wp:positionH>
                <wp:positionV relativeFrom="paragraph">
                  <wp:posOffset>532765</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6pt;margin-top:41.9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50334F" w:rsidRPr="0061455D" w:rsidRDefault="0035743C" w:rsidP="0050334F">
      <w:pPr>
        <w:jc w:val="center"/>
        <w:rPr>
          <w:sz w:val="24"/>
        </w:rPr>
      </w:pPr>
      <w:r w:rsidRPr="0061455D">
        <w:rPr>
          <w:b/>
          <w:sz w:val="24"/>
        </w:rPr>
        <w:br w:type="page"/>
      </w:r>
      <w:r w:rsidR="00AC3629" w:rsidRPr="00AC3629">
        <w:rPr>
          <w:rFonts w:hint="eastAsia"/>
          <w:sz w:val="24"/>
        </w:rPr>
        <w:lastRenderedPageBreak/>
        <w:t>（公財）三溪園保勝会の機能強化に向けた経営アドバイザリー業務委託</w:t>
      </w:r>
    </w:p>
    <w:p w:rsidR="008B4DB1" w:rsidRPr="0061455D" w:rsidRDefault="0050334F" w:rsidP="0050334F">
      <w:pPr>
        <w:jc w:val="center"/>
        <w:rPr>
          <w:sz w:val="24"/>
        </w:rPr>
      </w:pPr>
      <w:r w:rsidRPr="0061455D">
        <w:rPr>
          <w:rFonts w:hint="eastAsia"/>
          <w:sz w:val="24"/>
        </w:rPr>
        <w:t>提案書</w:t>
      </w:r>
    </w:p>
    <w:p w:rsidR="0050334F" w:rsidRPr="0061455D" w:rsidRDefault="0050334F" w:rsidP="0050334F">
      <w:pPr>
        <w:jc w:val="center"/>
        <w:rPr>
          <w:sz w:val="24"/>
        </w:rPr>
      </w:pPr>
    </w:p>
    <w:p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rsidR="008B4DB1" w:rsidRPr="0061455D" w:rsidRDefault="001A2709" w:rsidP="006B5C22">
      <w:pPr>
        <w:ind w:left="880" w:hangingChars="400" w:hanging="880"/>
        <w:rPr>
          <w:bCs/>
          <w:sz w:val="22"/>
          <w:u w:val="single"/>
        </w:rPr>
      </w:pPr>
      <w:r w:rsidRPr="0061455D">
        <w:rPr>
          <w:rFonts w:hint="eastAsia"/>
          <w:bCs/>
          <w:sz w:val="22"/>
          <w:u w:val="single"/>
        </w:rPr>
        <w:t>（以下</w:t>
      </w:r>
      <w:r w:rsidR="00A730A5" w:rsidRPr="0061455D">
        <w:rPr>
          <w:rFonts w:hint="eastAsia"/>
          <w:bCs/>
          <w:sz w:val="22"/>
          <w:u w:val="single"/>
        </w:rPr>
        <w:t>から</w:t>
      </w:r>
      <w:r w:rsidR="0035743C" w:rsidRPr="0061455D">
        <w:rPr>
          <w:rFonts w:hint="eastAsia"/>
          <w:bCs/>
          <w:sz w:val="22"/>
          <w:u w:val="single"/>
        </w:rPr>
        <w:t>「</w:t>
      </w:r>
      <w:r w:rsidR="00A730A5" w:rsidRPr="0061455D">
        <w:rPr>
          <w:rFonts w:hint="eastAsia"/>
          <w:bCs/>
          <w:sz w:val="22"/>
          <w:u w:val="single"/>
        </w:rPr>
        <w:t>５</w:t>
      </w:r>
      <w:r w:rsidR="0035743C" w:rsidRPr="0061455D">
        <w:rPr>
          <w:rFonts w:hint="eastAsia"/>
          <w:bCs/>
          <w:sz w:val="22"/>
          <w:u w:val="single"/>
        </w:rPr>
        <w:t xml:space="preserve">　業務実施スケジュール」</w:t>
      </w:r>
      <w:r w:rsidR="00A730A5" w:rsidRPr="0061455D">
        <w:rPr>
          <w:rFonts w:hint="eastAsia"/>
          <w:bCs/>
          <w:sz w:val="22"/>
          <w:u w:val="single"/>
        </w:rPr>
        <w:t>まで、</w:t>
      </w:r>
      <w:r w:rsidRPr="0061455D">
        <w:rPr>
          <w:rFonts w:hint="eastAsia"/>
          <w:bCs/>
          <w:sz w:val="22"/>
          <w:u w:val="single"/>
        </w:rPr>
        <w:t>提案</w:t>
      </w:r>
      <w:r w:rsidR="00DA454D" w:rsidRPr="0061455D">
        <w:rPr>
          <w:rFonts w:hint="eastAsia"/>
          <w:bCs/>
          <w:sz w:val="22"/>
          <w:u w:val="single"/>
        </w:rPr>
        <w:t>事業</w:t>
      </w:r>
      <w:r w:rsidRPr="0061455D">
        <w:rPr>
          <w:rFonts w:hint="eastAsia"/>
          <w:bCs/>
          <w:sz w:val="22"/>
          <w:u w:val="single"/>
        </w:rPr>
        <w:t>者名（社名、団体名）は記載しない</w:t>
      </w:r>
      <w:r w:rsidR="00A730A5" w:rsidRPr="0061455D">
        <w:rPr>
          <w:rFonts w:hint="eastAsia"/>
          <w:bCs/>
          <w:sz w:val="22"/>
          <w:u w:val="single"/>
        </w:rPr>
        <w:t>こと</w:t>
      </w:r>
      <w:r w:rsidRPr="0061455D">
        <w:rPr>
          <w:rFonts w:hint="eastAsia"/>
          <w:bCs/>
          <w:sz w:val="22"/>
          <w:u w:val="single"/>
        </w:rPr>
        <w:t>）</w:t>
      </w:r>
    </w:p>
    <w:p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383"/>
          <w:jc w:val="center"/>
        </w:trPr>
        <w:tc>
          <w:tcPr>
            <w:tcW w:w="1539" w:type="dxa"/>
            <w:vAlign w:val="center"/>
          </w:tcPr>
          <w:p w:rsidR="008B4DB1" w:rsidRPr="0061455D" w:rsidRDefault="008B4DB1" w:rsidP="008B4DB1">
            <w:pPr>
              <w:rPr>
                <w:sz w:val="22"/>
              </w:rPr>
            </w:pPr>
            <w:r w:rsidRPr="0061455D">
              <w:rPr>
                <w:rFonts w:hint="eastAsia"/>
                <w:sz w:val="22"/>
              </w:rPr>
              <w:t>設立年月</w:t>
            </w:r>
          </w:p>
        </w:tc>
        <w:tc>
          <w:tcPr>
            <w:tcW w:w="8019" w:type="dxa"/>
            <w:vAlign w:val="center"/>
          </w:tcPr>
          <w:p w:rsidR="008B4DB1" w:rsidRPr="0061455D" w:rsidRDefault="008B4DB1" w:rsidP="008B4DB1">
            <w:pPr>
              <w:rPr>
                <w:sz w:val="22"/>
              </w:rPr>
            </w:pPr>
            <w:r w:rsidRPr="0061455D">
              <w:rPr>
                <w:rFonts w:hint="eastAsia"/>
                <w:sz w:val="22"/>
              </w:rPr>
              <w:t xml:space="preserve">　　　　　　　年　　　　　　月</w:t>
            </w:r>
          </w:p>
        </w:tc>
      </w:tr>
      <w:tr w:rsidR="0061455D" w:rsidRPr="0061455D" w:rsidTr="005E154A">
        <w:trPr>
          <w:trHeight w:val="1408"/>
          <w:jc w:val="center"/>
        </w:trPr>
        <w:tc>
          <w:tcPr>
            <w:tcW w:w="1539" w:type="dxa"/>
            <w:vAlign w:val="center"/>
          </w:tcPr>
          <w:p w:rsidR="008B4DB1" w:rsidRPr="0061455D" w:rsidRDefault="008B4DB1" w:rsidP="00CC2069">
            <w:pPr>
              <w:rPr>
                <w:sz w:val="22"/>
              </w:rPr>
            </w:pPr>
            <w:r w:rsidRPr="0061455D">
              <w:rPr>
                <w:rFonts w:hint="eastAsia"/>
                <w:sz w:val="22"/>
              </w:rPr>
              <w:t>従業員数</w:t>
            </w:r>
          </w:p>
        </w:tc>
        <w:tc>
          <w:tcPr>
            <w:tcW w:w="8019" w:type="dxa"/>
          </w:tcPr>
          <w:p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B34795">
              <w:tc>
                <w:tcPr>
                  <w:tcW w:w="1951" w:type="dxa"/>
                  <w:shd w:val="clear" w:color="auto" w:fill="auto"/>
                </w:tcPr>
                <w:p w:rsidR="008B4DB1" w:rsidRPr="0061455D" w:rsidRDefault="008B4DB1" w:rsidP="00CC2069">
                  <w:pPr>
                    <w:rPr>
                      <w:sz w:val="22"/>
                    </w:rPr>
                  </w:pPr>
                </w:p>
              </w:tc>
              <w:tc>
                <w:tcPr>
                  <w:tcW w:w="1951" w:type="dxa"/>
                  <w:shd w:val="clear" w:color="auto" w:fill="auto"/>
                </w:tcPr>
                <w:p w:rsidR="008B4DB1" w:rsidRPr="0061455D" w:rsidRDefault="008B4DB1" w:rsidP="00CC2069">
                  <w:pPr>
                    <w:rPr>
                      <w:sz w:val="22"/>
                    </w:rPr>
                  </w:pPr>
                  <w:r w:rsidRPr="0061455D">
                    <w:rPr>
                      <w:rFonts w:hint="eastAsia"/>
                      <w:sz w:val="22"/>
                    </w:rPr>
                    <w:t>常勤役員</w:t>
                  </w:r>
                </w:p>
              </w:tc>
              <w:tc>
                <w:tcPr>
                  <w:tcW w:w="1952" w:type="dxa"/>
                  <w:shd w:val="clear" w:color="auto" w:fill="auto"/>
                </w:tcPr>
                <w:p w:rsidR="008B4DB1" w:rsidRPr="0061455D" w:rsidRDefault="008B4DB1" w:rsidP="00CC2069">
                  <w:pPr>
                    <w:rPr>
                      <w:sz w:val="22"/>
                    </w:rPr>
                  </w:pPr>
                  <w:r w:rsidRPr="0061455D">
                    <w:rPr>
                      <w:rFonts w:hint="eastAsia"/>
                      <w:sz w:val="22"/>
                    </w:rPr>
                    <w:t>常勤従業員</w:t>
                  </w:r>
                </w:p>
              </w:tc>
              <w:tc>
                <w:tcPr>
                  <w:tcW w:w="1952" w:type="dxa"/>
                  <w:shd w:val="clear" w:color="auto" w:fill="auto"/>
                </w:tcPr>
                <w:p w:rsidR="008B4DB1" w:rsidRPr="0061455D" w:rsidRDefault="008B4DB1" w:rsidP="00CC2069">
                  <w:pPr>
                    <w:rPr>
                      <w:sz w:val="22"/>
                    </w:rPr>
                  </w:pPr>
                  <w:r w:rsidRPr="0061455D">
                    <w:rPr>
                      <w:rFonts w:hint="eastAsia"/>
                      <w:sz w:val="22"/>
                    </w:rPr>
                    <w:t>非常勤従業員</w:t>
                  </w:r>
                </w:p>
              </w:tc>
            </w:tr>
            <w:tr w:rsidR="0061455D" w:rsidRPr="0061455D" w:rsidTr="00B34795">
              <w:tc>
                <w:tcPr>
                  <w:tcW w:w="1951" w:type="dxa"/>
                  <w:shd w:val="clear" w:color="auto" w:fill="auto"/>
                </w:tcPr>
                <w:p w:rsidR="00B34795" w:rsidRPr="0061455D" w:rsidRDefault="00B34795" w:rsidP="00431380">
                  <w:pPr>
                    <w:rPr>
                      <w:sz w:val="22"/>
                    </w:rPr>
                  </w:pPr>
                  <w:r w:rsidRPr="0061455D">
                    <w:rPr>
                      <w:rFonts w:hint="eastAsia"/>
                      <w:sz w:val="22"/>
                    </w:rPr>
                    <w:t>平成</w:t>
                  </w:r>
                  <w:r w:rsidR="00431380" w:rsidRPr="0061455D">
                    <w:rPr>
                      <w:rFonts w:hint="eastAsia"/>
                      <w:sz w:val="22"/>
                    </w:rPr>
                    <w:t xml:space="preserve">　</w:t>
                  </w:r>
                  <w:r w:rsidR="008F11FE" w:rsidRPr="0061455D">
                    <w:rPr>
                      <w:rFonts w:hint="eastAsia"/>
                      <w:sz w:val="22"/>
                    </w:rPr>
                    <w:t xml:space="preserve">　</w:t>
                  </w:r>
                  <w:r w:rsidRPr="0061455D">
                    <w:rPr>
                      <w:rFonts w:hint="eastAsia"/>
                      <w:sz w:val="22"/>
                    </w:rPr>
                    <w:t>年度</w:t>
                  </w:r>
                </w:p>
              </w:tc>
              <w:tc>
                <w:tcPr>
                  <w:tcW w:w="1951"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r>
          </w:tbl>
          <w:p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rsidTr="006A7202">
        <w:trPr>
          <w:trHeight w:val="966"/>
          <w:jc w:val="center"/>
        </w:trPr>
        <w:tc>
          <w:tcPr>
            <w:tcW w:w="1539" w:type="dxa"/>
            <w:vAlign w:val="center"/>
          </w:tcPr>
          <w:p w:rsidR="008B4DB1" w:rsidRPr="0061455D" w:rsidRDefault="008B4DB1" w:rsidP="00CC2069">
            <w:pPr>
              <w:rPr>
                <w:sz w:val="22"/>
              </w:rPr>
            </w:pPr>
            <w:r w:rsidRPr="0061455D">
              <w:rPr>
                <w:rFonts w:hint="eastAsia"/>
                <w:sz w:val="22"/>
              </w:rPr>
              <w:t>主要事業概要</w:t>
            </w:r>
          </w:p>
        </w:tc>
        <w:tc>
          <w:tcPr>
            <w:tcW w:w="8019" w:type="dxa"/>
          </w:tcPr>
          <w:p w:rsidR="008B4DB1" w:rsidRPr="0061455D" w:rsidRDefault="008B4DB1" w:rsidP="00CC2069">
            <w:pPr>
              <w:rPr>
                <w:sz w:val="22"/>
              </w:rPr>
            </w:pPr>
          </w:p>
          <w:p w:rsidR="008B4DB1" w:rsidRPr="0061455D" w:rsidRDefault="008B4DB1" w:rsidP="00CC2069">
            <w:pPr>
              <w:rPr>
                <w:sz w:val="22"/>
              </w:rPr>
            </w:pPr>
          </w:p>
          <w:p w:rsidR="008B4DB1" w:rsidRPr="0061455D" w:rsidRDefault="008B4DB1" w:rsidP="00CC2069">
            <w:pPr>
              <w:rPr>
                <w:sz w:val="22"/>
              </w:rPr>
            </w:pPr>
          </w:p>
        </w:tc>
      </w:tr>
      <w:tr w:rsidR="008B4DB1" w:rsidRPr="0061455D" w:rsidTr="001400C4">
        <w:trPr>
          <w:trHeight w:val="1125"/>
          <w:jc w:val="center"/>
        </w:trPr>
        <w:tc>
          <w:tcPr>
            <w:tcW w:w="1539" w:type="dxa"/>
            <w:vAlign w:val="center"/>
          </w:tcPr>
          <w:p w:rsidR="008B4DB1" w:rsidRPr="0061455D" w:rsidRDefault="008B4DB1" w:rsidP="00DB215A">
            <w:pPr>
              <w:rPr>
                <w:sz w:val="22"/>
              </w:rPr>
            </w:pPr>
            <w:r w:rsidRPr="0061455D">
              <w:rPr>
                <w:rFonts w:hint="eastAsia"/>
                <w:sz w:val="22"/>
              </w:rPr>
              <w:t>横浜市一般競争入札有資格者名簿登載</w:t>
            </w:r>
          </w:p>
        </w:tc>
        <w:tc>
          <w:tcPr>
            <w:tcW w:w="8019" w:type="dxa"/>
          </w:tcPr>
          <w:p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8F11FE" w:rsidRPr="0061455D" w:rsidRDefault="008F11FE" w:rsidP="00CC2069">
            <w:pPr>
              <w:pStyle w:val="a9"/>
              <w:rPr>
                <w:rFonts w:ascii="Century" w:eastAsia="ＭＳ 明朝" w:hAnsi="Century"/>
                <w:sz w:val="22"/>
                <w:szCs w:val="22"/>
              </w:rPr>
            </w:pPr>
          </w:p>
          <w:p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DB215A" w:rsidRPr="0061455D" w:rsidRDefault="00DB215A" w:rsidP="00F817F0">
      <w:pPr>
        <w:rPr>
          <w:b/>
          <w:bCs/>
          <w:sz w:val="22"/>
        </w:rPr>
      </w:pPr>
    </w:p>
    <w:p w:rsidR="005E154A" w:rsidRPr="0061455D" w:rsidRDefault="005E154A" w:rsidP="00F817F0">
      <w:pPr>
        <w:rPr>
          <w:bCs/>
          <w:sz w:val="22"/>
        </w:rPr>
      </w:pPr>
    </w:p>
    <w:p w:rsidR="008F11FE" w:rsidRPr="0061455D" w:rsidRDefault="006B5C22"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２　類似業務実績</w:t>
      </w:r>
    </w:p>
    <w:p w:rsidR="008F11FE" w:rsidRPr="0061455D" w:rsidRDefault="006B5C22" w:rsidP="009E7347">
      <w:pPr>
        <w:ind w:leftChars="100" w:left="430" w:hangingChars="100" w:hanging="220"/>
        <w:rPr>
          <w:bCs/>
          <w:sz w:val="22"/>
        </w:rPr>
      </w:pPr>
      <w:r w:rsidRPr="0061455D">
        <w:rPr>
          <w:rFonts w:hint="eastAsia"/>
          <w:bCs/>
          <w:sz w:val="22"/>
        </w:rPr>
        <w:t>※過去</w:t>
      </w:r>
      <w:r w:rsidRPr="0061455D">
        <w:rPr>
          <w:rFonts w:hint="eastAsia"/>
          <w:bCs/>
          <w:sz w:val="22"/>
        </w:rPr>
        <w:t>5</w:t>
      </w:r>
      <w:r w:rsidR="0006660F">
        <w:rPr>
          <w:rFonts w:hint="eastAsia"/>
          <w:bCs/>
          <w:sz w:val="22"/>
        </w:rPr>
        <w:t>年間に、横浜市や国、地方自治体、または</w:t>
      </w:r>
      <w:r w:rsidRPr="0061455D">
        <w:rPr>
          <w:rFonts w:hint="eastAsia"/>
          <w:bCs/>
          <w:sz w:val="22"/>
        </w:rPr>
        <w:t>それに準ずる団体のいずれかより、類似業務を受託した実績</w:t>
      </w:r>
      <w:r w:rsidR="0006660F">
        <w:rPr>
          <w:rFonts w:hint="eastAsia"/>
          <w:bCs/>
          <w:sz w:val="22"/>
        </w:rPr>
        <w:t>（</w:t>
      </w:r>
      <w:r w:rsidR="009E7347">
        <w:rPr>
          <w:rFonts w:hint="eastAsia"/>
          <w:bCs/>
          <w:sz w:val="22"/>
        </w:rPr>
        <w:t>委託者、</w:t>
      </w:r>
      <w:r w:rsidR="009E7347" w:rsidRPr="0061455D">
        <w:rPr>
          <w:rFonts w:hint="eastAsia"/>
          <w:bCs/>
          <w:sz w:val="22"/>
        </w:rPr>
        <w:t>委託事業名称、</w:t>
      </w:r>
      <w:r w:rsidR="009E7347">
        <w:rPr>
          <w:rFonts w:hint="eastAsia"/>
          <w:bCs/>
          <w:sz w:val="22"/>
        </w:rPr>
        <w:t>契約</w:t>
      </w:r>
      <w:r w:rsidR="009E7347" w:rsidRPr="0061455D">
        <w:rPr>
          <w:rFonts w:hint="eastAsia"/>
          <w:bCs/>
          <w:sz w:val="22"/>
        </w:rPr>
        <w:t>金額、</w:t>
      </w:r>
      <w:r w:rsidR="0006660F">
        <w:rPr>
          <w:rFonts w:hint="eastAsia"/>
          <w:bCs/>
          <w:sz w:val="22"/>
        </w:rPr>
        <w:t>業務概要、</w:t>
      </w:r>
      <w:r w:rsidR="009E7347">
        <w:rPr>
          <w:rFonts w:hint="eastAsia"/>
          <w:bCs/>
          <w:sz w:val="22"/>
        </w:rPr>
        <w:t>実施</w:t>
      </w:r>
      <w:r w:rsidR="009E7347" w:rsidRPr="0061455D">
        <w:rPr>
          <w:rFonts w:hint="eastAsia"/>
          <w:bCs/>
          <w:sz w:val="22"/>
        </w:rPr>
        <w:t>時期</w:t>
      </w:r>
      <w:r w:rsidR="009E7347">
        <w:rPr>
          <w:rFonts w:hint="eastAsia"/>
          <w:bCs/>
          <w:sz w:val="22"/>
        </w:rPr>
        <w:t>、主な成果</w:t>
      </w:r>
      <w:r w:rsidR="009E7347" w:rsidRPr="0061455D">
        <w:rPr>
          <w:rFonts w:hint="eastAsia"/>
          <w:bCs/>
          <w:sz w:val="22"/>
        </w:rPr>
        <w:t>等</w:t>
      </w:r>
      <w:r w:rsidR="0006660F">
        <w:rPr>
          <w:rFonts w:hint="eastAsia"/>
          <w:bCs/>
          <w:sz w:val="22"/>
        </w:rPr>
        <w:t>）</w:t>
      </w:r>
      <w:r w:rsidR="009E7347" w:rsidRPr="0061455D">
        <w:rPr>
          <w:rFonts w:hint="eastAsia"/>
          <w:bCs/>
          <w:sz w:val="22"/>
        </w:rPr>
        <w:t>を記載</w:t>
      </w:r>
      <w:r w:rsidR="009E7347">
        <w:rPr>
          <w:rFonts w:hint="eastAsia"/>
          <w:bCs/>
          <w:sz w:val="22"/>
        </w:rPr>
        <w:t>ください。</w:t>
      </w:r>
      <w:r w:rsidRPr="0061455D">
        <w:rPr>
          <w:rFonts w:hint="eastAsia"/>
          <w:bCs/>
          <w:sz w:val="22"/>
        </w:rPr>
        <w:t>（資料添付も可）</w:t>
      </w:r>
    </w:p>
    <w:p w:rsidR="00DD35EE" w:rsidRPr="00807442" w:rsidRDefault="00807442" w:rsidP="00F817F0">
      <w:pPr>
        <w:rPr>
          <w:bCs/>
          <w:sz w:val="22"/>
        </w:rPr>
      </w:pPr>
      <w:r w:rsidRPr="00807442">
        <w:rPr>
          <w:rFonts w:hint="eastAsia"/>
          <w:bCs/>
          <w:sz w:val="22"/>
        </w:rPr>
        <w:t xml:space="preserve">　</w:t>
      </w:r>
      <w:r>
        <w:rPr>
          <w:rFonts w:hint="eastAsia"/>
          <w:bCs/>
          <w:sz w:val="22"/>
        </w:rPr>
        <w:t>※その他、業務従事予定者のアピールポイント（</w:t>
      </w:r>
      <w:r w:rsidR="009E7347">
        <w:rPr>
          <w:rFonts w:hint="eastAsia"/>
          <w:bCs/>
          <w:sz w:val="22"/>
        </w:rPr>
        <w:t>前職含む</w:t>
      </w:r>
      <w:r>
        <w:rPr>
          <w:rFonts w:hint="eastAsia"/>
          <w:bCs/>
          <w:sz w:val="22"/>
        </w:rPr>
        <w:t>業務経歴等）があれば、記載ください。</w:t>
      </w:r>
    </w:p>
    <w:p w:rsidR="002D351A" w:rsidRPr="00807442" w:rsidRDefault="002D351A" w:rsidP="00F817F0">
      <w:pPr>
        <w:rPr>
          <w:bCs/>
          <w:sz w:val="22"/>
        </w:rPr>
      </w:pPr>
    </w:p>
    <w:p w:rsidR="002D351A" w:rsidRPr="009E7347" w:rsidRDefault="002D351A" w:rsidP="00F817F0">
      <w:pPr>
        <w:rPr>
          <w:bCs/>
          <w:sz w:val="22"/>
        </w:rPr>
      </w:pPr>
    </w:p>
    <w:p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t xml:space="preserve">３　</w:t>
      </w:r>
      <w:r w:rsidRPr="0061455D">
        <w:rPr>
          <w:rFonts w:ascii="HGSｺﾞｼｯｸE" w:eastAsia="HGSｺﾞｼｯｸE" w:hAnsi="HGSｺﾞｼｯｸE" w:hint="eastAsia"/>
          <w:sz w:val="22"/>
          <w:szCs w:val="22"/>
        </w:rPr>
        <w:t>業務実施体制</w:t>
      </w:r>
    </w:p>
    <w:p w:rsidR="005E154A" w:rsidRPr="0061455D" w:rsidRDefault="005E154A" w:rsidP="000E31CE">
      <w:pPr>
        <w:ind w:leftChars="100" w:left="210"/>
        <w:rPr>
          <w:rFonts w:ascii="ＭＳ 明朝" w:hAnsi="ＭＳ 明朝"/>
          <w:sz w:val="22"/>
          <w:szCs w:val="22"/>
        </w:rPr>
      </w:pPr>
      <w:r w:rsidRPr="0061455D">
        <w:rPr>
          <w:rFonts w:ascii="ＭＳ 明朝" w:hAnsi="ＭＳ 明朝" w:hint="eastAsia"/>
          <w:sz w:val="22"/>
          <w:szCs w:val="22"/>
        </w:rPr>
        <w:t>※人員体制、責任者、役割などを明確にして記載してください。</w:t>
      </w:r>
    </w:p>
    <w:p w:rsidR="005E154A" w:rsidRPr="0061455D" w:rsidRDefault="005E154A" w:rsidP="000E31CE">
      <w:pPr>
        <w:ind w:firstLineChars="100" w:firstLine="220"/>
        <w:rPr>
          <w:rFonts w:ascii="ＭＳ 明朝" w:hAnsi="ＭＳ 明朝"/>
          <w:b/>
          <w:sz w:val="22"/>
          <w:szCs w:val="22"/>
        </w:rPr>
      </w:pPr>
      <w:r w:rsidRPr="0061455D">
        <w:rPr>
          <w:rFonts w:ascii="ＭＳ 明朝" w:hAnsi="ＭＳ 明朝" w:hint="eastAsia"/>
          <w:sz w:val="22"/>
          <w:szCs w:val="22"/>
        </w:rPr>
        <w:t>※再委託業務があれば明記してください。</w:t>
      </w:r>
    </w:p>
    <w:p w:rsidR="00CD549A" w:rsidRDefault="00CD549A" w:rsidP="00DB215A">
      <w:pPr>
        <w:rPr>
          <w:rFonts w:ascii="HGSｺﾞｼｯｸE" w:eastAsia="HGSｺﾞｼｯｸE" w:hAnsi="HGSｺﾞｼｯｸE"/>
          <w:bCs/>
          <w:sz w:val="22"/>
        </w:rPr>
      </w:pPr>
    </w:p>
    <w:p w:rsidR="00CD549A" w:rsidRDefault="00CD549A" w:rsidP="00DB215A">
      <w:pPr>
        <w:rPr>
          <w:rFonts w:ascii="HGSｺﾞｼｯｸE" w:eastAsia="HGSｺﾞｼｯｸE" w:hAnsi="HGSｺﾞｼｯｸE"/>
          <w:bCs/>
          <w:sz w:val="22"/>
        </w:rPr>
      </w:pPr>
    </w:p>
    <w:p w:rsidR="00CD549A" w:rsidRDefault="00CD549A" w:rsidP="00DB215A">
      <w:pPr>
        <w:rPr>
          <w:rFonts w:ascii="HGSｺﾞｼｯｸE" w:eastAsia="HGSｺﾞｼｯｸE" w:hAnsi="HGSｺﾞｼｯｸE"/>
          <w:bCs/>
          <w:sz w:val="22"/>
        </w:rPr>
      </w:pPr>
    </w:p>
    <w:p w:rsidR="00CD549A" w:rsidRDefault="00CD549A" w:rsidP="00DB215A">
      <w:pPr>
        <w:rPr>
          <w:rFonts w:ascii="HGSｺﾞｼｯｸE" w:eastAsia="HGSｺﾞｼｯｸE" w:hAnsi="HGSｺﾞｼｯｸE"/>
          <w:bCs/>
          <w:sz w:val="22"/>
        </w:rPr>
      </w:pPr>
    </w:p>
    <w:p w:rsidR="002D351A" w:rsidRDefault="002D351A"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CD549A" w:rsidRDefault="002D351A" w:rsidP="00DB215A">
      <w:pPr>
        <w:rPr>
          <w:rFonts w:ascii="HGSｺﾞｼｯｸE" w:eastAsia="HGSｺﾞｼｯｸE" w:hAnsi="HGSｺﾞｼｯｸE"/>
          <w:bCs/>
          <w:sz w:val="22"/>
        </w:rPr>
      </w:pPr>
      <w:r w:rsidRPr="0061455D">
        <w:rPr>
          <w:rFonts w:hint="eastAsia"/>
          <w:noProof/>
        </w:rPr>
        <mc:AlternateContent>
          <mc:Choice Requires="wps">
            <w:drawing>
              <wp:anchor distT="0" distB="0" distL="114300" distR="114300" simplePos="0" relativeHeight="251661824" behindDoc="0" locked="0" layoutInCell="1" allowOverlap="1" wp14:anchorId="777B182F" wp14:editId="485BBC9C">
                <wp:simplePos x="0" y="0"/>
                <wp:positionH relativeFrom="margin">
                  <wp:posOffset>2374265</wp:posOffset>
                </wp:positionH>
                <wp:positionV relativeFrom="paragraph">
                  <wp:posOffset>479094</wp:posOffset>
                </wp:positionV>
                <wp:extent cx="1372235" cy="225425"/>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B182F" id="_x0000_t202" coordsize="21600,21600" o:spt="202" path="m,l,21600r21600,l21600,xe">
                <v:stroke joinstyle="miter"/>
                <v:path gradientshapeok="t" o:connecttype="rect"/>
              </v:shapetype>
              <v:shape id="_x0000_s1027" type="#_x0000_t202" style="position:absolute;left:0;text-align:left;margin-left:186.95pt;margin-top:37.7pt;width:108.05pt;height:1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qHhAIAABQ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" stroked="f">
                <v:textbox inset="5.85pt,.7pt,5.85pt,.7pt">
                  <w:txbxContent>
                    <w:p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4990465</wp:posOffset>
                </wp:positionV>
                <wp:extent cx="1372235" cy="225425"/>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0.75pt;margin-top:392.95pt;width:108.0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Vd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D4340E" w:rsidRPr="0061455D" w:rsidRDefault="00DB215A" w:rsidP="00DB215A">
      <w:pPr>
        <w:rPr>
          <w:rFonts w:ascii="HGSｺﾞｼｯｸE" w:eastAsia="HGSｺﾞｼｯｸE" w:hAnsi="HGSｺﾞｼｯｸE"/>
          <w:b/>
          <w:bCs/>
          <w:sz w:val="22"/>
        </w:rPr>
      </w:pPr>
      <w:r w:rsidRPr="0061455D">
        <w:rPr>
          <w:rFonts w:ascii="HGSｺﾞｼｯｸE" w:eastAsia="HGSｺﾞｼｯｸE" w:hAnsi="HGSｺﾞｼｯｸE" w:hint="eastAsia"/>
          <w:bCs/>
          <w:sz w:val="22"/>
        </w:rPr>
        <w:lastRenderedPageBreak/>
        <w:t>４　具体的な提案内容</w:t>
      </w:r>
    </w:p>
    <w:p w:rsidR="006B5C22" w:rsidRPr="0061455D" w:rsidRDefault="006B5C22" w:rsidP="000E31CE">
      <w:pPr>
        <w:ind w:firstLineChars="200" w:firstLine="440"/>
        <w:rPr>
          <w:bCs/>
          <w:sz w:val="22"/>
        </w:rPr>
      </w:pPr>
      <w:r w:rsidRPr="0061455D">
        <w:rPr>
          <w:rFonts w:hint="eastAsia"/>
          <w:bCs/>
          <w:sz w:val="22"/>
        </w:rPr>
        <w:t>※</w:t>
      </w:r>
      <w:r w:rsidR="000E31CE">
        <w:rPr>
          <w:rFonts w:hint="eastAsia"/>
          <w:bCs/>
          <w:sz w:val="22"/>
        </w:rPr>
        <w:t>「</w:t>
      </w:r>
      <w:r w:rsidRPr="0061455D">
        <w:rPr>
          <w:rFonts w:hint="eastAsia"/>
          <w:bCs/>
          <w:sz w:val="22"/>
        </w:rPr>
        <w:t>業務説明資料</w:t>
      </w:r>
      <w:r w:rsidR="000E31CE">
        <w:rPr>
          <w:rFonts w:hint="eastAsia"/>
          <w:bCs/>
          <w:sz w:val="22"/>
        </w:rPr>
        <w:t>」を参照の上、提案</w:t>
      </w:r>
      <w:r w:rsidRPr="0061455D">
        <w:rPr>
          <w:rFonts w:hint="eastAsia"/>
          <w:bCs/>
          <w:sz w:val="22"/>
        </w:rPr>
        <w:t>してください。</w:t>
      </w:r>
    </w:p>
    <w:p w:rsidR="006B5C22" w:rsidRPr="0061455D" w:rsidRDefault="006B5C22" w:rsidP="000E31CE">
      <w:pPr>
        <w:ind w:firstLineChars="200" w:firstLine="440"/>
        <w:rPr>
          <w:bCs/>
          <w:sz w:val="22"/>
        </w:rPr>
      </w:pPr>
      <w:r w:rsidRPr="0061455D">
        <w:rPr>
          <w:rFonts w:hint="eastAsia"/>
          <w:bCs/>
          <w:sz w:val="22"/>
        </w:rPr>
        <w:t>※別書式も可とします（</w:t>
      </w:r>
      <w:r w:rsidRPr="0061455D">
        <w:rPr>
          <w:rFonts w:hint="eastAsia"/>
          <w:bCs/>
          <w:sz w:val="22"/>
        </w:rPr>
        <w:t>A4</w:t>
      </w:r>
      <w:r w:rsidRPr="0061455D">
        <w:rPr>
          <w:rFonts w:hint="eastAsia"/>
          <w:bCs/>
          <w:sz w:val="22"/>
        </w:rPr>
        <w:t>サイズとします）。</w:t>
      </w:r>
    </w:p>
    <w:p w:rsidR="006B5C22" w:rsidRPr="0061455D" w:rsidRDefault="006B5C22" w:rsidP="006B5C22">
      <w:pPr>
        <w:rPr>
          <w:bCs/>
          <w:sz w:val="22"/>
        </w:rPr>
      </w:pPr>
    </w:p>
    <w:p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（１）実施方針</w:t>
      </w:r>
    </w:p>
    <w:p w:rsidR="0082470F" w:rsidRDefault="000E31CE" w:rsidP="0082470F">
      <w:pPr>
        <w:rPr>
          <w:bCs/>
          <w:sz w:val="22"/>
        </w:rPr>
      </w:pPr>
      <w:r>
        <w:rPr>
          <w:rFonts w:hint="eastAsia"/>
          <w:bCs/>
          <w:sz w:val="22"/>
        </w:rPr>
        <w:t xml:space="preserve">　　※以下の三つの視点を含め、</w:t>
      </w:r>
      <w:r w:rsidR="00DE0FA9">
        <w:rPr>
          <w:rFonts w:hint="eastAsia"/>
          <w:bCs/>
          <w:sz w:val="22"/>
        </w:rPr>
        <w:t>本業務の実施</w:t>
      </w:r>
      <w:r>
        <w:rPr>
          <w:rFonts w:hint="eastAsia"/>
          <w:bCs/>
          <w:sz w:val="22"/>
        </w:rPr>
        <w:t>方針を提案ください。</w:t>
      </w:r>
    </w:p>
    <w:p w:rsidR="000E31CE" w:rsidRPr="00AE41E9" w:rsidRDefault="000E31CE" w:rsidP="0082470F">
      <w:pPr>
        <w:rPr>
          <w:bCs/>
          <w:sz w:val="22"/>
        </w:rPr>
      </w:pPr>
    </w:p>
    <w:p w:rsidR="006B5C22" w:rsidRPr="00AE41E9" w:rsidRDefault="0082470F" w:rsidP="0082470F">
      <w:pPr>
        <w:rPr>
          <w:bCs/>
          <w:sz w:val="22"/>
        </w:rPr>
      </w:pPr>
      <w:r w:rsidRPr="00AE41E9">
        <w:rPr>
          <w:rFonts w:hint="eastAsia"/>
          <w:bCs/>
          <w:sz w:val="22"/>
        </w:rPr>
        <w:t xml:space="preserve">　</w:t>
      </w:r>
      <w:r w:rsidR="005D6DAA" w:rsidRPr="00AE41E9">
        <w:rPr>
          <w:rFonts w:hint="eastAsia"/>
          <w:bCs/>
          <w:sz w:val="22"/>
        </w:rPr>
        <w:t xml:space="preserve">　</w:t>
      </w:r>
      <w:r w:rsidRPr="00AE41E9">
        <w:rPr>
          <w:rFonts w:hint="eastAsia"/>
          <w:bCs/>
          <w:sz w:val="22"/>
        </w:rPr>
        <w:t xml:space="preserve">ア　</w:t>
      </w:r>
      <w:r w:rsidR="00AE41E9" w:rsidRPr="00AE41E9">
        <w:rPr>
          <w:rFonts w:hint="eastAsia"/>
          <w:bCs/>
          <w:sz w:val="22"/>
        </w:rPr>
        <w:t>本業務の進め方</w:t>
      </w:r>
    </w:p>
    <w:p w:rsidR="006B5C22" w:rsidRPr="00AE41E9" w:rsidRDefault="006B5C22" w:rsidP="006B5C22">
      <w:pPr>
        <w:rPr>
          <w:bCs/>
          <w:sz w:val="22"/>
        </w:rPr>
      </w:pPr>
    </w:p>
    <w:p w:rsidR="0082470F" w:rsidRPr="00AE41E9" w:rsidRDefault="0082470F" w:rsidP="0082470F">
      <w:pPr>
        <w:ind w:left="660" w:hangingChars="300" w:hanging="660"/>
        <w:rPr>
          <w:bCs/>
          <w:sz w:val="22"/>
        </w:rPr>
      </w:pPr>
      <w:r w:rsidRPr="00AE41E9">
        <w:rPr>
          <w:rFonts w:hint="eastAsia"/>
          <w:bCs/>
          <w:sz w:val="22"/>
        </w:rPr>
        <w:t xml:space="preserve">　</w:t>
      </w:r>
      <w:r w:rsidR="005D6DAA" w:rsidRPr="00AE41E9">
        <w:rPr>
          <w:rFonts w:hint="eastAsia"/>
          <w:bCs/>
          <w:sz w:val="22"/>
        </w:rPr>
        <w:t xml:space="preserve">　</w:t>
      </w:r>
      <w:r w:rsidRPr="00AE41E9">
        <w:rPr>
          <w:rFonts w:hint="eastAsia"/>
          <w:bCs/>
          <w:sz w:val="22"/>
        </w:rPr>
        <w:t xml:space="preserve">イ　</w:t>
      </w:r>
      <w:r w:rsidR="00AE41E9" w:rsidRPr="00AE41E9">
        <w:rPr>
          <w:rFonts w:hint="eastAsia"/>
          <w:bCs/>
          <w:sz w:val="22"/>
        </w:rPr>
        <w:t>三溪園及び保勝会の現状に関する調査分析の方法</w:t>
      </w:r>
    </w:p>
    <w:p w:rsidR="00AE41E9" w:rsidRPr="00AE41E9" w:rsidRDefault="00AE41E9" w:rsidP="0082470F">
      <w:pPr>
        <w:ind w:left="660" w:hangingChars="300" w:hanging="660"/>
        <w:rPr>
          <w:bCs/>
          <w:sz w:val="22"/>
        </w:rPr>
      </w:pPr>
    </w:p>
    <w:p w:rsidR="00AE41E9" w:rsidRPr="00AE41E9" w:rsidRDefault="00AE41E9" w:rsidP="0082470F">
      <w:pPr>
        <w:ind w:left="660" w:hangingChars="300" w:hanging="660"/>
        <w:rPr>
          <w:bCs/>
          <w:sz w:val="22"/>
        </w:rPr>
      </w:pPr>
      <w:r w:rsidRPr="00AE41E9">
        <w:rPr>
          <w:rFonts w:hint="eastAsia"/>
          <w:bCs/>
          <w:sz w:val="22"/>
        </w:rPr>
        <w:t xml:space="preserve">　　ウ　</w:t>
      </w:r>
      <w:r w:rsidR="006378B7">
        <w:rPr>
          <w:rFonts w:hint="eastAsia"/>
          <w:bCs/>
          <w:sz w:val="22"/>
        </w:rPr>
        <w:t>保勝会の</w:t>
      </w:r>
      <w:r w:rsidRPr="00AE41E9">
        <w:rPr>
          <w:rFonts w:hint="eastAsia"/>
          <w:bCs/>
          <w:sz w:val="22"/>
        </w:rPr>
        <w:t>「顧客志向」「稼ぐ意識と力」の強化の方法</w:t>
      </w:r>
    </w:p>
    <w:p w:rsidR="006471C4" w:rsidRDefault="006471C4" w:rsidP="006B5C22">
      <w:pPr>
        <w:rPr>
          <w:bCs/>
          <w:sz w:val="22"/>
        </w:rPr>
      </w:pPr>
    </w:p>
    <w:p w:rsidR="006471C4" w:rsidRPr="0061455D" w:rsidRDefault="006471C4" w:rsidP="006B5C22">
      <w:pPr>
        <w:rPr>
          <w:bCs/>
          <w:sz w:val="22"/>
        </w:rPr>
      </w:pPr>
    </w:p>
    <w:p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２</w:t>
      </w: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具体的な取組</w:t>
      </w:r>
    </w:p>
    <w:p w:rsidR="00232254" w:rsidRDefault="00DE0FA9" w:rsidP="0034141F">
      <w:pPr>
        <w:rPr>
          <w:bCs/>
          <w:sz w:val="22"/>
        </w:rPr>
      </w:pPr>
      <w:r>
        <w:rPr>
          <w:rFonts w:hint="eastAsia"/>
          <w:bCs/>
          <w:sz w:val="22"/>
        </w:rPr>
        <w:t xml:space="preserve">　　※実施方針を踏まえ、具体的な取組について提案ください。</w:t>
      </w:r>
    </w:p>
    <w:p w:rsidR="00DE0FA9" w:rsidRDefault="00DE0FA9" w:rsidP="0034141F">
      <w:pPr>
        <w:rPr>
          <w:bCs/>
          <w:sz w:val="22"/>
        </w:rPr>
      </w:pPr>
    </w:p>
    <w:p w:rsidR="000E31CE" w:rsidRDefault="000E31CE" w:rsidP="0034141F">
      <w:pPr>
        <w:rPr>
          <w:bCs/>
          <w:sz w:val="22"/>
        </w:rPr>
      </w:pPr>
    </w:p>
    <w:p w:rsidR="000E31CE" w:rsidRPr="000E31CE" w:rsidRDefault="00DE0FA9" w:rsidP="0034141F">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0E31CE" w:rsidRPr="000E31CE">
        <w:rPr>
          <w:rFonts w:ascii="ＭＳ ゴシック" w:eastAsia="ＭＳ ゴシック" w:hAnsi="ＭＳ ゴシック" w:hint="eastAsia"/>
          <w:bCs/>
          <w:sz w:val="22"/>
        </w:rPr>
        <w:t>）</w:t>
      </w:r>
      <w:r>
        <w:rPr>
          <w:rFonts w:ascii="ＭＳ ゴシック" w:eastAsia="ＭＳ ゴシック" w:hAnsi="ＭＳ ゴシック" w:hint="eastAsia"/>
          <w:bCs/>
          <w:sz w:val="22"/>
        </w:rPr>
        <w:t>Ｋ</w:t>
      </w:r>
      <w:r w:rsidR="009A2420">
        <w:rPr>
          <w:rFonts w:ascii="ＭＳ ゴシック" w:eastAsia="ＭＳ ゴシック" w:hAnsi="ＭＳ ゴシック" w:hint="eastAsia"/>
          <w:bCs/>
          <w:sz w:val="22"/>
        </w:rPr>
        <w:t>ＧＩ、ＫＰ</w:t>
      </w:r>
      <w:r>
        <w:rPr>
          <w:rFonts w:ascii="ＭＳ ゴシック" w:eastAsia="ＭＳ ゴシック" w:hAnsi="ＭＳ ゴシック" w:hint="eastAsia"/>
          <w:bCs/>
          <w:sz w:val="22"/>
        </w:rPr>
        <w:t>Ｉの設定</w:t>
      </w:r>
      <w:r w:rsidR="009A2420">
        <w:rPr>
          <w:rFonts w:ascii="ＭＳ ゴシック" w:eastAsia="ＭＳ ゴシック" w:hAnsi="ＭＳ ゴシック" w:hint="eastAsia"/>
          <w:bCs/>
          <w:sz w:val="22"/>
        </w:rPr>
        <w:t>の考え方</w:t>
      </w:r>
    </w:p>
    <w:p w:rsidR="003B5237" w:rsidRDefault="00DE0FA9" w:rsidP="0034141F">
      <w:pPr>
        <w:rPr>
          <w:bCs/>
          <w:sz w:val="22"/>
        </w:rPr>
      </w:pPr>
      <w:r>
        <w:rPr>
          <w:rFonts w:hint="eastAsia"/>
          <w:bCs/>
          <w:sz w:val="22"/>
        </w:rPr>
        <w:t xml:space="preserve">　　※</w:t>
      </w:r>
      <w:r w:rsidR="002B6F61">
        <w:rPr>
          <w:rFonts w:hint="eastAsia"/>
          <w:bCs/>
          <w:sz w:val="22"/>
        </w:rPr>
        <w:t>年度ごと、フェイズごとの指標</w:t>
      </w:r>
      <w:r w:rsidR="00885AEC">
        <w:rPr>
          <w:rFonts w:hint="eastAsia"/>
          <w:bCs/>
          <w:sz w:val="22"/>
        </w:rPr>
        <w:t>の設定</w:t>
      </w:r>
      <w:bookmarkStart w:id="0" w:name="_GoBack"/>
      <w:bookmarkEnd w:id="0"/>
      <w:r w:rsidR="002B6F61">
        <w:rPr>
          <w:rFonts w:hint="eastAsia"/>
          <w:bCs/>
          <w:sz w:val="22"/>
        </w:rPr>
        <w:t>及びその測定方法について</w:t>
      </w:r>
      <w:r w:rsidR="009A2420">
        <w:rPr>
          <w:rFonts w:hint="eastAsia"/>
          <w:bCs/>
          <w:sz w:val="22"/>
        </w:rPr>
        <w:t>、考え方を</w:t>
      </w:r>
      <w:r w:rsidR="002B6F61">
        <w:rPr>
          <w:rFonts w:hint="eastAsia"/>
          <w:bCs/>
          <w:sz w:val="22"/>
        </w:rPr>
        <w:t>提案ください。</w:t>
      </w:r>
    </w:p>
    <w:p w:rsidR="00DE0FA9" w:rsidRPr="002B6F61" w:rsidRDefault="00DE0FA9" w:rsidP="0034141F">
      <w:pPr>
        <w:rPr>
          <w:bCs/>
          <w:sz w:val="22"/>
        </w:rPr>
      </w:pPr>
    </w:p>
    <w:p w:rsidR="00BB2F65" w:rsidRPr="0061455D" w:rsidRDefault="00BB2F65" w:rsidP="0034141F">
      <w:pPr>
        <w:rPr>
          <w:bCs/>
          <w:sz w:val="22"/>
        </w:rPr>
      </w:pPr>
    </w:p>
    <w:p w:rsidR="003F2585" w:rsidRPr="0061455D" w:rsidRDefault="003F2585" w:rsidP="0034141F">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6D129A">
        <w:rPr>
          <w:rFonts w:ascii="ＭＳ ゴシック" w:eastAsia="ＭＳ ゴシック" w:hAnsi="ＭＳ ゴシック" w:hint="eastAsia"/>
          <w:bCs/>
          <w:sz w:val="22"/>
        </w:rPr>
        <w:t>４</w:t>
      </w:r>
      <w:r w:rsidRPr="0061455D">
        <w:rPr>
          <w:rFonts w:ascii="ＭＳ ゴシック" w:eastAsia="ＭＳ ゴシック" w:hAnsi="ＭＳ ゴシック" w:hint="eastAsia"/>
          <w:bCs/>
          <w:sz w:val="22"/>
        </w:rPr>
        <w:t>）各年度の事業費</w:t>
      </w:r>
    </w:p>
    <w:p w:rsidR="00451DBB" w:rsidRPr="0061455D" w:rsidRDefault="00451DBB" w:rsidP="0034141F">
      <w:pPr>
        <w:rPr>
          <w:bCs/>
          <w:sz w:val="22"/>
        </w:rPr>
      </w:pPr>
      <w:r w:rsidRPr="0061455D">
        <w:rPr>
          <w:rFonts w:hint="eastAsia"/>
          <w:bCs/>
          <w:sz w:val="22"/>
        </w:rPr>
        <w:t xml:space="preserve">　　令和</w:t>
      </w:r>
      <w:r w:rsidR="006B2F86">
        <w:rPr>
          <w:rFonts w:hint="eastAsia"/>
          <w:bCs/>
          <w:sz w:val="22"/>
        </w:rPr>
        <w:t>２</w:t>
      </w:r>
      <w:r w:rsidRPr="0061455D">
        <w:rPr>
          <w:rFonts w:hint="eastAsia"/>
          <w:bCs/>
          <w:sz w:val="22"/>
        </w:rPr>
        <w:t>年度：</w:t>
      </w:r>
    </w:p>
    <w:p w:rsidR="00451DBB" w:rsidRPr="0061455D" w:rsidRDefault="00451DBB" w:rsidP="0034141F">
      <w:pPr>
        <w:rPr>
          <w:bCs/>
          <w:sz w:val="22"/>
        </w:rPr>
      </w:pPr>
      <w:r w:rsidRPr="0061455D">
        <w:rPr>
          <w:rFonts w:hint="eastAsia"/>
          <w:bCs/>
          <w:sz w:val="22"/>
        </w:rPr>
        <w:t xml:space="preserve">　　令和</w:t>
      </w:r>
      <w:r w:rsidR="006B2F86">
        <w:rPr>
          <w:rFonts w:hint="eastAsia"/>
          <w:bCs/>
          <w:sz w:val="22"/>
        </w:rPr>
        <w:t>３</w:t>
      </w:r>
      <w:r w:rsidRPr="0061455D">
        <w:rPr>
          <w:rFonts w:hint="eastAsia"/>
          <w:bCs/>
          <w:sz w:val="22"/>
        </w:rPr>
        <w:t>年度：</w:t>
      </w:r>
    </w:p>
    <w:p w:rsidR="00451DBB" w:rsidRPr="0061455D" w:rsidRDefault="00451DBB" w:rsidP="0034141F">
      <w:pPr>
        <w:rPr>
          <w:bCs/>
          <w:sz w:val="22"/>
        </w:rPr>
      </w:pPr>
      <w:r w:rsidRPr="0061455D">
        <w:rPr>
          <w:rFonts w:hint="eastAsia"/>
          <w:bCs/>
          <w:sz w:val="22"/>
        </w:rPr>
        <w:t xml:space="preserve">　　令和</w:t>
      </w:r>
      <w:r w:rsidR="006B2F86">
        <w:rPr>
          <w:rFonts w:hint="eastAsia"/>
          <w:bCs/>
          <w:sz w:val="22"/>
        </w:rPr>
        <w:t>４</w:t>
      </w:r>
      <w:r w:rsidRPr="0061455D">
        <w:rPr>
          <w:rFonts w:hint="eastAsia"/>
          <w:bCs/>
          <w:sz w:val="22"/>
        </w:rPr>
        <w:t>年度：</w:t>
      </w:r>
    </w:p>
    <w:p w:rsidR="00451DBB" w:rsidRPr="0061455D" w:rsidRDefault="00451DBB" w:rsidP="0034141F">
      <w:pPr>
        <w:rPr>
          <w:bCs/>
          <w:sz w:val="22"/>
        </w:rPr>
      </w:pPr>
    </w:p>
    <w:p w:rsidR="00451DBB" w:rsidRPr="0061455D" w:rsidRDefault="00451DBB" w:rsidP="00821CE3">
      <w:pPr>
        <w:ind w:firstLineChars="200" w:firstLine="440"/>
        <w:rPr>
          <w:bCs/>
          <w:sz w:val="22"/>
        </w:rPr>
      </w:pPr>
      <w:r w:rsidRPr="0061455D">
        <w:rPr>
          <w:rFonts w:hint="eastAsia"/>
          <w:bCs/>
          <w:sz w:val="22"/>
        </w:rPr>
        <w:t>※令和</w:t>
      </w:r>
      <w:r w:rsidR="00B11BAC">
        <w:rPr>
          <w:rFonts w:hint="eastAsia"/>
          <w:bCs/>
          <w:sz w:val="22"/>
        </w:rPr>
        <w:t>３</w:t>
      </w:r>
      <w:r w:rsidRPr="0061455D">
        <w:rPr>
          <w:rFonts w:hint="eastAsia"/>
          <w:bCs/>
          <w:sz w:val="22"/>
        </w:rPr>
        <w:t>～</w:t>
      </w:r>
      <w:r w:rsidR="00B11BAC">
        <w:rPr>
          <w:rFonts w:hint="eastAsia"/>
          <w:bCs/>
          <w:sz w:val="22"/>
        </w:rPr>
        <w:t>４</w:t>
      </w:r>
      <w:r w:rsidRPr="0061455D">
        <w:rPr>
          <w:rFonts w:hint="eastAsia"/>
          <w:bCs/>
          <w:sz w:val="22"/>
        </w:rPr>
        <w:t>年度の業務価格は、令和</w:t>
      </w:r>
      <w:r w:rsidR="00B11BAC">
        <w:rPr>
          <w:rFonts w:hint="eastAsia"/>
          <w:bCs/>
          <w:sz w:val="22"/>
        </w:rPr>
        <w:t>２</w:t>
      </w:r>
      <w:r w:rsidRPr="0061455D">
        <w:rPr>
          <w:rFonts w:hint="eastAsia"/>
          <w:bCs/>
          <w:sz w:val="22"/>
        </w:rPr>
        <w:t>年度と同額程度を想定して提案を求めます。</w:t>
      </w:r>
    </w:p>
    <w:p w:rsidR="005D6DAA" w:rsidRPr="0061455D" w:rsidRDefault="00451DBB" w:rsidP="00821CE3">
      <w:pPr>
        <w:ind w:leftChars="300" w:left="630"/>
        <w:rPr>
          <w:bCs/>
          <w:sz w:val="22"/>
        </w:rPr>
      </w:pPr>
      <w:r w:rsidRPr="0061455D">
        <w:rPr>
          <w:rFonts w:hint="eastAsia"/>
          <w:bCs/>
          <w:sz w:val="22"/>
        </w:rPr>
        <w:t>（あくまで提案作成のための条件設定です。運営も含めた３年間について提案を求めますが、後年度の予算確保及び契約を確約するものではありません）</w:t>
      </w:r>
    </w:p>
    <w:p w:rsidR="005D6DAA" w:rsidRPr="0061455D" w:rsidRDefault="005D6DAA" w:rsidP="0034141F">
      <w:pPr>
        <w:rPr>
          <w:bCs/>
          <w:sz w:val="22"/>
        </w:rPr>
      </w:pPr>
    </w:p>
    <w:p w:rsidR="003F2585" w:rsidRPr="0061455D" w:rsidRDefault="003F2585" w:rsidP="0034141F">
      <w:pPr>
        <w:rPr>
          <w:bCs/>
          <w:sz w:val="22"/>
        </w:rPr>
      </w:pPr>
    </w:p>
    <w:p w:rsidR="00363303" w:rsidRPr="0061455D" w:rsidRDefault="00C326E9" w:rsidP="00363303">
      <w:pPr>
        <w:rPr>
          <w:rFonts w:ascii="HGSｺﾞｼｯｸE" w:eastAsia="HGSｺﾞｼｯｸE" w:hAnsi="HGSｺﾞｼｯｸE"/>
          <w:bCs/>
          <w:sz w:val="22"/>
        </w:rPr>
      </w:pPr>
      <w:r w:rsidRPr="0061455D">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rsidR="0002034A" w:rsidRPr="0061455D" w:rsidRDefault="006D129A" w:rsidP="00F817F0">
      <w:pPr>
        <w:rPr>
          <w:rFonts w:ascii="ＭＳ 明朝" w:hAnsi="ＭＳ 明朝" w:cs="ＭＳ 明朝"/>
          <w:spacing w:val="4"/>
          <w:szCs w:val="21"/>
        </w:rPr>
      </w:pPr>
      <w:r>
        <w:rPr>
          <w:rFonts w:ascii="ＭＳ 明朝" w:hAnsi="ＭＳ 明朝" w:cs="ＭＳ 明朝" w:hint="eastAsia"/>
          <w:spacing w:val="4"/>
          <w:szCs w:val="21"/>
        </w:rPr>
        <w:t xml:space="preserve">　　※</w:t>
      </w:r>
      <w:r w:rsidRPr="0061455D">
        <w:rPr>
          <w:rFonts w:hint="eastAsia"/>
          <w:bCs/>
          <w:sz w:val="22"/>
        </w:rPr>
        <w:t>令和</w:t>
      </w:r>
      <w:r>
        <w:rPr>
          <w:rFonts w:hint="eastAsia"/>
          <w:bCs/>
          <w:sz w:val="22"/>
        </w:rPr>
        <w:t>２</w:t>
      </w:r>
      <w:r w:rsidRPr="0061455D">
        <w:rPr>
          <w:rFonts w:hint="eastAsia"/>
          <w:bCs/>
          <w:sz w:val="22"/>
        </w:rPr>
        <w:t>～</w:t>
      </w:r>
      <w:r>
        <w:rPr>
          <w:rFonts w:hint="eastAsia"/>
          <w:bCs/>
          <w:sz w:val="22"/>
        </w:rPr>
        <w:t>４</w:t>
      </w:r>
      <w:r w:rsidRPr="0061455D">
        <w:rPr>
          <w:rFonts w:hint="eastAsia"/>
          <w:bCs/>
          <w:sz w:val="22"/>
        </w:rPr>
        <w:t>年度</w:t>
      </w:r>
      <w:r>
        <w:rPr>
          <w:rFonts w:hint="eastAsia"/>
          <w:bCs/>
          <w:sz w:val="22"/>
        </w:rPr>
        <w:t>それぞれについて、提案ください。</w:t>
      </w:r>
    </w:p>
    <w:p w:rsidR="0002034A" w:rsidRPr="0061455D" w:rsidRDefault="0002034A" w:rsidP="00F817F0">
      <w:pPr>
        <w:rPr>
          <w:rFonts w:ascii="ＭＳ 明朝" w:hAnsi="ＭＳ 明朝" w:cs="ＭＳ 明朝"/>
          <w:spacing w:val="4"/>
          <w:szCs w:val="21"/>
        </w:rPr>
      </w:pPr>
    </w:p>
    <w:p w:rsidR="006D129A" w:rsidRDefault="006D129A" w:rsidP="00F817F0">
      <w:pPr>
        <w:rPr>
          <w:rFonts w:ascii="ＭＳ 明朝" w:hAnsi="ＭＳ 明朝" w:cs="ＭＳ 明朝"/>
          <w:spacing w:val="4"/>
          <w:szCs w:val="21"/>
        </w:rPr>
      </w:pPr>
    </w:p>
    <w:p w:rsidR="006D129A" w:rsidRDefault="006D129A" w:rsidP="00F817F0">
      <w:pPr>
        <w:rPr>
          <w:rFonts w:ascii="ＭＳ 明朝" w:hAnsi="ＭＳ 明朝" w:cs="ＭＳ 明朝"/>
          <w:spacing w:val="4"/>
          <w:szCs w:val="21"/>
        </w:rPr>
      </w:pPr>
    </w:p>
    <w:p w:rsidR="007C593D" w:rsidRPr="0061455D" w:rsidRDefault="000E31CE" w:rsidP="00F817F0">
      <w:pPr>
        <w:rPr>
          <w:rFonts w:ascii="ＭＳ 明朝" w:hAnsi="ＭＳ 明朝" w:cs="ＭＳ 明朝"/>
          <w:spacing w:val="4"/>
          <w:szCs w:val="21"/>
        </w:rPr>
      </w:pPr>
      <w:r w:rsidRPr="0061455D">
        <w:rPr>
          <w:rFonts w:hint="eastAsia"/>
          <w:bCs/>
          <w:noProof/>
          <w:sz w:val="22"/>
        </w:rPr>
        <mc:AlternateContent>
          <mc:Choice Requires="wps">
            <w:drawing>
              <wp:anchor distT="0" distB="0" distL="114300" distR="114300" simplePos="0" relativeHeight="251658752" behindDoc="0" locked="0" layoutInCell="1" allowOverlap="1">
                <wp:simplePos x="0" y="0"/>
                <wp:positionH relativeFrom="margin">
                  <wp:posOffset>2374265</wp:posOffset>
                </wp:positionH>
                <wp:positionV relativeFrom="paragraph">
                  <wp:posOffset>572770</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86.95pt;margin-top:45.1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" stroked="f">
                <v:textbox inset="5.85pt,.7pt,5.85pt,.7pt">
                  <w:txbxContent>
                    <w:p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p>
    <w:p w:rsidR="007C593D" w:rsidRPr="0061455D" w:rsidRDefault="00C326E9" w:rsidP="00F817F0">
      <w:pPr>
        <w:rPr>
          <w:rFonts w:ascii="HGSｺﾞｼｯｸE" w:eastAsia="HGSｺﾞｼｯｸE" w:hAnsi="HGSｺﾞｼｯｸE" w:cs="ＭＳ 明朝"/>
          <w:spacing w:val="4"/>
          <w:szCs w:val="21"/>
        </w:rPr>
      </w:pPr>
      <w:r w:rsidRPr="0061455D">
        <w:rPr>
          <w:rFonts w:ascii="HGSｺﾞｼｯｸE" w:eastAsia="HGSｺﾞｼｯｸE" w:hAnsi="HGSｺﾞｼｯｸE" w:hint="eastAsia"/>
          <w:bCs/>
          <w:sz w:val="22"/>
        </w:rPr>
        <w:lastRenderedPageBreak/>
        <w:t>６</w:t>
      </w:r>
      <w:r w:rsidR="004F1C40" w:rsidRPr="0061455D">
        <w:rPr>
          <w:rFonts w:ascii="HGSｺﾞｼｯｸE" w:eastAsia="HGSｺﾞｼｯｸE" w:hAnsi="HGSｺﾞｼｯｸE" w:hint="eastAsia"/>
          <w:bCs/>
          <w:sz w:val="22"/>
        </w:rPr>
        <w:t xml:space="preserve">　ワーク・ライフ・バランス及び障害者雇用に関する取組</w:t>
      </w: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策定し、労働局に届出ている（従業員101人未満の場合のみ）</w:t>
      </w:r>
    </w:p>
    <w:p w:rsidR="004F1C40" w:rsidRPr="0061455D" w:rsidRDefault="002E0CDA" w:rsidP="002E0CDA">
      <w:pPr>
        <w:ind w:right="872"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策定していない、又は策定しているが従業員101人以上</w:t>
      </w:r>
    </w:p>
    <w:p w:rsidR="002E0CDA"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004F1C40"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rsidR="004F1C40"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策定し、労働局に届出ている（従業員301人未満の場合のみ）</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策定していない、又は策定しているが従業員301人以上</w:t>
      </w:r>
    </w:p>
    <w:p w:rsidR="002E0CDA" w:rsidRPr="0061455D" w:rsidRDefault="002E0CDA" w:rsidP="002E0CDA">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4F1C40" w:rsidP="002E0CDA">
      <w:pPr>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4F1C40" w:rsidRPr="0061455D" w:rsidRDefault="004F1C40" w:rsidP="00DD4309">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w:t>
      </w:r>
      <w:r w:rsidRPr="0061455D">
        <w:rPr>
          <w:rFonts w:ascii="ＭＳ 明朝" w:hAnsi="ＭＳ 明朝" w:cs="ＭＳ 明朝" w:hint="eastAsia"/>
          <w:spacing w:val="4"/>
          <w:szCs w:val="21"/>
        </w:rPr>
        <w:t>「認定通知書等の</w:t>
      </w:r>
      <w:r w:rsidR="004F1C40" w:rsidRPr="0061455D">
        <w:rPr>
          <w:rFonts w:ascii="ＭＳ 明朝" w:hAnsi="ＭＳ 明朝" w:cs="ＭＳ 明朝" w:hint="eastAsia"/>
          <w:spacing w:val="4"/>
          <w:szCs w:val="21"/>
        </w:rPr>
        <w:t>写し</w:t>
      </w:r>
      <w:r w:rsidRPr="0061455D">
        <w:rPr>
          <w:rFonts w:ascii="ＭＳ 明朝" w:hAnsi="ＭＳ 明朝" w:cs="ＭＳ 明朝" w:hint="eastAsia"/>
          <w:spacing w:val="4"/>
          <w:szCs w:val="21"/>
        </w:rPr>
        <w:t>」を</w:t>
      </w:r>
      <w:r w:rsidR="004F1C40" w:rsidRPr="0061455D">
        <w:rPr>
          <w:rFonts w:ascii="ＭＳ 明朝" w:hAnsi="ＭＳ 明朝" w:cs="ＭＳ 明朝" w:hint="eastAsia"/>
          <w:spacing w:val="4"/>
          <w:szCs w:val="21"/>
        </w:rPr>
        <w:t>添付すること。</w:t>
      </w:r>
    </w:p>
    <w:p w:rsidR="008E6E2B" w:rsidRPr="0061455D" w:rsidRDefault="008E6E2B"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rsidR="00DA454D" w:rsidRPr="0061455D" w:rsidRDefault="00DA454D"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障害者雇用促進法に基づく法定雇用率2.</w:t>
      </w:r>
      <w:r w:rsidR="00E36960" w:rsidRPr="0061455D">
        <w:rPr>
          <w:rFonts w:ascii="ＭＳ ゴシック" w:eastAsia="ＭＳ ゴシック" w:hAnsi="ＭＳ ゴシック" w:cs="ＭＳ 明朝" w:hint="eastAsia"/>
          <w:spacing w:val="4"/>
          <w:szCs w:val="21"/>
        </w:rPr>
        <w:t>2</w:t>
      </w:r>
      <w:r w:rsidR="006B798C" w:rsidRPr="0061455D">
        <w:rPr>
          <w:rFonts w:ascii="ＭＳ ゴシック" w:eastAsia="ＭＳ ゴシック" w:hAnsi="ＭＳ ゴシック" w:cs="ＭＳ 明朝" w:hint="eastAsia"/>
          <w:spacing w:val="4"/>
          <w:szCs w:val="21"/>
        </w:rPr>
        <w:t>％の達成</w:t>
      </w:r>
    </w:p>
    <w:p w:rsidR="006B798C"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達成している（従業員50人以上）、又は障害者を１人以上雇用している（従業員50人未満）</w:t>
      </w:r>
    </w:p>
    <w:p w:rsidR="006B798C" w:rsidRPr="0061455D" w:rsidRDefault="006B798C" w:rsidP="006B798C">
      <w:pPr>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達成していない（従業員50人以上）、又は障害者を１人以上雇用していない（従業員50人未満）</w:t>
      </w:r>
    </w:p>
    <w:p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rsidR="00F817F0" w:rsidRPr="0061455D" w:rsidRDefault="00CD549A" w:rsidP="004B0A22">
      <w:pPr>
        <w:ind w:firstLineChars="600" w:firstLine="1320"/>
        <w:rPr>
          <w:rFonts w:ascii="ＭＳ 明朝" w:hAnsi="ＭＳ 明朝" w:cs="ＭＳ 明朝"/>
          <w:spacing w:val="4"/>
          <w:sz w:val="18"/>
          <w:szCs w:val="18"/>
        </w:rPr>
      </w:pPr>
      <w:r w:rsidRPr="0061455D">
        <w:rPr>
          <w:rFonts w:hint="eastAsia"/>
          <w:bCs/>
          <w:noProof/>
          <w:sz w:val="22"/>
        </w:rPr>
        <mc:AlternateContent>
          <mc:Choice Requires="wps">
            <w:drawing>
              <wp:anchor distT="0" distB="0" distL="114300" distR="114300" simplePos="0" relativeHeight="251663872" behindDoc="0" locked="0" layoutInCell="1" allowOverlap="1" wp14:anchorId="5E29320C" wp14:editId="6D71F091">
                <wp:simplePos x="0" y="0"/>
                <wp:positionH relativeFrom="margin">
                  <wp:posOffset>2374265</wp:posOffset>
                </wp:positionH>
                <wp:positionV relativeFrom="paragraph">
                  <wp:posOffset>2047240</wp:posOffset>
                </wp:positionV>
                <wp:extent cx="1372235" cy="2254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320C" id="_x0000_s1030" type="#_x0000_t202" style="position:absolute;left:0;text-align:left;margin-left:186.95pt;margin-top:161.2pt;width:108.05pt;height: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aOhAIAABQ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" stroked="f">
                <v:textbox inset="5.85pt,.7pt,5.85pt,.7pt">
                  <w:txbxContent>
                    <w:p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3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VW&#10;BO9BIhvNnkAXVkPZoPjwmMCk1fYbRj00Zo3d1x2xHCP5ToG2FkVeghB8XCyXJVyx04PN5IAoCkA1&#10;9hiN01s/9v7OWLFtwc+oZaWvQY2NiEJ54XTQMLRejOjwTITenq6j1ctjtvoB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HapFN4YCAAAUBQAADgAAAAAAAAAAAAAAAAAuAgAAZHJzL2Uyb0RvYy54bWxQSwECLQAUAAYA&#10;CAAAACEAOJafLeEAAAANAQAADwAAAAAAAAAAAAAAAADgBAAAZHJzL2Rvd25yZXYueG1sUEsFBgAA&#10;AAAEAAQA8wAAAO4FAAAAAA==&#10;" stroked="f">
                <v:textbox inset="5.85pt,.7pt,5.85pt,.7pt">
                  <w:txbxContent>
                    <w:p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61455D">
        <w:rPr>
          <w:rFonts w:ascii="ＭＳ 明朝" w:hAnsi="ＭＳ 明朝" w:cs="ＭＳ 明朝"/>
          <w:spacing w:val="4"/>
          <w:sz w:val="18"/>
          <w:szCs w:val="18"/>
        </w:rPr>
        <w:t>http://www.mhlw.go.jp/stf/seisakunitsuite/bunya/koyou_roudou/koyou/shougaisha/04.html</w:t>
      </w:r>
      <w:r w:rsidR="00E36960" w:rsidRPr="0061455D">
        <w:rPr>
          <w:rFonts w:ascii="ＭＳ 明朝" w:hAnsi="ＭＳ 明朝" w:cs="ＭＳ 明朝"/>
          <w:spacing w:val="4"/>
          <w:szCs w:val="21"/>
        </w:rPr>
        <w:br w:type="page"/>
      </w:r>
      <w:r w:rsidR="00F817F0" w:rsidRPr="0061455D">
        <w:rPr>
          <w:rFonts w:ascii="ＭＳ 明朝" w:hAnsi="ＭＳ 明朝" w:cs="ＭＳ 明朝" w:hint="eastAsia"/>
          <w:spacing w:val="4"/>
          <w:szCs w:val="21"/>
        </w:rPr>
        <w:lastRenderedPageBreak/>
        <w:t>(様式４)</w:t>
      </w:r>
    </w:p>
    <w:p w:rsidR="00F817F0" w:rsidRPr="0061455D" w:rsidRDefault="00F817F0" w:rsidP="00F817F0">
      <w:pPr>
        <w:jc w:val="center"/>
        <w:rPr>
          <w:rFonts w:ascii="ＭＳ 明朝" w:hAnsi="ＭＳ 明朝"/>
          <w:spacing w:val="4"/>
        </w:rPr>
      </w:pPr>
      <w:r w:rsidRPr="0061455D">
        <w:rPr>
          <w:rFonts w:ascii="ＭＳ 明朝" w:hAnsi="ＭＳ 明朝" w:cs="ＭＳ 明朝" w:hint="eastAsia"/>
          <w:spacing w:val="4"/>
          <w:sz w:val="52"/>
          <w:szCs w:val="52"/>
          <w:u w:val="single" w:color="000000"/>
        </w:rPr>
        <w:t>参考見積書</w:t>
      </w:r>
    </w:p>
    <w:p w:rsidR="00F817F0" w:rsidRPr="0061455D" w:rsidRDefault="00F817F0" w:rsidP="00F817F0">
      <w:pPr>
        <w:rPr>
          <w:rFonts w:ascii="ＭＳ 明朝" w:hAnsi="ＭＳ 明朝"/>
          <w:spacing w:val="4"/>
        </w:rPr>
      </w:pP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snapToGrid w:val="0"/>
        <w:rPr>
          <w:rFonts w:ascii="ＭＳ 明朝" w:hAnsi="ＭＳ 明朝"/>
          <w:spacing w:val="4"/>
        </w:rPr>
      </w:pPr>
      <w:r w:rsidRPr="0061455D">
        <w:rPr>
          <w:rFonts w:ascii="ＭＳ 明朝" w:hAnsi="ＭＳ 明朝" w:cs="ＭＳ 明朝" w:hint="eastAsia"/>
        </w:rPr>
        <w:t xml:space="preserve">　本業務の参考見積金額は次のとおりです。</w:t>
      </w:r>
    </w:p>
    <w:p w:rsidR="00F817F0" w:rsidRPr="0061455D"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1455D" w:rsidRPr="0061455D" w:rsidTr="006B47C8">
        <w:trPr>
          <w:trHeight w:val="1096"/>
        </w:trPr>
        <w:tc>
          <w:tcPr>
            <w:tcW w:w="1595" w:type="dxa"/>
            <w:tcBorders>
              <w:top w:val="nil"/>
              <w:left w:val="nil"/>
              <w:bottom w:val="nil"/>
              <w:right w:val="single" w:sz="24" w:space="0" w:color="000000"/>
            </w:tcBorders>
          </w:tcPr>
          <w:p w:rsidR="00F817F0" w:rsidRPr="0061455D" w:rsidRDefault="00F817F0" w:rsidP="006D7E81">
            <w:pPr>
              <w:spacing w:line="334" w:lineRule="atLeast"/>
              <w:rPr>
                <w:rFonts w:ascii="ＭＳ 明朝" w:hAnsi="ＭＳ 明朝"/>
              </w:rPr>
            </w:pPr>
          </w:p>
          <w:p w:rsidR="00F817F0" w:rsidRPr="0061455D" w:rsidRDefault="00F817F0" w:rsidP="006D7E81">
            <w:pPr>
              <w:spacing w:line="334" w:lineRule="atLeast"/>
              <w:rPr>
                <w:rFonts w:ascii="ＭＳ 明朝" w:hAnsi="ＭＳ 明朝"/>
                <w:sz w:val="20"/>
                <w:szCs w:val="20"/>
              </w:rPr>
            </w:pPr>
            <w:r w:rsidRPr="0061455D">
              <w:rPr>
                <w:rFonts w:ascii="ＭＳ 明朝" w:hAnsi="ＭＳ 明朝" w:cs="ＭＳ 明朝" w:hint="eastAsia"/>
              </w:rPr>
              <w:t>金　　額</w:t>
            </w:r>
          </w:p>
        </w:tc>
        <w:tc>
          <w:tcPr>
            <w:tcW w:w="580" w:type="dxa"/>
            <w:tcBorders>
              <w:top w:val="single" w:sz="24" w:space="0" w:color="000000"/>
              <w:left w:val="single" w:sz="2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single" w:sz="2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w:t>
            </w:r>
            <w:r w:rsidR="00DD4309">
              <w:rPr>
                <w:rFonts w:ascii="ＭＳ 明朝" w:hAnsi="ＭＳ 明朝" w:hint="eastAsia"/>
                <w:sz w:val="16"/>
              </w:rPr>
              <w:t>２</w:t>
            </w:r>
            <w:r w:rsidRPr="0061455D">
              <w:rPr>
                <w:rFonts w:ascii="ＭＳ 明朝" w:hAnsi="ＭＳ 明朝" w:hint="eastAsia"/>
                <w:sz w:val="16"/>
              </w:rPr>
              <w:t>年度業務に係る金額</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w:t>
            </w:r>
            <w:r w:rsidR="00DD4309">
              <w:rPr>
                <w:rFonts w:ascii="ＭＳ 明朝" w:hAnsi="ＭＳ 明朝" w:hint="eastAsia"/>
                <w:sz w:val="16"/>
              </w:rPr>
              <w:t>３</w:t>
            </w:r>
            <w:r w:rsidRPr="0061455D">
              <w:rPr>
                <w:rFonts w:ascii="ＭＳ 明朝" w:hAnsi="ＭＳ 明朝" w:hint="eastAsia"/>
                <w:sz w:val="16"/>
              </w:rPr>
              <w:t>年度業務に係る金額</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w:t>
            </w:r>
            <w:r w:rsidR="00DD4309">
              <w:rPr>
                <w:rFonts w:ascii="ＭＳ 明朝" w:hAnsi="ＭＳ 明朝" w:hint="eastAsia"/>
                <w:sz w:val="16"/>
              </w:rPr>
              <w:t>４</w:t>
            </w:r>
            <w:r w:rsidRPr="0061455D">
              <w:rPr>
                <w:rFonts w:ascii="ＭＳ 明朝" w:hAnsi="ＭＳ 明朝" w:hint="eastAsia"/>
                <w:sz w:val="16"/>
              </w:rPr>
              <w:t>年度業務に係る金額</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bl>
    <w:p w:rsidR="00F817F0" w:rsidRPr="0061455D" w:rsidRDefault="00F817F0" w:rsidP="00F817F0">
      <w:pPr>
        <w:ind w:firstLineChars="2484" w:firstLine="5415"/>
        <w:rPr>
          <w:rFonts w:ascii="ＭＳ 明朝" w:hAnsi="ＭＳ 明朝"/>
          <w:spacing w:val="4"/>
        </w:rPr>
      </w:pPr>
      <w:r w:rsidRPr="0061455D">
        <w:rPr>
          <w:rFonts w:ascii="ＭＳ 明朝" w:hAnsi="ＭＳ 明朝" w:hint="eastAsia"/>
          <w:spacing w:val="4"/>
        </w:rPr>
        <w:t>（消費税は含みません。）</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bCs/>
        </w:rPr>
      </w:pPr>
      <w:r w:rsidRPr="0061455D">
        <w:rPr>
          <w:rFonts w:ascii="ＭＳ 明朝" w:hAnsi="ＭＳ 明朝" w:cs="ＭＳ 明朝" w:hint="eastAsia"/>
        </w:rPr>
        <w:t xml:space="preserve">件　　名　　　　</w:t>
      </w:r>
      <w:r w:rsidR="00DD4309" w:rsidRPr="00DD4309">
        <w:rPr>
          <w:rFonts w:ascii="ＭＳ 明朝" w:hAnsi="ＭＳ 明朝" w:cs="ＭＳ 明朝" w:hint="eastAsia"/>
        </w:rPr>
        <w:t>（公財）三溪園保勝会の機能強化に向けた経営アドバイザリー業務委託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61455D" w:rsidTr="006D7E81">
        <w:trPr>
          <w:trHeight w:val="336"/>
        </w:trPr>
        <w:tc>
          <w:tcPr>
            <w:tcW w:w="7105" w:type="dxa"/>
            <w:tcBorders>
              <w:top w:val="single" w:sz="4" w:space="0" w:color="000000"/>
              <w:left w:val="nil"/>
              <w:bottom w:val="nil"/>
              <w:right w:val="nil"/>
            </w:tcBorders>
          </w:tcPr>
          <w:p w:rsidR="00F817F0" w:rsidRPr="0061455D" w:rsidRDefault="00F817F0" w:rsidP="006D7E81">
            <w:pPr>
              <w:spacing w:line="334" w:lineRule="atLeast"/>
              <w:rPr>
                <w:rFonts w:ascii="ＭＳ 明朝" w:hAnsi="ＭＳ 明朝"/>
                <w:sz w:val="20"/>
                <w:szCs w:val="20"/>
              </w:rPr>
            </w:pPr>
          </w:p>
        </w:tc>
      </w:tr>
    </w:tbl>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DD4309">
      <w:pPr>
        <w:spacing w:line="280" w:lineRule="exact"/>
        <w:ind w:left="210" w:right="-136" w:hangingChars="100" w:hanging="210"/>
        <w:rPr>
          <w:rFonts w:ascii="ＭＳ 明朝" w:hAnsi="ＭＳ 明朝"/>
        </w:rPr>
      </w:pPr>
      <w:r w:rsidRPr="0061455D">
        <w:rPr>
          <w:rFonts w:ascii="ＭＳ 明朝" w:hAnsi="ＭＳ 明朝" w:hint="eastAsia"/>
        </w:rPr>
        <w:t>※</w:t>
      </w:r>
      <w:r w:rsidR="006B47C8" w:rsidRPr="0061455D">
        <w:rPr>
          <w:rFonts w:ascii="ＭＳ 明朝" w:hAnsi="ＭＳ 明朝" w:hint="eastAsia"/>
        </w:rPr>
        <w:t>参考見積金額は令和</w:t>
      </w:r>
      <w:r w:rsidR="00DD4309">
        <w:rPr>
          <w:rFonts w:ascii="ＭＳ 明朝" w:hAnsi="ＭＳ 明朝" w:hint="eastAsia"/>
        </w:rPr>
        <w:t>２</w:t>
      </w:r>
      <w:r w:rsidR="006B47C8" w:rsidRPr="0061455D">
        <w:rPr>
          <w:rFonts w:ascii="ＭＳ 明朝" w:hAnsi="ＭＳ 明朝" w:hint="eastAsia"/>
        </w:rPr>
        <w:t>年度～令和</w:t>
      </w:r>
      <w:r w:rsidR="00DD4309">
        <w:rPr>
          <w:rFonts w:ascii="ＭＳ 明朝" w:hAnsi="ＭＳ 明朝" w:hint="eastAsia"/>
        </w:rPr>
        <w:t>４</w:t>
      </w:r>
      <w:r w:rsidR="006B47C8" w:rsidRPr="0061455D">
        <w:rPr>
          <w:rFonts w:ascii="ＭＳ 明朝" w:hAnsi="ＭＳ 明朝" w:hint="eastAsia"/>
        </w:rPr>
        <w:t>年度の業務に係る全体の金額及び各年度の内訳金額を記載し、</w:t>
      </w:r>
      <w:r w:rsidRPr="0061455D">
        <w:rPr>
          <w:rFonts w:ascii="ＭＳ 明朝" w:hAnsi="ＭＳ 明朝" w:hint="eastAsia"/>
        </w:rPr>
        <w:t>別紙として</w:t>
      </w:r>
      <w:r w:rsidR="00EE65C2">
        <w:rPr>
          <w:rFonts w:ascii="ＭＳ 明朝" w:hAnsi="ＭＳ 明朝" w:hint="eastAsia"/>
        </w:rPr>
        <w:t>各年度</w:t>
      </w:r>
      <w:r w:rsidR="006B47C8" w:rsidRPr="0061455D">
        <w:rPr>
          <w:rFonts w:ascii="ＭＳ 明朝" w:hAnsi="ＭＳ 明朝" w:hint="eastAsia"/>
        </w:rPr>
        <w:t>の業務に係る</w:t>
      </w:r>
      <w:r w:rsidRPr="0061455D">
        <w:rPr>
          <w:rFonts w:ascii="ＭＳ 明朝" w:hAnsi="ＭＳ 明朝" w:hint="eastAsia"/>
        </w:rPr>
        <w:t>内訳書をご提出ください。</w:t>
      </w:r>
      <w:r w:rsidR="008062A0" w:rsidRPr="0061455D">
        <w:rPr>
          <w:rFonts w:ascii="ＭＳ 明朝" w:hAnsi="ＭＳ 明朝" w:hint="eastAsia"/>
        </w:rPr>
        <w:t>（書式自由）</w:t>
      </w:r>
    </w:p>
    <w:p w:rsidR="00F817F0" w:rsidRPr="0061455D" w:rsidRDefault="00F817F0" w:rsidP="00F817F0"/>
    <w:p w:rsidR="001A41BE" w:rsidRPr="0061455D" w:rsidRDefault="001A41BE" w:rsidP="001A41BE">
      <w:pPr>
        <w:rPr>
          <w:rFonts w:hAnsi="ＭＳ 明朝" w:cs="ＭＳ 明朝"/>
          <w:spacing w:val="4"/>
          <w:sz w:val="22"/>
          <w:szCs w:val="22"/>
        </w:rPr>
      </w:pPr>
      <w:r w:rsidRPr="0061455D">
        <w:rPr>
          <w:rFonts w:hAnsi="ＭＳ 明朝" w:cs="ＭＳ 明朝"/>
          <w:spacing w:val="4"/>
          <w:sz w:val="22"/>
          <w:szCs w:val="22"/>
        </w:rPr>
        <w:t xml:space="preserve"> </w:t>
      </w:r>
    </w:p>
    <w:p w:rsidR="00097482" w:rsidRPr="0061455D" w:rsidRDefault="008D6C5A" w:rsidP="00C326E9">
      <w:pPr>
        <w:rPr>
          <w:rFonts w:hAnsi="ＭＳ 明朝" w:cs="ＭＳ 明朝"/>
          <w:spacing w:val="4"/>
          <w:sz w:val="22"/>
          <w:szCs w:val="22"/>
        </w:rPr>
      </w:pPr>
      <w:r w:rsidRPr="0061455D">
        <w:rPr>
          <w:rFonts w:hAnsi="ＭＳ 明朝" w:cs="ＭＳ 明朝"/>
          <w:spacing w:val="4"/>
          <w:sz w:val="22"/>
          <w:szCs w:val="22"/>
        </w:rPr>
        <w:br w:type="page"/>
      </w:r>
      <w:r w:rsidR="00097482" w:rsidRPr="0061455D">
        <w:rPr>
          <w:rFonts w:hAnsi="ＭＳ 明朝" w:cs="ＭＳ 明朝" w:hint="eastAsia"/>
          <w:spacing w:val="4"/>
          <w:sz w:val="22"/>
          <w:szCs w:val="22"/>
        </w:rPr>
        <w:lastRenderedPageBreak/>
        <w:t>（様式５）</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DD4309" w:rsidRPr="00DD4309">
        <w:rPr>
          <w:rFonts w:ascii="ＭＳ 明朝" w:hAnsi="Times New Roman" w:cs="ＭＳ 明朝" w:hint="eastAsia"/>
          <w:spacing w:val="16"/>
          <w:kern w:val="0"/>
          <w:szCs w:val="21"/>
        </w:rPr>
        <w:t>（公財）三溪園保勝会の機能強化に向けた経営アドバイザリー業務委託</w:t>
      </w:r>
    </w:p>
    <w:p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DA454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621550" w:rsidRPr="0061455D" w:rsidRDefault="00621550" w:rsidP="00621550">
      <w:pPr>
        <w:rPr>
          <w:sz w:val="22"/>
          <w:szCs w:val="22"/>
        </w:rPr>
      </w:pPr>
    </w:p>
    <w:p w:rsidR="00D20343" w:rsidRPr="0061455D" w:rsidRDefault="00D20343" w:rsidP="001F306C">
      <w:pPr>
        <w:pStyle w:val="Default"/>
        <w:jc w:val="right"/>
        <w:rPr>
          <w:color w:val="auto"/>
          <w:sz w:val="22"/>
          <w:szCs w:val="22"/>
        </w:rPr>
      </w:pPr>
    </w:p>
    <w:sectPr w:rsidR="00D20343"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55" w:rsidRDefault="00863C55" w:rsidP="00AB0CE2">
      <w:r>
        <w:separator/>
      </w:r>
    </w:p>
  </w:endnote>
  <w:endnote w:type="continuationSeparator" w:id="0">
    <w:p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55" w:rsidRDefault="00863C55" w:rsidP="00AB0CE2">
      <w:r>
        <w:separator/>
      </w:r>
    </w:p>
  </w:footnote>
  <w:footnote w:type="continuationSeparator" w:id="0">
    <w:p w:rsidR="00863C55" w:rsidRDefault="00863C55" w:rsidP="00AB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35ACD"/>
    <w:rsid w:val="0003714F"/>
    <w:rsid w:val="000626A6"/>
    <w:rsid w:val="0006660F"/>
    <w:rsid w:val="00066EF9"/>
    <w:rsid w:val="000742C0"/>
    <w:rsid w:val="00097482"/>
    <w:rsid w:val="000A6DD3"/>
    <w:rsid w:val="000B52B2"/>
    <w:rsid w:val="000C15F1"/>
    <w:rsid w:val="000E2262"/>
    <w:rsid w:val="000E31CE"/>
    <w:rsid w:val="00104192"/>
    <w:rsid w:val="00107A00"/>
    <w:rsid w:val="001329D7"/>
    <w:rsid w:val="00137B19"/>
    <w:rsid w:val="001400C4"/>
    <w:rsid w:val="00162EC4"/>
    <w:rsid w:val="00166BDE"/>
    <w:rsid w:val="00170F39"/>
    <w:rsid w:val="001875B3"/>
    <w:rsid w:val="001912A5"/>
    <w:rsid w:val="0019228F"/>
    <w:rsid w:val="001A2709"/>
    <w:rsid w:val="001A41BE"/>
    <w:rsid w:val="001B260C"/>
    <w:rsid w:val="001B7CE0"/>
    <w:rsid w:val="001F306C"/>
    <w:rsid w:val="0020794C"/>
    <w:rsid w:val="00232254"/>
    <w:rsid w:val="00234333"/>
    <w:rsid w:val="00241949"/>
    <w:rsid w:val="0026532A"/>
    <w:rsid w:val="002761FD"/>
    <w:rsid w:val="00282DAC"/>
    <w:rsid w:val="00286F2E"/>
    <w:rsid w:val="002A7FA0"/>
    <w:rsid w:val="002B2557"/>
    <w:rsid w:val="002B6F61"/>
    <w:rsid w:val="002D1A5E"/>
    <w:rsid w:val="002D351A"/>
    <w:rsid w:val="002E0CDA"/>
    <w:rsid w:val="002F28FF"/>
    <w:rsid w:val="00303A9A"/>
    <w:rsid w:val="00303B66"/>
    <w:rsid w:val="00322E61"/>
    <w:rsid w:val="00334AE8"/>
    <w:rsid w:val="00336065"/>
    <w:rsid w:val="0034141F"/>
    <w:rsid w:val="0035743C"/>
    <w:rsid w:val="00363303"/>
    <w:rsid w:val="00372322"/>
    <w:rsid w:val="00392D5C"/>
    <w:rsid w:val="003B5237"/>
    <w:rsid w:val="003B7068"/>
    <w:rsid w:val="003C62F2"/>
    <w:rsid w:val="003E61A5"/>
    <w:rsid w:val="003F2585"/>
    <w:rsid w:val="003F2A49"/>
    <w:rsid w:val="00402D32"/>
    <w:rsid w:val="00404F57"/>
    <w:rsid w:val="00414747"/>
    <w:rsid w:val="00414AB7"/>
    <w:rsid w:val="0042590E"/>
    <w:rsid w:val="00431380"/>
    <w:rsid w:val="00431923"/>
    <w:rsid w:val="0044717B"/>
    <w:rsid w:val="00451DBB"/>
    <w:rsid w:val="004701CF"/>
    <w:rsid w:val="00477EA0"/>
    <w:rsid w:val="00482DEC"/>
    <w:rsid w:val="004B0A22"/>
    <w:rsid w:val="004C259D"/>
    <w:rsid w:val="004D7D11"/>
    <w:rsid w:val="004F1C40"/>
    <w:rsid w:val="004F6B67"/>
    <w:rsid w:val="0050334F"/>
    <w:rsid w:val="00512F0D"/>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71C4"/>
    <w:rsid w:val="00657562"/>
    <w:rsid w:val="00660313"/>
    <w:rsid w:val="00662BE4"/>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410DC"/>
    <w:rsid w:val="00744B17"/>
    <w:rsid w:val="00797EB6"/>
    <w:rsid w:val="007A52C8"/>
    <w:rsid w:val="007B18AF"/>
    <w:rsid w:val="007B61C8"/>
    <w:rsid w:val="007C417E"/>
    <w:rsid w:val="007C593D"/>
    <w:rsid w:val="007E4088"/>
    <w:rsid w:val="00801C19"/>
    <w:rsid w:val="008062A0"/>
    <w:rsid w:val="00807442"/>
    <w:rsid w:val="00821CE3"/>
    <w:rsid w:val="0082470F"/>
    <w:rsid w:val="00830CB7"/>
    <w:rsid w:val="008314AF"/>
    <w:rsid w:val="008417BC"/>
    <w:rsid w:val="00852D9A"/>
    <w:rsid w:val="00861D00"/>
    <w:rsid w:val="00863C55"/>
    <w:rsid w:val="00885AEC"/>
    <w:rsid w:val="008950E7"/>
    <w:rsid w:val="008A4D44"/>
    <w:rsid w:val="008B4DB1"/>
    <w:rsid w:val="008C1677"/>
    <w:rsid w:val="008D6C5A"/>
    <w:rsid w:val="008E6541"/>
    <w:rsid w:val="008E6E2B"/>
    <w:rsid w:val="008F11FE"/>
    <w:rsid w:val="008F4467"/>
    <w:rsid w:val="00925BA4"/>
    <w:rsid w:val="009302E2"/>
    <w:rsid w:val="00952819"/>
    <w:rsid w:val="0096163A"/>
    <w:rsid w:val="009750BE"/>
    <w:rsid w:val="00983166"/>
    <w:rsid w:val="009A2420"/>
    <w:rsid w:val="009A2A02"/>
    <w:rsid w:val="009B61AE"/>
    <w:rsid w:val="009D1C0C"/>
    <w:rsid w:val="009D7725"/>
    <w:rsid w:val="009E563C"/>
    <w:rsid w:val="009E7347"/>
    <w:rsid w:val="00A21056"/>
    <w:rsid w:val="00A24849"/>
    <w:rsid w:val="00A250D0"/>
    <w:rsid w:val="00A2648D"/>
    <w:rsid w:val="00A336B4"/>
    <w:rsid w:val="00A36A01"/>
    <w:rsid w:val="00A4579F"/>
    <w:rsid w:val="00A475E6"/>
    <w:rsid w:val="00A57929"/>
    <w:rsid w:val="00A6463D"/>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34795"/>
    <w:rsid w:val="00B5156F"/>
    <w:rsid w:val="00B64A6B"/>
    <w:rsid w:val="00B84CA8"/>
    <w:rsid w:val="00BA0EAD"/>
    <w:rsid w:val="00BA75BD"/>
    <w:rsid w:val="00BB2CD6"/>
    <w:rsid w:val="00BB2F65"/>
    <w:rsid w:val="00BC3732"/>
    <w:rsid w:val="00BD00FE"/>
    <w:rsid w:val="00BE0E0B"/>
    <w:rsid w:val="00BE4AF8"/>
    <w:rsid w:val="00BE5D25"/>
    <w:rsid w:val="00C03AC6"/>
    <w:rsid w:val="00C326E9"/>
    <w:rsid w:val="00C535CE"/>
    <w:rsid w:val="00C63A75"/>
    <w:rsid w:val="00C75601"/>
    <w:rsid w:val="00C81081"/>
    <w:rsid w:val="00C961E1"/>
    <w:rsid w:val="00CC2069"/>
    <w:rsid w:val="00CC727C"/>
    <w:rsid w:val="00CD549A"/>
    <w:rsid w:val="00D03120"/>
    <w:rsid w:val="00D118C7"/>
    <w:rsid w:val="00D20343"/>
    <w:rsid w:val="00D27CB3"/>
    <w:rsid w:val="00D4163A"/>
    <w:rsid w:val="00D4340E"/>
    <w:rsid w:val="00D5596C"/>
    <w:rsid w:val="00D73F6B"/>
    <w:rsid w:val="00D8606C"/>
    <w:rsid w:val="00D95BC6"/>
    <w:rsid w:val="00DA0B81"/>
    <w:rsid w:val="00DA454D"/>
    <w:rsid w:val="00DB215A"/>
    <w:rsid w:val="00DC763F"/>
    <w:rsid w:val="00DD35EE"/>
    <w:rsid w:val="00DD4309"/>
    <w:rsid w:val="00DE0FA9"/>
    <w:rsid w:val="00DE1625"/>
    <w:rsid w:val="00E23E9B"/>
    <w:rsid w:val="00E33398"/>
    <w:rsid w:val="00E33CE1"/>
    <w:rsid w:val="00E36960"/>
    <w:rsid w:val="00E8569C"/>
    <w:rsid w:val="00EB1597"/>
    <w:rsid w:val="00EB2E59"/>
    <w:rsid w:val="00EB34BF"/>
    <w:rsid w:val="00EB66B2"/>
    <w:rsid w:val="00EE1425"/>
    <w:rsid w:val="00EE65C2"/>
    <w:rsid w:val="00F02CCA"/>
    <w:rsid w:val="00F127A0"/>
    <w:rsid w:val="00F17BA3"/>
    <w:rsid w:val="00F22F72"/>
    <w:rsid w:val="00F41A1E"/>
    <w:rsid w:val="00F41DDA"/>
    <w:rsid w:val="00F46497"/>
    <w:rsid w:val="00F54F08"/>
    <w:rsid w:val="00F5517F"/>
    <w:rsid w:val="00F65E69"/>
    <w:rsid w:val="00F817F0"/>
    <w:rsid w:val="00F8182F"/>
    <w:rsid w:val="00F86AD0"/>
    <w:rsid w:val="00FA4AD9"/>
    <w:rsid w:val="00FD0953"/>
    <w:rsid w:val="00FD1449"/>
    <w:rsid w:val="00FD624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856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2020-03-05T23:58:00Z</dcterms:created>
  <dcterms:modified xsi:type="dcterms:W3CDTF">2020-03-10T04:50:00Z</dcterms:modified>
</cp:coreProperties>
</file>