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5E9EDF0E"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w:t>
      </w:r>
      <w:r w:rsidR="00E3666C">
        <w:rPr>
          <w:rFonts w:ascii="ＭＳ ゴシック" w:eastAsia="ＭＳ ゴシック" w:hAnsi="ＭＳ ゴシック" w:hint="eastAsia"/>
        </w:rPr>
        <w:t>（施設名）</w:t>
      </w:r>
      <w:r w:rsidRPr="00C85C29">
        <w:rPr>
          <w:rFonts w:ascii="ＭＳ ゴシック" w:eastAsia="ＭＳ ゴシック" w:hAnsi="ＭＳ ゴシック" w:hint="eastAsia"/>
        </w:rPr>
        <w:t>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3F8FEF2D" w:rsidR="008D2EDB" w:rsidRPr="00E3666C" w:rsidRDefault="008D2EDB" w:rsidP="008D2EDB">
      <w:pPr>
        <w:ind w:firstLineChars="100" w:firstLine="210"/>
        <w:rPr>
          <w:rFonts w:ascii="ＭＳ ゴシック" w:eastAsia="ＭＳ ゴシック" w:hAnsi="ＭＳ ゴシック"/>
        </w:rPr>
      </w:pPr>
      <w:r w:rsidRPr="00E3666C">
        <w:rPr>
          <w:rFonts w:ascii="ＭＳ ゴシック" w:eastAsia="ＭＳ ゴシック" w:hAnsi="ＭＳ ゴシック" w:hint="eastAsia"/>
        </w:rPr>
        <w:t>カ　ニーズ対応費の使途</w:t>
      </w:r>
      <w:r w:rsidR="00FE4A08" w:rsidRPr="00E3666C">
        <w:rPr>
          <w:rFonts w:ascii="ＭＳ ゴシック" w:eastAsia="ＭＳ ゴシック" w:hAnsi="ＭＳ ゴシック" w:hint="eastAsia"/>
        </w:rPr>
        <w:t>（※</w:t>
      </w:r>
      <w:r w:rsidR="00E3666C" w:rsidRPr="00E3666C">
        <w:rPr>
          <w:rFonts w:ascii="ＭＳ ゴシック" w:eastAsia="ＭＳ ゴシック" w:hAnsi="ＭＳ ゴシック" w:hint="eastAsia"/>
          <w:b/>
          <w:bCs/>
          <w:u w:val="single"/>
        </w:rPr>
        <w:t>金沢・釜利谷・富岡並木・六浦・能見台</w:t>
      </w:r>
      <w:r w:rsidR="00FE4A08" w:rsidRPr="00E3666C">
        <w:rPr>
          <w:rFonts w:ascii="ＭＳ ゴシック" w:eastAsia="ＭＳ ゴシック" w:hAnsi="ＭＳ ゴシック" w:hint="eastAsia"/>
          <w:b/>
          <w:bCs/>
          <w:u w:val="single"/>
        </w:rPr>
        <w:t>地区センターのみ</w:t>
      </w:r>
      <w:r w:rsidR="00FE4A08" w:rsidRPr="00E3666C">
        <w:rPr>
          <w:rFonts w:ascii="ＭＳ ゴシック" w:eastAsia="ＭＳ ゴシック" w:hAnsi="ＭＳ ゴシック" w:hint="eastAsia"/>
        </w:rPr>
        <w:t>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E3666C">
              <w:rPr>
                <w:rFonts w:hint="eastAsia"/>
                <w:sz w:val="20"/>
                <w:szCs w:val="20"/>
              </w:rPr>
              <w:t>・</w:t>
            </w:r>
            <w:r w:rsidR="00896D6B" w:rsidRPr="00E3666C">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Default="006C589E" w:rsidP="00D62E49">
      <w:pPr>
        <w:spacing w:line="220" w:lineRule="exact"/>
      </w:pPr>
    </w:p>
    <w:p w14:paraId="1E46817B" w14:textId="77777777" w:rsidR="000620EA" w:rsidRDefault="000620EA" w:rsidP="00D62E49">
      <w:pPr>
        <w:spacing w:line="220" w:lineRule="exact"/>
      </w:pPr>
    </w:p>
    <w:p w14:paraId="2967D2A4" w14:textId="77777777" w:rsidR="000620EA" w:rsidRPr="00896D6B" w:rsidRDefault="000620EA" w:rsidP="00D62E49">
      <w:pPr>
        <w:spacing w:line="220" w:lineRule="exact"/>
        <w:rPr>
          <w:rFonts w:hint="eastAsia"/>
        </w:rPr>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lastRenderedPageBreak/>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208A6969"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E3666C" w:rsidRPr="009670F9">
        <w:rPr>
          <w:rFonts w:ascii="ＭＳ ゴシック" w:eastAsia="ＭＳ ゴシック" w:hAnsi="ＭＳ ゴシック" w:hint="eastAsia"/>
          <w:b/>
          <w:bCs/>
          <w:u w:val="single"/>
        </w:rPr>
        <w:t>金沢・釜利谷・富岡並木・六浦・能見台</w:t>
      </w:r>
      <w:r w:rsidR="00E3666C">
        <w:rPr>
          <w:rFonts w:ascii="ＭＳ ゴシック" w:eastAsia="ＭＳ ゴシック" w:hAnsi="ＭＳ ゴシック" w:hint="eastAsia"/>
          <w:b/>
          <w:bCs/>
          <w:u w:val="single"/>
        </w:rPr>
        <w:t>地区センター</w:t>
      </w:r>
      <w:r w:rsidR="00FE4A08" w:rsidRPr="00E3666C">
        <w:rPr>
          <w:rFonts w:ascii="ＭＳ ゴシック" w:eastAsia="ＭＳ ゴシック" w:hAnsi="ＭＳ ゴシック" w:hint="eastAsia"/>
          <w:b/>
          <w:bCs/>
          <w:u w:val="single"/>
        </w:rPr>
        <w:t>のみ</w:t>
      </w:r>
      <w:r w:rsidR="00FE4A08" w:rsidRPr="00C85C29">
        <w:rPr>
          <w:rFonts w:ascii="ＭＳ ゴシック" w:eastAsia="ＭＳ ゴシック" w:hAnsi="ＭＳ ゴシック" w:hint="eastAsia"/>
        </w:rPr>
        <w:t>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60A463EA"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ED1EDA">
              <w:rPr>
                <w:rFonts w:hint="eastAsia"/>
                <w:color w:val="FF0000"/>
                <w:sz w:val="20"/>
                <w:szCs w:val="20"/>
              </w:rPr>
              <w:t>（</w:t>
            </w:r>
            <w:r w:rsidR="00E3666C" w:rsidRPr="00E3666C">
              <w:rPr>
                <w:rFonts w:hint="eastAsia"/>
                <w:color w:val="FF0000"/>
                <w:sz w:val="20"/>
                <w:szCs w:val="20"/>
              </w:rPr>
              <w:t>金沢・釜利谷・富岡並木・六浦・能見台地</w:t>
            </w:r>
            <w:r w:rsidR="00ED1EDA" w:rsidRPr="00ED1EDA">
              <w:rPr>
                <w:rFonts w:hint="eastAsia"/>
                <w:color w:val="FF0000"/>
                <w:sz w:val="20"/>
                <w:szCs w:val="20"/>
              </w:rPr>
              <w:t>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620EA"/>
    <w:rsid w:val="000A215E"/>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E34F5"/>
    <w:rsid w:val="004E3823"/>
    <w:rsid w:val="00502C56"/>
    <w:rsid w:val="0053069C"/>
    <w:rsid w:val="00532957"/>
    <w:rsid w:val="005721B7"/>
    <w:rsid w:val="00596D93"/>
    <w:rsid w:val="005C354C"/>
    <w:rsid w:val="005D392A"/>
    <w:rsid w:val="006140BF"/>
    <w:rsid w:val="00642663"/>
    <w:rsid w:val="006A03C9"/>
    <w:rsid w:val="006C589E"/>
    <w:rsid w:val="006C7C7C"/>
    <w:rsid w:val="006E7240"/>
    <w:rsid w:val="007A6846"/>
    <w:rsid w:val="007D3A71"/>
    <w:rsid w:val="0081186D"/>
    <w:rsid w:val="00896D6B"/>
    <w:rsid w:val="00897DCB"/>
    <w:rsid w:val="008D2EDB"/>
    <w:rsid w:val="008F66AB"/>
    <w:rsid w:val="009F5032"/>
    <w:rsid w:val="00A0116B"/>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3666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2802</Words>
  <Characters>205</Characters>
  <Application>Microsoft Office Word</Application>
  <DocSecurity>0</DocSecurity>
  <Lines>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cp:keywords/>
  <dc:description/>
  <cp:revision>7</cp:revision>
  <cp:lastPrinted>2019-02-19T06:57:00Z</cp:lastPrinted>
  <dcterms:created xsi:type="dcterms:W3CDTF">2026-01-25T11:36:00Z</dcterms:created>
  <dcterms:modified xsi:type="dcterms:W3CDTF">2026-04-23T08:12:00Z</dcterms:modified>
</cp:coreProperties>
</file>