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3A81AD77"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B52BC4">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7E9A15F9" w:rsidR="00C46400" w:rsidRPr="00557958" w:rsidRDefault="00C46400" w:rsidP="00050991">
      <w:pPr>
        <w:ind w:firstLineChars="100" w:firstLine="204"/>
        <w:rPr>
          <w:color w:val="000000" w:themeColor="text1"/>
          <w:sz w:val="21"/>
          <w:szCs w:val="21"/>
        </w:rPr>
      </w:pPr>
      <w:r w:rsidRPr="00557958">
        <w:rPr>
          <w:rFonts w:hint="eastAsia"/>
          <w:color w:val="000000" w:themeColor="text1"/>
          <w:sz w:val="21"/>
          <w:szCs w:val="21"/>
          <w:lang w:eastAsia="zh-CN"/>
        </w:rPr>
        <w:t>横</w:t>
      </w:r>
      <w:r w:rsidRPr="00403D13">
        <w:rPr>
          <w:rFonts w:hint="eastAsia"/>
          <w:color w:val="000000" w:themeColor="text1"/>
          <w:sz w:val="21"/>
          <w:szCs w:val="21"/>
          <w:lang w:eastAsia="zh-CN"/>
        </w:rPr>
        <w:t>浜市</w:t>
      </w:r>
      <w:r w:rsidR="005A253D" w:rsidRPr="00403D13">
        <w:rPr>
          <w:rFonts w:hint="eastAsia"/>
          <w:color w:val="000000" w:themeColor="text1"/>
          <w:sz w:val="21"/>
          <w:szCs w:val="21"/>
        </w:rPr>
        <w:t>金沢</w:t>
      </w:r>
      <w:r w:rsidR="00365FD9" w:rsidRPr="00403D13">
        <w:rPr>
          <w:rFonts w:hint="eastAsia"/>
          <w:color w:val="000000" w:themeColor="text1"/>
          <w:sz w:val="21"/>
          <w:szCs w:val="21"/>
        </w:rPr>
        <w:t>区長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5CCDB4D3" w14:textId="464A636B"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5A253D" w:rsidRPr="00403D13">
        <w:rPr>
          <w:rFonts w:hint="eastAsia"/>
          <w:color w:val="000000" w:themeColor="text1"/>
          <w:sz w:val="21"/>
          <w:szCs w:val="21"/>
        </w:rPr>
        <w:t>西柴</w:t>
      </w:r>
      <w:r w:rsidR="00B01220" w:rsidRPr="00403D13">
        <w:rPr>
          <w:rFonts w:hint="eastAsia"/>
          <w:color w:val="000000" w:themeColor="text1"/>
          <w:sz w:val="21"/>
          <w:szCs w:val="21"/>
        </w:rPr>
        <w:t>地域ケアプラザ</w:t>
      </w:r>
      <w:r w:rsidR="005F1614" w:rsidRPr="00403D13">
        <w:rPr>
          <w:rFonts w:hint="eastAsia"/>
          <w:color w:val="000000" w:themeColor="text1"/>
          <w:sz w:val="21"/>
          <w:szCs w:val="21"/>
        </w:rPr>
        <w:t>及び横浜市</w:t>
      </w:r>
      <w:r w:rsidR="005A253D" w:rsidRPr="00403D13">
        <w:rPr>
          <w:rFonts w:hint="eastAsia"/>
          <w:color w:val="000000" w:themeColor="text1"/>
          <w:sz w:val="21"/>
          <w:szCs w:val="21"/>
        </w:rPr>
        <w:t>西柴</w:t>
      </w:r>
      <w:r w:rsidR="005F1614" w:rsidRPr="00403D13">
        <w:rPr>
          <w:rFonts w:hint="eastAsia"/>
          <w:color w:val="000000" w:themeColor="text1"/>
          <w:sz w:val="21"/>
          <w:szCs w:val="21"/>
        </w:rPr>
        <w:t>コミュニティハウス</w:t>
      </w:r>
      <w:r w:rsidR="00A5716B" w:rsidRPr="00403D13">
        <w:rPr>
          <w:rFonts w:hint="eastAsia"/>
          <w:color w:val="000000" w:themeColor="text1"/>
          <w:sz w:val="21"/>
          <w:szCs w:val="21"/>
        </w:rPr>
        <w:t>の指定管</w:t>
      </w:r>
      <w:r w:rsidR="00A5716B">
        <w:rPr>
          <w:rFonts w:hint="eastAsia"/>
          <w:color w:val="000000" w:themeColor="text1"/>
          <w:sz w:val="21"/>
          <w:szCs w:val="21"/>
        </w:rPr>
        <w:t>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6DBA8807" w:rsidR="00111856" w:rsidRDefault="00111856" w:rsidP="00FE4C0A">
      <w:pPr>
        <w:rPr>
          <w:rFonts w:ascii="ＭＳ ゴシック" w:eastAsia="ＭＳ ゴシック" w:hAnsi="ＭＳ ゴシック"/>
          <w:bCs/>
          <w:color w:val="000000" w:themeColor="text1"/>
          <w:sz w:val="21"/>
          <w:szCs w:val="21"/>
        </w:rPr>
      </w:pPr>
    </w:p>
    <w:p w14:paraId="756D788C" w14:textId="3E27E99F" w:rsidR="00A5716B" w:rsidRDefault="00A5716B" w:rsidP="00FE4C0A">
      <w:pP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【担当者連絡先】</w:t>
      </w:r>
    </w:p>
    <w:tbl>
      <w:tblPr>
        <w:tblW w:w="10280"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4386"/>
      </w:tblGrid>
      <w:tr w:rsidR="00EB30BE" w:rsidRPr="004857F0" w14:paraId="7BB9A59A"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680E218A" w14:textId="77777777" w:rsidR="00EB30BE" w:rsidRPr="00FF5B7F" w:rsidRDefault="00EB30BE" w:rsidP="00FF5B7F">
            <w:pPr>
              <w:spacing w:line="240" w:lineRule="exact"/>
              <w:jc w:val="center"/>
              <w:rPr>
                <w:rFonts w:hAnsi="ＭＳ 明朝"/>
                <w:color w:val="000000" w:themeColor="text1"/>
                <w:sz w:val="21"/>
                <w:szCs w:val="21"/>
              </w:rPr>
            </w:pPr>
            <w:r w:rsidRPr="00FE4C0A">
              <w:rPr>
                <w:rFonts w:hAnsi="ＭＳ 明朝" w:hint="eastAsia"/>
                <w:color w:val="000000" w:themeColor="text1"/>
                <w:sz w:val="16"/>
                <w:szCs w:val="21"/>
              </w:rPr>
              <w:t>（ふりがな）</w:t>
            </w:r>
          </w:p>
          <w:p w14:paraId="01299BC1" w14:textId="77777777" w:rsidR="00EB30BE" w:rsidRPr="00FF5B7F" w:rsidRDefault="00EB30BE" w:rsidP="00FF5B7F">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氏　　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3448EED1" w14:textId="77777777" w:rsidR="00EB30BE" w:rsidRPr="00FF5B7F" w:rsidRDefault="00EB30BE" w:rsidP="00FE4C0A">
            <w:pPr>
              <w:spacing w:line="240" w:lineRule="exact"/>
              <w:rPr>
                <w:rFonts w:hAnsi="ＭＳ 明朝"/>
                <w:color w:val="000000" w:themeColor="text1"/>
                <w:sz w:val="21"/>
                <w:szCs w:val="21"/>
              </w:rPr>
            </w:pPr>
            <w:r w:rsidRPr="00FE4C0A">
              <w:rPr>
                <w:rFonts w:hAnsi="ＭＳ 明朝" w:hint="eastAsia"/>
                <w:color w:val="000000" w:themeColor="text1"/>
                <w:sz w:val="16"/>
                <w:szCs w:val="21"/>
              </w:rPr>
              <w:t>（　　　　　　　　　　　）</w:t>
            </w:r>
          </w:p>
          <w:p w14:paraId="6CFE8823"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2054AF76" w14:textId="77777777" w:rsidTr="006675E3">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1C130959" w14:textId="77777777" w:rsidR="00EB30BE" w:rsidRPr="00FF5B7F" w:rsidRDefault="00EB30BE" w:rsidP="00EB30BE">
            <w:pPr>
              <w:spacing w:line="240" w:lineRule="exact"/>
              <w:jc w:val="center"/>
              <w:rPr>
                <w:rFonts w:hAnsi="ＭＳ 明朝"/>
                <w:color w:val="000000" w:themeColor="text1"/>
                <w:sz w:val="21"/>
                <w:szCs w:val="21"/>
              </w:rPr>
            </w:pPr>
            <w:r w:rsidRPr="00FF5B7F">
              <w:rPr>
                <w:rFonts w:hAnsi="ＭＳ 明朝" w:hint="eastAsia"/>
                <w:color w:val="000000" w:themeColor="text1"/>
                <w:sz w:val="21"/>
                <w:szCs w:val="21"/>
              </w:rPr>
              <w:t>部署・職名</w:t>
            </w:r>
          </w:p>
        </w:tc>
        <w:tc>
          <w:tcPr>
            <w:tcW w:w="8706" w:type="dxa"/>
            <w:gridSpan w:val="3"/>
            <w:tcBorders>
              <w:top w:val="single" w:sz="4" w:space="0" w:color="auto"/>
              <w:left w:val="single" w:sz="4" w:space="0" w:color="auto"/>
              <w:bottom w:val="single" w:sz="4" w:space="0" w:color="auto"/>
              <w:right w:val="single" w:sz="4" w:space="0" w:color="auto"/>
            </w:tcBorders>
            <w:vAlign w:val="center"/>
          </w:tcPr>
          <w:p w14:paraId="215A4D50" w14:textId="77777777" w:rsidR="00EB30BE" w:rsidRPr="00FF5B7F" w:rsidRDefault="00EB30BE" w:rsidP="00FE4C0A">
            <w:pPr>
              <w:spacing w:line="240" w:lineRule="exact"/>
              <w:rPr>
                <w:rFonts w:hAnsi="ＭＳ 明朝"/>
                <w:color w:val="000000" w:themeColor="text1"/>
                <w:sz w:val="21"/>
                <w:szCs w:val="21"/>
              </w:rPr>
            </w:pPr>
          </w:p>
        </w:tc>
      </w:tr>
      <w:tr w:rsidR="00EB30BE" w:rsidRPr="004857F0" w14:paraId="159BC73F" w14:textId="77777777" w:rsidTr="006675E3">
        <w:trPr>
          <w:trHeight w:val="397"/>
        </w:trPr>
        <w:tc>
          <w:tcPr>
            <w:tcW w:w="1574" w:type="dxa"/>
            <w:vAlign w:val="center"/>
          </w:tcPr>
          <w:p w14:paraId="6BDBFA96" w14:textId="77777777" w:rsidR="00EB30BE" w:rsidRPr="00FF5B7F" w:rsidRDefault="00EB30BE" w:rsidP="00FF5B7F">
            <w:pPr>
              <w:jc w:val="center"/>
              <w:rPr>
                <w:rFonts w:hAnsi="ＭＳ 明朝"/>
                <w:color w:val="000000" w:themeColor="text1"/>
                <w:sz w:val="21"/>
                <w:szCs w:val="21"/>
              </w:rPr>
            </w:pPr>
            <w:r w:rsidRPr="00FF5B7F">
              <w:rPr>
                <w:rFonts w:hAnsi="ＭＳ 明朝" w:hint="eastAsia"/>
                <w:color w:val="000000" w:themeColor="text1"/>
                <w:sz w:val="21"/>
                <w:szCs w:val="21"/>
              </w:rPr>
              <w:t>電話番号</w:t>
            </w:r>
          </w:p>
        </w:tc>
        <w:tc>
          <w:tcPr>
            <w:tcW w:w="3000" w:type="dxa"/>
            <w:vAlign w:val="center"/>
          </w:tcPr>
          <w:p w14:paraId="71293996" w14:textId="77777777" w:rsidR="00EB30BE" w:rsidRPr="00FF5B7F" w:rsidRDefault="00EB30BE" w:rsidP="00FF5B7F">
            <w:pPr>
              <w:ind w:right="720"/>
              <w:rPr>
                <w:rFonts w:hAnsi="ＭＳ 明朝"/>
                <w:color w:val="000000" w:themeColor="text1"/>
                <w:sz w:val="21"/>
                <w:szCs w:val="21"/>
              </w:rPr>
            </w:pPr>
          </w:p>
        </w:tc>
        <w:tc>
          <w:tcPr>
            <w:tcW w:w="1320" w:type="dxa"/>
            <w:vAlign w:val="center"/>
          </w:tcPr>
          <w:p w14:paraId="55931B50"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FAX</w:t>
            </w:r>
          </w:p>
        </w:tc>
        <w:tc>
          <w:tcPr>
            <w:tcW w:w="4386" w:type="dxa"/>
            <w:vAlign w:val="center"/>
          </w:tcPr>
          <w:p w14:paraId="078BB497" w14:textId="77777777" w:rsidR="00EB30BE" w:rsidRPr="00FF5B7F" w:rsidRDefault="00EB30BE" w:rsidP="00FF5B7F">
            <w:pPr>
              <w:ind w:right="720"/>
              <w:rPr>
                <w:rFonts w:hAnsi="ＭＳ 明朝"/>
                <w:color w:val="000000" w:themeColor="text1"/>
                <w:sz w:val="21"/>
                <w:szCs w:val="21"/>
              </w:rPr>
            </w:pPr>
          </w:p>
        </w:tc>
      </w:tr>
      <w:tr w:rsidR="00EB30BE" w:rsidRPr="004857F0" w14:paraId="649B959C" w14:textId="77777777" w:rsidTr="006675E3">
        <w:trPr>
          <w:trHeight w:val="397"/>
        </w:trPr>
        <w:tc>
          <w:tcPr>
            <w:tcW w:w="1574" w:type="dxa"/>
            <w:vAlign w:val="center"/>
          </w:tcPr>
          <w:p w14:paraId="14376CD1" w14:textId="77777777" w:rsidR="00EB30BE" w:rsidRPr="00FF5B7F" w:rsidRDefault="00EB30BE" w:rsidP="00FF5B7F">
            <w:pPr>
              <w:jc w:val="center"/>
              <w:rPr>
                <w:rFonts w:hAnsi="ＭＳ 明朝"/>
                <w:color w:val="000000" w:themeColor="text1"/>
                <w:sz w:val="21"/>
                <w:szCs w:val="21"/>
              </w:rPr>
            </w:pPr>
            <w:r w:rsidRPr="00FF5B7F">
              <w:rPr>
                <w:rFonts w:hAnsi="ＭＳ 明朝"/>
                <w:color w:val="000000" w:themeColor="text1"/>
                <w:sz w:val="21"/>
                <w:szCs w:val="21"/>
              </w:rPr>
              <w:t>Email</w:t>
            </w:r>
          </w:p>
        </w:tc>
        <w:tc>
          <w:tcPr>
            <w:tcW w:w="8706" w:type="dxa"/>
            <w:gridSpan w:val="3"/>
            <w:vAlign w:val="center"/>
          </w:tcPr>
          <w:p w14:paraId="2D5658DB" w14:textId="77777777" w:rsidR="00EB30BE" w:rsidRPr="00FF5B7F" w:rsidRDefault="00EB30BE" w:rsidP="00FF5B7F">
            <w:pPr>
              <w:ind w:right="720"/>
              <w:rPr>
                <w:rFonts w:hAnsi="ＭＳ 明朝"/>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01308821">
    <w:abstractNumId w:val="0"/>
  </w:num>
  <w:num w:numId="2" w16cid:durableId="193035135">
    <w:abstractNumId w:val="4"/>
  </w:num>
  <w:num w:numId="3" w16cid:durableId="2132437610">
    <w:abstractNumId w:val="8"/>
  </w:num>
  <w:num w:numId="4" w16cid:durableId="180902185">
    <w:abstractNumId w:val="12"/>
  </w:num>
  <w:num w:numId="5" w16cid:durableId="2032679702">
    <w:abstractNumId w:val="9"/>
  </w:num>
  <w:num w:numId="6" w16cid:durableId="966082056">
    <w:abstractNumId w:val="26"/>
  </w:num>
  <w:num w:numId="7" w16cid:durableId="376975869">
    <w:abstractNumId w:val="13"/>
  </w:num>
  <w:num w:numId="8" w16cid:durableId="18481966">
    <w:abstractNumId w:val="23"/>
  </w:num>
  <w:num w:numId="9" w16cid:durableId="1836459420">
    <w:abstractNumId w:val="14"/>
  </w:num>
  <w:num w:numId="10" w16cid:durableId="1971277293">
    <w:abstractNumId w:val="20"/>
  </w:num>
  <w:num w:numId="11" w16cid:durableId="480313473">
    <w:abstractNumId w:val="31"/>
  </w:num>
  <w:num w:numId="12" w16cid:durableId="1462921746">
    <w:abstractNumId w:val="6"/>
  </w:num>
  <w:num w:numId="13" w16cid:durableId="141703792">
    <w:abstractNumId w:val="21"/>
  </w:num>
  <w:num w:numId="14" w16cid:durableId="775904263">
    <w:abstractNumId w:val="5"/>
  </w:num>
  <w:num w:numId="15" w16cid:durableId="1861971101">
    <w:abstractNumId w:val="29"/>
  </w:num>
  <w:num w:numId="16" w16cid:durableId="1978953789">
    <w:abstractNumId w:val="19"/>
  </w:num>
  <w:num w:numId="17" w16cid:durableId="1150708872">
    <w:abstractNumId w:val="27"/>
  </w:num>
  <w:num w:numId="18" w16cid:durableId="437797952">
    <w:abstractNumId w:val="3"/>
  </w:num>
  <w:num w:numId="19" w16cid:durableId="445933414">
    <w:abstractNumId w:val="10"/>
  </w:num>
  <w:num w:numId="20" w16cid:durableId="32003539">
    <w:abstractNumId w:val="16"/>
  </w:num>
  <w:num w:numId="21" w16cid:durableId="1454713907">
    <w:abstractNumId w:val="32"/>
  </w:num>
  <w:num w:numId="22" w16cid:durableId="498349399">
    <w:abstractNumId w:val="25"/>
  </w:num>
  <w:num w:numId="23" w16cid:durableId="1154448887">
    <w:abstractNumId w:val="30"/>
  </w:num>
  <w:num w:numId="24" w16cid:durableId="1861118136">
    <w:abstractNumId w:val="7"/>
  </w:num>
  <w:num w:numId="25" w16cid:durableId="236207885">
    <w:abstractNumId w:val="15"/>
  </w:num>
  <w:num w:numId="26" w16cid:durableId="1207643172">
    <w:abstractNumId w:val="11"/>
  </w:num>
  <w:num w:numId="27" w16cid:durableId="1063260489">
    <w:abstractNumId w:val="22"/>
  </w:num>
  <w:num w:numId="28" w16cid:durableId="78720026">
    <w:abstractNumId w:val="18"/>
  </w:num>
  <w:num w:numId="29" w16cid:durableId="992636951">
    <w:abstractNumId w:val="1"/>
  </w:num>
  <w:num w:numId="30" w16cid:durableId="1723366636">
    <w:abstractNumId w:val="24"/>
  </w:num>
  <w:num w:numId="31" w16cid:durableId="1308977938">
    <w:abstractNumId w:val="28"/>
  </w:num>
  <w:num w:numId="32" w16cid:durableId="397018679">
    <w:abstractNumId w:val="2"/>
  </w:num>
  <w:num w:numId="33" w16cid:durableId="20310272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18C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048"/>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65FD9"/>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3D13"/>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53D"/>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614"/>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313"/>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1C1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843"/>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6170"/>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1220"/>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2BC4"/>
    <w:rsid w:val="00B574A2"/>
    <w:rsid w:val="00B674E1"/>
    <w:rsid w:val="00B70799"/>
    <w:rsid w:val="00B71A00"/>
    <w:rsid w:val="00B737EA"/>
    <w:rsid w:val="00B80477"/>
    <w:rsid w:val="00B805E6"/>
    <w:rsid w:val="00B80EF5"/>
    <w:rsid w:val="00B8401D"/>
    <w:rsid w:val="00B84ADA"/>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1C5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078F2"/>
    <w:rsid w:val="00F10D92"/>
    <w:rsid w:val="00F11563"/>
    <w:rsid w:val="00F11832"/>
    <w:rsid w:val="00F12060"/>
    <w:rsid w:val="00F1389C"/>
    <w:rsid w:val="00F167CE"/>
    <w:rsid w:val="00F16CAF"/>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297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5F1614"/>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450</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2025-12-01T05:40:00Z</dcterms:modified>
</cp:coreProperties>
</file>