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63" w:rsidRPr="0034160D" w:rsidRDefault="002B2EC4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（</w:t>
      </w:r>
      <w:r w:rsidR="00F17C63" w:rsidRPr="0034160D">
        <w:rPr>
          <w:rFonts w:ascii="ＭＳ ゴシック" w:eastAsia="ＭＳ ゴシック" w:hAnsi="ＭＳ ゴシック" w:hint="eastAsia"/>
        </w:rPr>
        <w:t>様式</w:t>
      </w:r>
      <w:r w:rsidR="006D5373">
        <w:rPr>
          <w:rFonts w:ascii="ＭＳ ゴシック" w:eastAsia="ＭＳ ゴシック" w:hAnsi="ＭＳ ゴシック" w:hint="eastAsia"/>
        </w:rPr>
        <w:t>10</w:t>
      </w:r>
      <w:r>
        <w:rPr>
          <w:rFonts w:ascii="ＭＳ ゴシック" w:eastAsia="ＭＳ ゴシック" w:hAnsi="ＭＳ ゴシック" w:hint="eastAsia"/>
        </w:rPr>
        <w:t>）</w:t>
      </w:r>
    </w:p>
    <w:p w:rsidR="00F17C63" w:rsidRDefault="00F17C63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</w:p>
    <w:p w:rsidR="002F6C39" w:rsidRPr="0034160D" w:rsidRDefault="002F6C39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jc w:val="right"/>
        <w:rPr>
          <w:rFonts w:hAnsi="ＭＳ 明朝" w:cs="Times New Roman"/>
          <w:spacing w:val="0"/>
          <w:kern w:val="2"/>
          <w:sz w:val="24"/>
          <w:lang w:eastAsia="zh-CN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平成　　</w:t>
      </w:r>
      <w:r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 xml:space="preserve">年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>月</w:t>
      </w: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 xml:space="preserve">　日</w:t>
      </w:r>
    </w:p>
    <w:p w:rsidR="003F5C18" w:rsidRDefault="003F5C18" w:rsidP="003F5C18">
      <w:pPr>
        <w:adjustRightInd w:val="0"/>
        <w:snapToGrid w:val="0"/>
        <w:spacing w:line="340" w:lineRule="atLeast"/>
        <w:rPr>
          <w:rFonts w:hAnsi="ＭＳ 明朝" w:cs="Times New Roman" w:hint="eastAsia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:rsidR="002F6C39" w:rsidRPr="002F6C39" w:rsidRDefault="003F5C18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横浜市</w:t>
      </w:r>
      <w:r w:rsidR="00BB174F">
        <w:rPr>
          <w:rFonts w:hAnsi="ＭＳ 明朝" w:cs="Times New Roman" w:hint="eastAsia"/>
          <w:spacing w:val="0"/>
          <w:kern w:val="2"/>
          <w:sz w:val="24"/>
        </w:rPr>
        <w:t>神奈川</w:t>
      </w:r>
      <w:r w:rsidR="0015168B">
        <w:rPr>
          <w:rFonts w:hAnsi="ＭＳ 明朝" w:cs="Times New Roman" w:hint="eastAsia"/>
          <w:spacing w:val="0"/>
          <w:kern w:val="2"/>
          <w:sz w:val="24"/>
        </w:rPr>
        <w:t>区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長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所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在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団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体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名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sz w:val="24"/>
        </w:rPr>
        <w:t>代表者氏名</w:t>
      </w:r>
      <w:r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　　</w:t>
      </w:r>
      <w:r w:rsidR="002F6C39"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jc w:val="center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労働保険・健康保険・厚生年金保険の加入の必要がないことについての申出書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72245B" w:rsidRDefault="00573A61" w:rsidP="0072245B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hAnsi="ＭＳ 明朝" w:cs="Times New Roman" w:hint="eastAsia"/>
          <w:spacing w:val="0"/>
          <w:kern w:val="2"/>
          <w:sz w:val="24"/>
        </w:rPr>
      </w:pPr>
      <w:r>
        <w:rPr>
          <w:rFonts w:hAnsi="ＭＳ 明朝" w:cs="Times New Roman" w:hint="eastAsia"/>
          <w:spacing w:val="0"/>
          <w:kern w:val="2"/>
          <w:sz w:val="24"/>
        </w:rPr>
        <w:t>白幡</w:t>
      </w:r>
      <w:r w:rsidR="00433D86" w:rsidRPr="0072245B">
        <w:rPr>
          <w:rFonts w:hAnsi="ＭＳ 明朝" w:cs="Times New Roman" w:hint="eastAsia"/>
          <w:spacing w:val="0"/>
          <w:kern w:val="2"/>
          <w:sz w:val="24"/>
        </w:rPr>
        <w:t>地区センター</w:t>
      </w:r>
      <w:r w:rsidR="003F5C18" w:rsidRPr="0072245B">
        <w:rPr>
          <w:rFonts w:hAnsi="ＭＳ 明朝" w:cs="Times New Roman" w:hint="eastAsia"/>
          <w:spacing w:val="0"/>
          <w:kern w:val="2"/>
          <w:sz w:val="24"/>
        </w:rPr>
        <w:t>の指定管理者選定にあたり、以下の内容について申し出いたします。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 w:hint="eastAsia"/>
          <w:spacing w:val="0"/>
          <w:kern w:val="2"/>
          <w:sz w:val="21"/>
          <w:szCs w:val="21"/>
        </w:rPr>
      </w:pPr>
    </w:p>
    <w:p w:rsidR="0072245B" w:rsidRDefault="0072245B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 w:hint="eastAsia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１．労働保険（労災保険・雇用保険）について、以下の理由により加入の必要はありません。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（１）労災保険について</w:t>
      </w:r>
    </w:p>
    <w:p w:rsidR="003F5C18" w:rsidRPr="003F5C18" w:rsidRDefault="00E72C2A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確認先機関名を記載（所管課名まで）。例:○○労働基準監督署○○課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4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4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4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（２）雇用保険について</w:t>
      </w:r>
    </w:p>
    <w:p w:rsidR="003F5C18" w:rsidRPr="003F5C18" w:rsidRDefault="00E72C2A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7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確認先機関名を記載（所管課名まで）。例:○○公共職業安定所○○課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5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5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5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lastRenderedPageBreak/>
        <w:t>□　２．健康保険について、以下の理由により加入の必要はありません。</w:t>
      </w:r>
    </w:p>
    <w:p w:rsidR="003F5C18" w:rsidRPr="003F5C18" w:rsidRDefault="00E72C2A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jc w:val="left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8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axLQIAAE0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433D86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6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6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6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３．厚生年金保険について、以下の理由により加入の必要はありません。</w:t>
      </w:r>
    </w:p>
    <w:p w:rsidR="003F5C18" w:rsidRPr="003F5C18" w:rsidRDefault="00E72C2A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9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7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7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7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 w:hint="eastAsia"/>
          <w:spacing w:val="0"/>
          <w:kern w:val="2"/>
          <w:szCs w:val="22"/>
        </w:rPr>
      </w:pPr>
    </w:p>
    <w:p w:rsidR="003F5C18" w:rsidRPr="003F5C18" w:rsidRDefault="00E72C2A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  <w:r w:rsidRPr="003F5C18">
        <w:rPr>
          <w:rFonts w:hAnsi="ＭＳ 明朝" w:cs="Times New Roman" w:hint="eastAsia"/>
          <w:noProof/>
          <w:spacing w:val="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0</wp:posOffset>
                </wp:positionV>
                <wp:extent cx="5956935" cy="228600"/>
                <wp:effectExtent l="10795" t="13335" r="13970" b="5715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93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30" style="position:absolute;left:0;text-align:left;margin-left:17.7pt;margin-top:0;width:469.0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">
                <v:fill opacity="0"/>
                <v:textbox inset="5.85pt,.7pt,5.85pt,.7pt">
                  <w:txbxContent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※　該当する□欄にチェックのうえ、必ず「理由」も記載すること。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5B5F59" w:rsidRPr="002F6C39" w:rsidRDefault="005B5F59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3F5C18" w:rsidRDefault="003F5C18" w:rsidP="005B5F59">
      <w:pPr>
        <w:adjustRightInd w:val="0"/>
        <w:snapToGrid w:val="0"/>
        <w:spacing w:line="340" w:lineRule="atLeast"/>
        <w:ind w:leftChars="-100" w:left="-214" w:rightChars="-211" w:right="-452" w:firstLineChars="100" w:firstLine="230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今後、記載した内容などが変更となり、雇用保険等の加入義務が生じた場合には、直ちに加入手続きを行うとともに、横浜市に対して報告を行います。</w:t>
      </w:r>
    </w:p>
    <w:p w:rsidR="002F6C39" w:rsidRPr="003F5C18" w:rsidRDefault="002F6C39" w:rsidP="002F6C39">
      <w:pPr>
        <w:adjustRightInd w:val="0"/>
        <w:snapToGrid w:val="0"/>
        <w:spacing w:line="340" w:lineRule="atLeast"/>
        <w:ind w:leftChars="-300" w:left="-643" w:rightChars="-100" w:right="-214" w:firstLineChars="100" w:firstLine="170"/>
        <w:rPr>
          <w:rFonts w:ascii="Century" w:cs="Times New Roman"/>
          <w:spacing w:val="0"/>
          <w:kern w:val="2"/>
          <w:sz w:val="18"/>
        </w:rPr>
      </w:pPr>
    </w:p>
    <w:p w:rsidR="00692166" w:rsidRPr="002F6C39" w:rsidRDefault="00E72C2A" w:rsidP="005B5F59">
      <w:pPr>
        <w:adjustRightInd w:val="0"/>
        <w:snapToGrid w:val="0"/>
        <w:spacing w:line="340" w:lineRule="atLeast"/>
        <w:ind w:rightChars="-100" w:right="-214"/>
        <w:rPr>
          <w:rFonts w:hAnsi="ＭＳ 明朝" w:hint="eastAsia"/>
          <w:bCs/>
          <w:color w:val="FF0000"/>
        </w:rPr>
      </w:pPr>
      <w:r w:rsidRPr="003F5C18">
        <w:rPr>
          <w:rFonts w:hAnsi="ＭＳ 明朝" w:cs="Times New Roman" w:hint="eastAsia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228600</wp:posOffset>
                </wp:positionV>
                <wp:extent cx="5979160" cy="3072130"/>
                <wp:effectExtent l="6350" t="13335" r="5715" b="1016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3072130"/>
                        </a:xfrm>
                        <a:prstGeom prst="roundRect">
                          <a:avLst>
                            <a:gd name="adj" fmla="val 5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:rsidR="004D7F58" w:rsidRDefault="004D7F58" w:rsidP="005B5F59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○労災保険について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厚生労働省のホームページより、「都道府県労働局（労働基準監督署）所在地一覧」をご覧ください。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7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○雇用保険について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厚生労働省のホームページより、「都道府県労働局（公共職業安定所）所在地一覧」をご覧ください。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8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○健康保険・厚生年金保険について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日本年金機構のホームページより、「全国の相談・</w:t>
                            </w:r>
                            <w:r w:rsidR="00433D86">
                              <w:rPr>
                                <w:rFonts w:hint="eastAsia"/>
                              </w:rPr>
                              <w:t>手続</w:t>
                            </w:r>
                            <w:r w:rsidR="00E91DA2"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>窓口」をご覧ください。</w:t>
                            </w:r>
                          </w:p>
                          <w:p w:rsidR="004D7F58" w:rsidRDefault="008F0FF4" w:rsidP="002F6C39">
                            <w:pPr>
                              <w:adjustRightInd w:val="0"/>
                              <w:snapToGrid w:val="0"/>
                            </w:pPr>
                            <w:hyperlink r:id="rId9" w:history="1">
                              <w:r w:rsidRPr="008F3C9D">
                                <w:rPr>
                                  <w:rStyle w:val="a3"/>
                                </w:rPr>
                                <w:t>http://www.nenkin.go.jp/section/soudan</w:t>
                              </w:r>
                              <w:r w:rsidRPr="008F3C9D">
                                <w:rPr>
                                  <w:rStyle w:val="a3"/>
                                </w:rPr>
                                <w:t>/</w:t>
                              </w:r>
                              <w:r w:rsidRPr="008F3C9D">
                                <w:rPr>
                                  <w:rStyle w:val="a3"/>
                                </w:rPr>
                                <w:t>index.html</w:t>
                              </w:r>
                            </w:hyperlink>
                          </w:p>
                          <w:p w:rsidR="008F0FF4" w:rsidRDefault="008F0FF4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1" style="position:absolute;left:0;text-align:left;margin-left:5.35pt;margin-top:18pt;width:470.8pt;height:24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">
                <v:textbox inset="5.85pt,.7pt,5.85pt,.7pt">
                  <w:txbxContent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:rsidR="004D7F58" w:rsidRDefault="004D7F58" w:rsidP="005B5F59">
                      <w:pPr>
                        <w:adjustRightInd w:val="0"/>
                        <w:snapToGrid w:val="0"/>
                        <w:spacing w:line="200" w:lineRule="exact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○労災保険について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厚生労働省のホームページより、「都道府県労働局（労働基準監督署）所在地一覧」をご覧ください。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0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○雇用保険について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厚生労働省のホームページより、「都道府県労働局（公共職業安定所）所在地一覧」をご覧ください。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1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○健康保険・厚生年金保険について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日本年金機構のホームページより、「全国の相談・</w:t>
                      </w:r>
                      <w:r w:rsidR="00433D86">
                        <w:rPr>
                          <w:rFonts w:hint="eastAsia"/>
                        </w:rPr>
                        <w:t>手続</w:t>
                      </w:r>
                      <w:r w:rsidR="00E91DA2">
                        <w:rPr>
                          <w:rFonts w:hint="eastAsia"/>
                        </w:rPr>
                        <w:t>き</w:t>
                      </w:r>
                      <w:r>
                        <w:rPr>
                          <w:rFonts w:hint="eastAsia"/>
                        </w:rPr>
                        <w:t>窓口」をご覧ください。</w:t>
                      </w:r>
                    </w:p>
                    <w:p w:rsidR="004D7F58" w:rsidRDefault="008F0FF4" w:rsidP="002F6C39">
                      <w:pPr>
                        <w:adjustRightInd w:val="0"/>
                        <w:snapToGrid w:val="0"/>
                      </w:pPr>
                      <w:hyperlink r:id="rId12" w:history="1">
                        <w:r w:rsidRPr="008F3C9D">
                          <w:rPr>
                            <w:rStyle w:val="a3"/>
                          </w:rPr>
                          <w:t>http://www.nenkin.go.jp/section/soudan</w:t>
                        </w:r>
                        <w:r w:rsidRPr="008F3C9D">
                          <w:rPr>
                            <w:rStyle w:val="a3"/>
                          </w:rPr>
                          <w:t>/</w:t>
                        </w:r>
                        <w:r w:rsidRPr="008F3C9D">
                          <w:rPr>
                            <w:rStyle w:val="a3"/>
                          </w:rPr>
                          <w:t>index.html</w:t>
                        </w:r>
                      </w:hyperlink>
                    </w:p>
                    <w:p w:rsidR="008F0FF4" w:rsidRDefault="008F0FF4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</w:p>
    <w:sectPr w:rsidR="00692166" w:rsidRPr="002F6C39" w:rsidSect="00FC2E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A3E" w:rsidRDefault="00D95A3E">
      <w:r>
        <w:separator/>
      </w:r>
    </w:p>
  </w:endnote>
  <w:endnote w:type="continuationSeparator" w:id="0">
    <w:p w:rsidR="00D95A3E" w:rsidRDefault="00D9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D40" w:rsidRDefault="008D6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D40" w:rsidRDefault="008D6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A3E" w:rsidRDefault="00D95A3E">
      <w:r>
        <w:separator/>
      </w:r>
    </w:p>
  </w:footnote>
  <w:footnote w:type="continuationSeparator" w:id="0">
    <w:p w:rsidR="00D95A3E" w:rsidRDefault="00D95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D40" w:rsidRDefault="008D6D4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D40" w:rsidRDefault="008D6D4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D40" w:rsidRDefault="008D6D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26D8D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45A6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168B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18B4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4C9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2EC4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3D86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425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20DD"/>
    <w:rsid w:val="00573A61"/>
    <w:rsid w:val="00577D82"/>
    <w:rsid w:val="0058587A"/>
    <w:rsid w:val="005870A5"/>
    <w:rsid w:val="00591E54"/>
    <w:rsid w:val="00595E5D"/>
    <w:rsid w:val="0059641D"/>
    <w:rsid w:val="0059679F"/>
    <w:rsid w:val="00596EBB"/>
    <w:rsid w:val="005A02E4"/>
    <w:rsid w:val="005A2827"/>
    <w:rsid w:val="005A418A"/>
    <w:rsid w:val="005A515B"/>
    <w:rsid w:val="005A6929"/>
    <w:rsid w:val="005A6BB8"/>
    <w:rsid w:val="005A7AFE"/>
    <w:rsid w:val="005B0544"/>
    <w:rsid w:val="005B209D"/>
    <w:rsid w:val="005B2B1E"/>
    <w:rsid w:val="005B2C4D"/>
    <w:rsid w:val="005B48D8"/>
    <w:rsid w:val="005B5F59"/>
    <w:rsid w:val="005B6A65"/>
    <w:rsid w:val="005C150D"/>
    <w:rsid w:val="005C1A15"/>
    <w:rsid w:val="005C721A"/>
    <w:rsid w:val="005D14A4"/>
    <w:rsid w:val="005D28D0"/>
    <w:rsid w:val="005D4D59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5373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45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1FF2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28FF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6D40"/>
    <w:rsid w:val="008D76EE"/>
    <w:rsid w:val="008E01F5"/>
    <w:rsid w:val="008E605E"/>
    <w:rsid w:val="008E6789"/>
    <w:rsid w:val="008E693D"/>
    <w:rsid w:val="008E7EE7"/>
    <w:rsid w:val="008F0FF4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1E3E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AC7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174F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612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B7E32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13B3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5A3E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2A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1DA2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3B28"/>
    <w:rsid w:val="00F7438F"/>
    <w:rsid w:val="00F801FA"/>
    <w:rsid w:val="00F80232"/>
    <w:rsid w:val="00F812A7"/>
    <w:rsid w:val="00F8325A"/>
    <w:rsid w:val="00F86779"/>
    <w:rsid w:val="00F86D90"/>
    <w:rsid w:val="00F90D6C"/>
    <w:rsid w:val="00F9266E"/>
    <w:rsid w:val="00F9483B"/>
    <w:rsid w:val="00F94E49"/>
    <w:rsid w:val="00F96E2C"/>
    <w:rsid w:val="00FA0669"/>
    <w:rsid w:val="00FA247B"/>
    <w:rsid w:val="00FA3FE6"/>
    <w:rsid w:val="00FA5F21"/>
    <w:rsid w:val="00FA7925"/>
    <w:rsid w:val="00FB055A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kouseiroudoushou/shozaiannai/roudoukyok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12" Type="http://schemas.openxmlformats.org/officeDocument/2006/relationships/hyperlink" Target="http://www.nenkin.go.jp/section/soudan/index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hlw.go.jp/kouseiroudoushou/shozaiannai/roudoukyok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hlw.go.jp/kouseiroudoushou/shozaiannai/roudoukyok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nkin.go.jp/section/soudan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2019-03-22T06:26:00Z</dcterms:created>
  <dcterms:modified xsi:type="dcterms:W3CDTF">2019-03-22T06:26:00Z</dcterms:modified>
</cp:coreProperties>
</file>