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06A" w:rsidRPr="00130D45" w:rsidRDefault="00AD706A" w:rsidP="00A14706">
      <w:pPr>
        <w:rPr>
          <w:rFonts w:ascii="ＭＳ 明朝" w:hAnsi="ＭＳ 明朝"/>
          <w:sz w:val="32"/>
          <w:szCs w:val="32"/>
        </w:rPr>
      </w:pPr>
    </w:p>
    <w:p w:rsidR="00E53419" w:rsidRPr="00E53419" w:rsidRDefault="00875864" w:rsidP="009A57E5">
      <w:pPr>
        <w:jc w:val="center"/>
        <w:rPr>
          <w:rFonts w:ascii="HGPｺﾞｼｯｸM" w:eastAsia="HGPｺﾞｼｯｸM" w:hAnsi="ＭＳ 明朝"/>
          <w:color w:val="000000"/>
          <w:spacing w:val="-20"/>
          <w:sz w:val="36"/>
          <w:szCs w:val="36"/>
        </w:rPr>
      </w:pPr>
      <w:r>
        <w:rPr>
          <w:rFonts w:ascii="HGPｺﾞｼｯｸM" w:eastAsia="HGPｺﾞｼｯｸM" w:hAnsi="ＭＳ 明朝" w:hint="eastAsia"/>
          <w:color w:val="000000"/>
          <w:spacing w:val="-20"/>
          <w:sz w:val="36"/>
          <w:szCs w:val="36"/>
        </w:rPr>
        <w:t>令和</w:t>
      </w:r>
      <w:r w:rsidR="00B23922">
        <w:rPr>
          <w:rFonts w:ascii="HGPｺﾞｼｯｸM" w:eastAsia="HGPｺﾞｼｯｸM" w:hAnsi="ＭＳ 明朝" w:hint="eastAsia"/>
          <w:color w:val="000000"/>
          <w:spacing w:val="-20"/>
          <w:sz w:val="36"/>
          <w:szCs w:val="36"/>
        </w:rPr>
        <w:t>４</w:t>
      </w:r>
      <w:r w:rsidR="00141E6B" w:rsidRPr="00130D45">
        <w:rPr>
          <w:rFonts w:ascii="HGPｺﾞｼｯｸM" w:eastAsia="HGPｺﾞｼｯｸM" w:hAnsi="ＭＳ 明朝" w:hint="eastAsia"/>
          <w:color w:val="000000"/>
          <w:spacing w:val="-20"/>
          <w:sz w:val="36"/>
          <w:szCs w:val="36"/>
        </w:rPr>
        <w:t>年度</w:t>
      </w:r>
      <w:r w:rsidR="00B22F07">
        <w:rPr>
          <w:rFonts w:ascii="HGPｺﾞｼｯｸM" w:eastAsia="HGPｺﾞｼｯｸM" w:hAnsi="ＭＳ 明朝" w:hint="eastAsia"/>
          <w:color w:val="000000"/>
          <w:spacing w:val="-20"/>
          <w:sz w:val="36"/>
          <w:szCs w:val="36"/>
        </w:rPr>
        <w:t xml:space="preserve">　</w:t>
      </w:r>
      <w:r w:rsidR="004D1E6E">
        <w:rPr>
          <w:rFonts w:ascii="HGPｺﾞｼｯｸM" w:eastAsia="HGPｺﾞｼｯｸM" w:hAnsi="ＭＳ 明朝" w:hint="eastAsia"/>
          <w:color w:val="000000"/>
          <w:spacing w:val="-20"/>
          <w:sz w:val="36"/>
          <w:szCs w:val="36"/>
        </w:rPr>
        <w:t>地域防災拠点運営委員</w:t>
      </w:r>
      <w:r w:rsidR="00EF0CE0">
        <w:rPr>
          <w:rFonts w:ascii="HGPｺﾞｼｯｸM" w:eastAsia="HGPｺﾞｼｯｸM" w:hAnsi="ＭＳ 明朝" w:hint="eastAsia"/>
          <w:color w:val="000000"/>
          <w:spacing w:val="-20"/>
          <w:sz w:val="36"/>
          <w:szCs w:val="36"/>
        </w:rPr>
        <w:t>会委員</w:t>
      </w:r>
      <w:r w:rsidR="00E50D27" w:rsidRPr="00E50D27">
        <w:rPr>
          <w:rFonts w:ascii="HGPｺﾞｼｯｸM" w:eastAsia="HGPｺﾞｼｯｸM" w:hAnsi="ＭＳ 明朝" w:hint="eastAsia"/>
          <w:color w:val="000000"/>
          <w:spacing w:val="-20"/>
          <w:sz w:val="36"/>
          <w:szCs w:val="36"/>
        </w:rPr>
        <w:t>研修</w:t>
      </w:r>
      <w:r w:rsidR="00E76B38">
        <w:rPr>
          <w:rFonts w:ascii="HGPｺﾞｼｯｸM" w:eastAsia="HGPｺﾞｼｯｸM" w:hAnsi="ＭＳ 明朝" w:hint="eastAsia"/>
          <w:color w:val="000000"/>
          <w:spacing w:val="-20"/>
          <w:sz w:val="36"/>
          <w:szCs w:val="36"/>
        </w:rPr>
        <w:t xml:space="preserve">　　</w:t>
      </w:r>
      <w:r w:rsidR="00E53419">
        <w:rPr>
          <w:rFonts w:ascii="HGPｺﾞｼｯｸM" w:eastAsia="HGPｺﾞｼｯｸM" w:hAnsi="ＭＳ 明朝" w:hint="eastAsia"/>
          <w:color w:val="000000"/>
          <w:spacing w:val="-20"/>
          <w:sz w:val="36"/>
          <w:szCs w:val="36"/>
        </w:rPr>
        <w:t>次第</w:t>
      </w:r>
    </w:p>
    <w:p w:rsidR="009A57E5" w:rsidRPr="004D1E6E" w:rsidRDefault="009A57E5" w:rsidP="009A57E5">
      <w:pPr>
        <w:rPr>
          <w:rFonts w:ascii="ＭＳ 明朝" w:hAnsi="ＭＳ 明朝"/>
        </w:rPr>
      </w:pPr>
    </w:p>
    <w:p w:rsidR="007A4E9D" w:rsidRDefault="007A4E9D" w:rsidP="009A57E5">
      <w:pPr>
        <w:rPr>
          <w:rFonts w:ascii="ＭＳ 明朝" w:hAnsi="ＭＳ 明朝"/>
        </w:rPr>
      </w:pPr>
    </w:p>
    <w:p w:rsidR="007A4E9D" w:rsidRPr="00130D45" w:rsidRDefault="007A4E9D" w:rsidP="009A57E5">
      <w:pPr>
        <w:rPr>
          <w:rFonts w:ascii="ＭＳ 明朝" w:hAnsi="ＭＳ 明朝"/>
        </w:rPr>
      </w:pPr>
    </w:p>
    <w:p w:rsidR="00E50D27" w:rsidRPr="00E50D27" w:rsidRDefault="00286782" w:rsidP="00E76B38">
      <w:pPr>
        <w:ind w:right="-2" w:firstLineChars="2300" w:firstLine="5060"/>
        <w:rPr>
          <w:rFonts w:asciiTheme="minorEastAsia" w:eastAsiaTheme="minorEastAsia" w:hAnsiTheme="minorEastAsia"/>
          <w:color w:val="000000"/>
          <w:sz w:val="22"/>
        </w:rPr>
      </w:pPr>
      <w:r w:rsidRPr="00E50D27">
        <w:rPr>
          <w:rFonts w:asciiTheme="minorEastAsia" w:eastAsiaTheme="minorEastAsia" w:hAnsiTheme="minorEastAsia" w:hint="eastAsia"/>
          <w:color w:val="000000"/>
          <w:sz w:val="22"/>
        </w:rPr>
        <w:t>日時</w:t>
      </w:r>
      <w:r w:rsidR="00331B8A" w:rsidRPr="00E50D27">
        <w:rPr>
          <w:rFonts w:asciiTheme="minorEastAsia" w:eastAsiaTheme="minorEastAsia" w:hAnsiTheme="minorEastAsia" w:hint="eastAsia"/>
          <w:color w:val="000000"/>
          <w:sz w:val="22"/>
        </w:rPr>
        <w:t>：</w:t>
      </w:r>
      <w:r w:rsidR="00E76B38">
        <w:rPr>
          <w:rFonts w:asciiTheme="minorEastAsia" w:eastAsiaTheme="minorEastAsia" w:hAnsiTheme="minorEastAsia" w:hint="eastAsia"/>
          <w:color w:val="000000"/>
          <w:sz w:val="22"/>
        </w:rPr>
        <w:t xml:space="preserve"> </w:t>
      </w:r>
      <w:r w:rsidR="00875864">
        <w:rPr>
          <w:rFonts w:asciiTheme="minorEastAsia" w:eastAsiaTheme="minorEastAsia" w:hAnsiTheme="minorEastAsia" w:hint="eastAsia"/>
          <w:color w:val="000000"/>
          <w:sz w:val="22"/>
        </w:rPr>
        <w:t>７</w:t>
      </w:r>
      <w:r w:rsidR="00E50D27" w:rsidRPr="00E50D27">
        <w:rPr>
          <w:rFonts w:asciiTheme="minorEastAsia" w:eastAsiaTheme="minorEastAsia" w:hAnsiTheme="minorEastAsia" w:hint="eastAsia"/>
          <w:color w:val="000000"/>
          <w:sz w:val="22"/>
        </w:rPr>
        <w:t>月</w:t>
      </w:r>
      <w:r w:rsidR="00B23922">
        <w:rPr>
          <w:rFonts w:asciiTheme="minorEastAsia" w:eastAsiaTheme="minorEastAsia" w:hAnsiTheme="minorEastAsia" w:hint="eastAsia"/>
          <w:color w:val="000000"/>
          <w:sz w:val="22"/>
        </w:rPr>
        <w:t>22</w:t>
      </w:r>
      <w:r w:rsidR="005A4E36">
        <w:rPr>
          <w:rFonts w:asciiTheme="minorEastAsia" w:eastAsiaTheme="minorEastAsia" w:hAnsiTheme="minorEastAsia" w:hint="eastAsia"/>
          <w:color w:val="000000"/>
          <w:sz w:val="22"/>
        </w:rPr>
        <w:t>日（</w:t>
      </w:r>
      <w:r w:rsidR="00E76B38">
        <w:rPr>
          <w:rFonts w:asciiTheme="minorEastAsia" w:eastAsiaTheme="minorEastAsia" w:hAnsiTheme="minorEastAsia" w:hint="eastAsia"/>
          <w:color w:val="000000"/>
          <w:sz w:val="22"/>
        </w:rPr>
        <w:t>金</w:t>
      </w:r>
      <w:r w:rsidR="00E50D27" w:rsidRPr="00E50D27">
        <w:rPr>
          <w:rFonts w:asciiTheme="minorEastAsia" w:eastAsiaTheme="minorEastAsia" w:hAnsiTheme="minorEastAsia" w:hint="eastAsia"/>
          <w:color w:val="000000"/>
          <w:sz w:val="22"/>
        </w:rPr>
        <w:t>）</w:t>
      </w:r>
      <w:r w:rsidR="00875864">
        <w:rPr>
          <w:rFonts w:asciiTheme="minorEastAsia" w:eastAsiaTheme="minorEastAsia" w:hAnsiTheme="minorEastAsia" w:hint="eastAsia"/>
          <w:color w:val="000000"/>
          <w:sz w:val="22"/>
        </w:rPr>
        <w:t>1</w:t>
      </w:r>
      <w:r w:rsidR="00875864">
        <w:rPr>
          <w:rFonts w:asciiTheme="minorEastAsia" w:eastAsiaTheme="minorEastAsia" w:hAnsiTheme="minorEastAsia"/>
          <w:color w:val="000000"/>
          <w:sz w:val="22"/>
        </w:rPr>
        <w:t>8</w:t>
      </w:r>
      <w:r w:rsidR="00E50D27" w:rsidRPr="00E50D27">
        <w:rPr>
          <w:rFonts w:asciiTheme="minorEastAsia" w:eastAsiaTheme="minorEastAsia" w:hAnsiTheme="minorEastAsia" w:hint="eastAsia"/>
          <w:color w:val="000000"/>
          <w:sz w:val="22"/>
        </w:rPr>
        <w:t>時</w:t>
      </w:r>
      <w:r w:rsidR="00E76B38">
        <w:rPr>
          <w:rFonts w:asciiTheme="minorEastAsia" w:eastAsiaTheme="minorEastAsia" w:hAnsiTheme="minorEastAsia" w:hint="eastAsia"/>
          <w:color w:val="000000"/>
          <w:sz w:val="22"/>
        </w:rPr>
        <w:t>30分</w:t>
      </w:r>
      <w:r w:rsidR="00E50D27" w:rsidRPr="00E50D27">
        <w:rPr>
          <w:rFonts w:asciiTheme="minorEastAsia" w:eastAsiaTheme="minorEastAsia" w:hAnsiTheme="minorEastAsia" w:hint="eastAsia"/>
          <w:color w:val="000000"/>
          <w:sz w:val="22"/>
        </w:rPr>
        <w:t>～</w:t>
      </w:r>
      <w:r w:rsidR="00875864">
        <w:rPr>
          <w:rFonts w:asciiTheme="minorEastAsia" w:eastAsiaTheme="minorEastAsia" w:hAnsiTheme="minorEastAsia"/>
          <w:color w:val="000000"/>
          <w:sz w:val="22"/>
        </w:rPr>
        <w:t>20</w:t>
      </w:r>
      <w:r w:rsidR="00E50D27" w:rsidRPr="00E50D27">
        <w:rPr>
          <w:rFonts w:asciiTheme="minorEastAsia" w:eastAsiaTheme="minorEastAsia" w:hAnsiTheme="minorEastAsia" w:hint="eastAsia"/>
          <w:color w:val="000000"/>
          <w:sz w:val="22"/>
        </w:rPr>
        <w:t>時</w:t>
      </w:r>
      <w:r w:rsidR="00E76B38">
        <w:rPr>
          <w:rFonts w:asciiTheme="minorEastAsia" w:eastAsiaTheme="minorEastAsia" w:hAnsiTheme="minorEastAsia" w:hint="eastAsia"/>
          <w:color w:val="000000"/>
          <w:sz w:val="22"/>
        </w:rPr>
        <w:t>00分</w:t>
      </w:r>
    </w:p>
    <w:p w:rsidR="0043776A" w:rsidRPr="00E50D27" w:rsidRDefault="00875864" w:rsidP="00E76B38">
      <w:pPr>
        <w:ind w:right="423" w:firstLineChars="2650" w:firstLine="5830"/>
        <w:rPr>
          <w:rFonts w:asciiTheme="minorEastAsia" w:eastAsiaTheme="minorEastAsia" w:hAnsiTheme="minorEastAsia"/>
          <w:color w:val="000000"/>
          <w:sz w:val="22"/>
        </w:rPr>
      </w:pPr>
      <w:r>
        <w:rPr>
          <w:rFonts w:asciiTheme="minorEastAsia" w:eastAsiaTheme="minorEastAsia" w:hAnsiTheme="minorEastAsia" w:hint="eastAsia"/>
          <w:color w:val="000000"/>
          <w:sz w:val="22"/>
        </w:rPr>
        <w:t>７</w:t>
      </w:r>
      <w:r w:rsidR="005A4E36">
        <w:rPr>
          <w:rFonts w:asciiTheme="minorEastAsia" w:eastAsiaTheme="minorEastAsia" w:hAnsiTheme="minorEastAsia" w:hint="eastAsia"/>
          <w:color w:val="000000"/>
          <w:sz w:val="22"/>
        </w:rPr>
        <w:t>月</w:t>
      </w:r>
      <w:r w:rsidR="00B23922">
        <w:rPr>
          <w:rFonts w:asciiTheme="minorEastAsia" w:eastAsiaTheme="minorEastAsia" w:hAnsiTheme="minorEastAsia" w:hint="eastAsia"/>
          <w:color w:val="000000"/>
          <w:sz w:val="22"/>
        </w:rPr>
        <w:t>23</w:t>
      </w:r>
      <w:r>
        <w:rPr>
          <w:rFonts w:asciiTheme="minorEastAsia" w:eastAsiaTheme="minorEastAsia" w:hAnsiTheme="minorEastAsia" w:hint="eastAsia"/>
          <w:color w:val="000000"/>
          <w:sz w:val="22"/>
        </w:rPr>
        <w:t>日（土</w:t>
      </w:r>
      <w:r w:rsidR="00E50D27" w:rsidRPr="00E50D27">
        <w:rPr>
          <w:rFonts w:asciiTheme="minorEastAsia" w:eastAsiaTheme="minorEastAsia" w:hAnsiTheme="minorEastAsia" w:hint="eastAsia"/>
          <w:color w:val="000000"/>
          <w:sz w:val="22"/>
        </w:rPr>
        <w:t>）</w:t>
      </w:r>
      <w:r>
        <w:rPr>
          <w:rFonts w:asciiTheme="minorEastAsia" w:eastAsiaTheme="minorEastAsia" w:hAnsiTheme="minorEastAsia" w:hint="eastAsia"/>
          <w:color w:val="000000"/>
          <w:sz w:val="22"/>
        </w:rPr>
        <w:t>1</w:t>
      </w:r>
      <w:r>
        <w:rPr>
          <w:rFonts w:asciiTheme="minorEastAsia" w:eastAsiaTheme="minorEastAsia" w:hAnsiTheme="minorEastAsia"/>
          <w:color w:val="000000"/>
          <w:sz w:val="22"/>
        </w:rPr>
        <w:t>0</w:t>
      </w:r>
      <w:r w:rsidR="00E76B38" w:rsidRPr="00E50D27">
        <w:rPr>
          <w:rFonts w:asciiTheme="minorEastAsia" w:eastAsiaTheme="minorEastAsia" w:hAnsiTheme="minorEastAsia" w:hint="eastAsia"/>
          <w:color w:val="000000"/>
          <w:sz w:val="22"/>
        </w:rPr>
        <w:t>時</w:t>
      </w:r>
      <w:r>
        <w:rPr>
          <w:rFonts w:asciiTheme="minorEastAsia" w:eastAsiaTheme="minorEastAsia" w:hAnsiTheme="minorEastAsia"/>
          <w:color w:val="000000"/>
          <w:sz w:val="22"/>
        </w:rPr>
        <w:t>00</w:t>
      </w:r>
      <w:r w:rsidR="00E76B38">
        <w:rPr>
          <w:rFonts w:asciiTheme="minorEastAsia" w:eastAsiaTheme="minorEastAsia" w:hAnsiTheme="minorEastAsia" w:hint="eastAsia"/>
          <w:color w:val="000000"/>
          <w:sz w:val="22"/>
        </w:rPr>
        <w:t>分</w:t>
      </w:r>
      <w:r w:rsidR="00E76B38" w:rsidRPr="00E50D27">
        <w:rPr>
          <w:rFonts w:asciiTheme="minorEastAsia" w:eastAsiaTheme="minorEastAsia" w:hAnsiTheme="minorEastAsia" w:hint="eastAsia"/>
          <w:color w:val="000000"/>
          <w:sz w:val="22"/>
        </w:rPr>
        <w:t>～</w:t>
      </w:r>
      <w:r>
        <w:rPr>
          <w:rFonts w:asciiTheme="minorEastAsia" w:eastAsiaTheme="minorEastAsia" w:hAnsiTheme="minorEastAsia" w:hint="eastAsia"/>
          <w:color w:val="000000"/>
          <w:sz w:val="22"/>
        </w:rPr>
        <w:t>1</w:t>
      </w:r>
      <w:r>
        <w:rPr>
          <w:rFonts w:asciiTheme="minorEastAsia" w:eastAsiaTheme="minorEastAsia" w:hAnsiTheme="minorEastAsia"/>
          <w:color w:val="000000"/>
          <w:sz w:val="22"/>
        </w:rPr>
        <w:t>1</w:t>
      </w:r>
      <w:r w:rsidR="00E76B38" w:rsidRPr="00E50D27">
        <w:rPr>
          <w:rFonts w:asciiTheme="minorEastAsia" w:eastAsiaTheme="minorEastAsia" w:hAnsiTheme="minorEastAsia" w:hint="eastAsia"/>
          <w:color w:val="000000"/>
          <w:sz w:val="22"/>
        </w:rPr>
        <w:t>時</w:t>
      </w:r>
      <w:r>
        <w:rPr>
          <w:rFonts w:asciiTheme="minorEastAsia" w:eastAsiaTheme="minorEastAsia" w:hAnsiTheme="minorEastAsia"/>
          <w:color w:val="000000"/>
          <w:sz w:val="22"/>
        </w:rPr>
        <w:t>3</w:t>
      </w:r>
      <w:r w:rsidR="00E76B38">
        <w:rPr>
          <w:rFonts w:asciiTheme="minorEastAsia" w:eastAsiaTheme="minorEastAsia" w:hAnsiTheme="minorEastAsia" w:hint="eastAsia"/>
          <w:color w:val="000000"/>
          <w:sz w:val="22"/>
        </w:rPr>
        <w:t>0分</w:t>
      </w:r>
    </w:p>
    <w:p w:rsidR="009A57E5" w:rsidRPr="00E34DDC" w:rsidRDefault="00286782" w:rsidP="00E50D27">
      <w:pPr>
        <w:ind w:left="5103" w:right="565" w:hanging="63"/>
        <w:rPr>
          <w:rFonts w:ascii="HGPｺﾞｼｯｸM" w:eastAsia="HGPｺﾞｼｯｸM" w:hAnsi="ＭＳ ゴシック"/>
          <w:color w:val="000000"/>
          <w:sz w:val="22"/>
        </w:rPr>
      </w:pPr>
      <w:r w:rsidRPr="00E50D27">
        <w:rPr>
          <w:rFonts w:asciiTheme="minorEastAsia" w:eastAsiaTheme="minorEastAsia" w:hAnsiTheme="minorEastAsia" w:hint="eastAsia"/>
          <w:color w:val="000000"/>
          <w:sz w:val="22"/>
        </w:rPr>
        <w:t>場所</w:t>
      </w:r>
      <w:r w:rsidR="00331B8A" w:rsidRPr="00E50D27">
        <w:rPr>
          <w:rFonts w:asciiTheme="minorEastAsia" w:eastAsiaTheme="minorEastAsia" w:hAnsiTheme="minorEastAsia" w:hint="eastAsia"/>
          <w:color w:val="000000"/>
          <w:sz w:val="22"/>
        </w:rPr>
        <w:t>：</w:t>
      </w:r>
      <w:r w:rsidR="005846CB" w:rsidRPr="00E50D27">
        <w:rPr>
          <w:rFonts w:asciiTheme="minorEastAsia" w:eastAsiaTheme="minorEastAsia" w:hAnsiTheme="minorEastAsia" w:hint="eastAsia"/>
          <w:color w:val="000000"/>
          <w:sz w:val="22"/>
        </w:rPr>
        <w:tab/>
      </w:r>
      <w:r w:rsidR="009A57E5" w:rsidRPr="00E50D27">
        <w:rPr>
          <w:rFonts w:asciiTheme="minorEastAsia" w:eastAsiaTheme="minorEastAsia" w:hAnsiTheme="minorEastAsia" w:hint="eastAsia"/>
          <w:color w:val="000000"/>
          <w:sz w:val="22"/>
        </w:rPr>
        <w:t>泉区総合庁舎４階</w:t>
      </w:r>
      <w:r w:rsidR="00A923E7" w:rsidRPr="00E50D27">
        <w:rPr>
          <w:rFonts w:asciiTheme="minorEastAsia" w:eastAsiaTheme="minorEastAsia" w:hAnsiTheme="minorEastAsia" w:hint="eastAsia"/>
          <w:color w:val="000000"/>
          <w:sz w:val="22"/>
        </w:rPr>
        <w:t>４</w:t>
      </w:r>
      <w:r w:rsidRPr="00E50D27">
        <w:rPr>
          <w:rFonts w:asciiTheme="minorEastAsia" w:eastAsiaTheme="minorEastAsia" w:hAnsiTheme="minorEastAsia" w:hint="eastAsia"/>
          <w:color w:val="000000"/>
          <w:sz w:val="22"/>
        </w:rPr>
        <w:t>ＡＢＣ</w:t>
      </w:r>
      <w:r w:rsidR="009A57E5" w:rsidRPr="00E50D27">
        <w:rPr>
          <w:rFonts w:asciiTheme="minorEastAsia" w:eastAsiaTheme="minorEastAsia" w:hAnsiTheme="minorEastAsia" w:hint="eastAsia"/>
          <w:color w:val="000000"/>
          <w:sz w:val="22"/>
        </w:rPr>
        <w:t>会議室</w:t>
      </w:r>
    </w:p>
    <w:p w:rsidR="00E50D27" w:rsidRPr="0043776A" w:rsidRDefault="00E50D27" w:rsidP="00EF7E63">
      <w:pPr>
        <w:spacing w:line="720" w:lineRule="exact"/>
        <w:rPr>
          <w:rFonts w:ascii="ＭＳ 明朝" w:hAnsi="ＭＳ 明朝"/>
          <w:color w:val="000000"/>
          <w:sz w:val="28"/>
          <w:szCs w:val="28"/>
        </w:rPr>
      </w:pPr>
    </w:p>
    <w:p w:rsidR="00875864" w:rsidRDefault="00E76B38" w:rsidP="00875864">
      <w:pPr>
        <w:tabs>
          <w:tab w:val="left" w:pos="8025"/>
          <w:tab w:val="left" w:pos="8610"/>
          <w:tab w:val="left" w:pos="9240"/>
          <w:tab w:val="left" w:pos="9765"/>
        </w:tabs>
        <w:spacing w:line="480" w:lineRule="auto"/>
        <w:ind w:rightChars="-40" w:right="-84" w:firstLineChars="200" w:firstLine="560"/>
        <w:rPr>
          <w:rFonts w:ascii="ＭＳ 明朝" w:hAnsi="ＭＳ 明朝"/>
          <w:color w:val="000000"/>
          <w:sz w:val="28"/>
          <w:szCs w:val="28"/>
        </w:rPr>
      </w:pPr>
      <w:r>
        <w:rPr>
          <w:rFonts w:ascii="ＭＳ 明朝" w:hAnsi="ＭＳ 明朝" w:hint="eastAsia"/>
          <w:color w:val="000000"/>
          <w:sz w:val="28"/>
          <w:szCs w:val="28"/>
        </w:rPr>
        <w:t xml:space="preserve">１　</w:t>
      </w:r>
      <w:r w:rsidR="00875864">
        <w:rPr>
          <w:rFonts w:ascii="ＭＳ 明朝" w:hAnsi="ＭＳ 明朝" w:hint="eastAsia"/>
          <w:color w:val="000000"/>
          <w:sz w:val="28"/>
          <w:szCs w:val="28"/>
        </w:rPr>
        <w:t>基本事項</w:t>
      </w:r>
    </w:p>
    <w:p w:rsidR="00875864" w:rsidRDefault="00E76B38" w:rsidP="00875864">
      <w:pPr>
        <w:tabs>
          <w:tab w:val="left" w:pos="8025"/>
          <w:tab w:val="left" w:pos="8610"/>
          <w:tab w:val="left" w:pos="9240"/>
          <w:tab w:val="left" w:pos="9765"/>
        </w:tabs>
        <w:spacing w:line="480" w:lineRule="auto"/>
        <w:ind w:rightChars="-40" w:right="-84" w:firstLineChars="200" w:firstLine="560"/>
        <w:rPr>
          <w:rFonts w:ascii="ＭＳ 明朝" w:hAnsi="ＭＳ 明朝"/>
          <w:color w:val="000000"/>
          <w:sz w:val="28"/>
          <w:szCs w:val="28"/>
        </w:rPr>
      </w:pPr>
      <w:r>
        <w:rPr>
          <w:rFonts w:ascii="ＭＳ 明朝" w:hAnsi="ＭＳ 明朝" w:hint="eastAsia"/>
          <w:color w:val="000000"/>
          <w:sz w:val="28"/>
          <w:szCs w:val="28"/>
        </w:rPr>
        <w:t>２</w:t>
      </w:r>
      <w:r w:rsidR="00E50D27">
        <w:rPr>
          <w:rFonts w:ascii="ＭＳ 明朝" w:hAnsi="ＭＳ 明朝" w:hint="eastAsia"/>
          <w:color w:val="000000"/>
          <w:sz w:val="28"/>
          <w:szCs w:val="28"/>
        </w:rPr>
        <w:t xml:space="preserve">　</w:t>
      </w:r>
      <w:r w:rsidR="00CA3D71">
        <w:rPr>
          <w:rFonts w:ascii="ＭＳ 明朝" w:hAnsi="ＭＳ 明朝" w:hint="eastAsia"/>
          <w:color w:val="000000"/>
          <w:sz w:val="28"/>
          <w:szCs w:val="28"/>
        </w:rPr>
        <w:t>開設・運営要領</w:t>
      </w:r>
    </w:p>
    <w:p w:rsidR="00F17C58" w:rsidRDefault="00583ADC" w:rsidP="00875864">
      <w:pPr>
        <w:tabs>
          <w:tab w:val="left" w:pos="8025"/>
          <w:tab w:val="left" w:pos="8610"/>
          <w:tab w:val="left" w:pos="9240"/>
          <w:tab w:val="left" w:pos="9765"/>
        </w:tabs>
        <w:spacing w:line="480" w:lineRule="auto"/>
        <w:ind w:rightChars="-40" w:right="-84" w:firstLineChars="200" w:firstLine="560"/>
        <w:rPr>
          <w:rFonts w:ascii="ＭＳ 明朝" w:hAnsi="ＭＳ 明朝"/>
          <w:color w:val="000000"/>
          <w:sz w:val="28"/>
          <w:szCs w:val="28"/>
        </w:rPr>
      </w:pPr>
      <w:r>
        <w:rPr>
          <w:rFonts w:ascii="ＭＳ 明朝" w:hAnsi="ＭＳ 明朝" w:hint="eastAsia"/>
          <w:color w:val="000000"/>
          <w:sz w:val="28"/>
          <w:szCs w:val="28"/>
        </w:rPr>
        <w:t>３</w:t>
      </w:r>
      <w:r w:rsidR="00E50D27">
        <w:rPr>
          <w:rFonts w:ascii="ＭＳ 明朝" w:hAnsi="ＭＳ 明朝" w:hint="eastAsia"/>
          <w:color w:val="000000"/>
          <w:sz w:val="28"/>
          <w:szCs w:val="28"/>
        </w:rPr>
        <w:t xml:space="preserve">　</w:t>
      </w:r>
      <w:r w:rsidR="00872B86">
        <w:rPr>
          <w:rFonts w:ascii="ＭＳ 明朝" w:hAnsi="ＭＳ 明朝" w:hint="eastAsia"/>
          <w:color w:val="000000"/>
          <w:sz w:val="28"/>
          <w:szCs w:val="28"/>
        </w:rPr>
        <w:t>感染症対策</w:t>
      </w:r>
    </w:p>
    <w:p w:rsidR="00A57A89" w:rsidRDefault="00A57A89" w:rsidP="00875864">
      <w:pPr>
        <w:tabs>
          <w:tab w:val="left" w:pos="8025"/>
          <w:tab w:val="left" w:pos="8610"/>
          <w:tab w:val="left" w:pos="9240"/>
          <w:tab w:val="left" w:pos="9765"/>
        </w:tabs>
        <w:spacing w:line="480" w:lineRule="auto"/>
        <w:ind w:rightChars="-40" w:right="-84" w:firstLineChars="200" w:firstLine="560"/>
        <w:rPr>
          <w:rFonts w:ascii="ＭＳ 明朝" w:hAnsi="ＭＳ 明朝"/>
          <w:color w:val="000000"/>
          <w:sz w:val="28"/>
          <w:szCs w:val="28"/>
        </w:rPr>
      </w:pPr>
      <w:r>
        <w:rPr>
          <w:rFonts w:ascii="ＭＳ 明朝" w:hAnsi="ＭＳ 明朝" w:hint="eastAsia"/>
          <w:color w:val="000000"/>
          <w:sz w:val="28"/>
          <w:szCs w:val="28"/>
        </w:rPr>
        <w:t>４　障害のある方への対応について（泉地域活動ホームかがやき）</w:t>
      </w:r>
    </w:p>
    <w:p w:rsidR="00DC07D2" w:rsidRDefault="00A57A89" w:rsidP="00875864">
      <w:pPr>
        <w:tabs>
          <w:tab w:val="left" w:pos="8025"/>
          <w:tab w:val="left" w:pos="8610"/>
          <w:tab w:val="left" w:pos="9240"/>
          <w:tab w:val="left" w:pos="9765"/>
        </w:tabs>
        <w:spacing w:line="480" w:lineRule="auto"/>
        <w:ind w:rightChars="-40" w:right="-84" w:firstLineChars="200" w:firstLine="560"/>
        <w:rPr>
          <w:rFonts w:ascii="ＭＳ 明朝" w:hAnsi="ＭＳ 明朝"/>
          <w:color w:val="000000"/>
          <w:sz w:val="28"/>
          <w:szCs w:val="28"/>
        </w:rPr>
      </w:pPr>
      <w:r>
        <w:rPr>
          <w:rFonts w:ascii="ＭＳ 明朝" w:hAnsi="ＭＳ 明朝" w:hint="eastAsia"/>
          <w:color w:val="000000"/>
          <w:sz w:val="28"/>
          <w:szCs w:val="28"/>
        </w:rPr>
        <w:t>５</w:t>
      </w:r>
      <w:r w:rsidR="00872B86">
        <w:rPr>
          <w:rFonts w:ascii="ＭＳ 明朝" w:hAnsi="ＭＳ 明朝" w:hint="eastAsia"/>
          <w:color w:val="000000"/>
          <w:sz w:val="28"/>
          <w:szCs w:val="28"/>
        </w:rPr>
        <w:t xml:space="preserve">　各班の役割</w:t>
      </w:r>
    </w:p>
    <w:p w:rsidR="00872B86" w:rsidRDefault="00A57A89" w:rsidP="00875864">
      <w:pPr>
        <w:tabs>
          <w:tab w:val="left" w:pos="8025"/>
          <w:tab w:val="left" w:pos="8610"/>
          <w:tab w:val="left" w:pos="9240"/>
          <w:tab w:val="left" w:pos="9765"/>
        </w:tabs>
        <w:spacing w:line="480" w:lineRule="auto"/>
        <w:ind w:rightChars="-40" w:right="-84" w:firstLineChars="200" w:firstLine="560"/>
        <w:rPr>
          <w:rFonts w:ascii="ＭＳ 明朝" w:hAnsi="ＭＳ 明朝"/>
          <w:color w:val="000000"/>
          <w:sz w:val="28"/>
          <w:szCs w:val="28"/>
        </w:rPr>
      </w:pPr>
      <w:r>
        <w:rPr>
          <w:rFonts w:ascii="ＭＳ 明朝" w:hAnsi="ＭＳ 明朝" w:hint="eastAsia"/>
          <w:color w:val="000000"/>
          <w:sz w:val="28"/>
          <w:szCs w:val="28"/>
        </w:rPr>
        <w:t>６</w:t>
      </w:r>
      <w:r w:rsidR="00872B86">
        <w:rPr>
          <w:rFonts w:ascii="ＭＳ 明朝" w:hAnsi="ＭＳ 明朝" w:hint="eastAsia"/>
          <w:color w:val="000000"/>
          <w:sz w:val="28"/>
          <w:szCs w:val="28"/>
        </w:rPr>
        <w:t xml:space="preserve">　今年度実施してもらいたいこと</w:t>
      </w:r>
    </w:p>
    <w:p w:rsidR="00872B86" w:rsidRPr="00F17C58" w:rsidRDefault="00A57A89" w:rsidP="00875864">
      <w:pPr>
        <w:tabs>
          <w:tab w:val="left" w:pos="8025"/>
          <w:tab w:val="left" w:pos="8610"/>
          <w:tab w:val="left" w:pos="9240"/>
          <w:tab w:val="left" w:pos="9765"/>
        </w:tabs>
        <w:spacing w:line="480" w:lineRule="auto"/>
        <w:ind w:rightChars="-40" w:right="-84" w:firstLineChars="200" w:firstLine="560"/>
        <w:rPr>
          <w:rFonts w:ascii="ＭＳ 明朝" w:hAnsi="ＭＳ 明朝"/>
          <w:color w:val="000000"/>
          <w:sz w:val="28"/>
          <w:szCs w:val="28"/>
        </w:rPr>
      </w:pPr>
      <w:r>
        <w:rPr>
          <w:rFonts w:ascii="ＭＳ 明朝" w:hAnsi="ＭＳ 明朝" w:hint="eastAsia"/>
          <w:color w:val="000000"/>
          <w:sz w:val="28"/>
          <w:szCs w:val="28"/>
        </w:rPr>
        <w:t>７</w:t>
      </w:r>
      <w:r w:rsidR="00872B86">
        <w:rPr>
          <w:rFonts w:ascii="ＭＳ 明朝" w:hAnsi="ＭＳ 明朝" w:hint="eastAsia"/>
          <w:color w:val="000000"/>
          <w:sz w:val="28"/>
          <w:szCs w:val="28"/>
        </w:rPr>
        <w:t xml:space="preserve">　その他（情報提供）</w:t>
      </w:r>
    </w:p>
    <w:p w:rsidR="00875864" w:rsidRDefault="00875864" w:rsidP="003358A5">
      <w:pPr>
        <w:widowControl/>
        <w:jc w:val="left"/>
        <w:rPr>
          <w:rFonts w:ascii="ＭＳ 明朝" w:hAnsi="ＭＳ 明朝"/>
          <w:color w:val="000000"/>
          <w:sz w:val="28"/>
          <w:szCs w:val="28"/>
        </w:rPr>
      </w:pPr>
    </w:p>
    <w:p w:rsidR="003358A5" w:rsidRDefault="003358A5" w:rsidP="00875864">
      <w:pPr>
        <w:widowControl/>
        <w:jc w:val="left"/>
        <w:rPr>
          <w:rFonts w:ascii="ＭＳ 明朝" w:hAnsi="ＭＳ 明朝"/>
          <w:color w:val="000000"/>
          <w:sz w:val="28"/>
          <w:szCs w:val="28"/>
        </w:rPr>
      </w:pPr>
      <w:r w:rsidRPr="003358A5">
        <w:rPr>
          <w:rFonts w:ascii="ＭＳ 明朝" w:hAnsi="ＭＳ 明朝" w:hint="eastAsia"/>
          <w:color w:val="000000"/>
          <w:sz w:val="28"/>
          <w:szCs w:val="28"/>
        </w:rPr>
        <w:t>〇</w:t>
      </w:r>
      <w:r w:rsidR="00E9065F">
        <w:rPr>
          <w:rFonts w:ascii="ＭＳ 明朝" w:hAnsi="ＭＳ 明朝" w:hint="eastAsia"/>
          <w:color w:val="000000"/>
          <w:sz w:val="28"/>
          <w:szCs w:val="28"/>
        </w:rPr>
        <w:t xml:space="preserve">　</w:t>
      </w:r>
      <w:r w:rsidRPr="003358A5">
        <w:rPr>
          <w:rFonts w:ascii="ＭＳ 明朝" w:hAnsi="ＭＳ 明朝" w:hint="eastAsia"/>
          <w:color w:val="000000"/>
          <w:sz w:val="28"/>
          <w:szCs w:val="28"/>
        </w:rPr>
        <w:t>配布資料</w:t>
      </w:r>
    </w:p>
    <w:p w:rsidR="00E9065F" w:rsidRDefault="00E9065F" w:rsidP="00E9065F">
      <w:pPr>
        <w:tabs>
          <w:tab w:val="left" w:pos="8025"/>
          <w:tab w:val="left" w:pos="8610"/>
          <w:tab w:val="left" w:pos="9240"/>
          <w:tab w:val="left" w:pos="9765"/>
        </w:tabs>
        <w:spacing w:beforeLines="50" w:before="120" w:afterLines="50" w:after="120"/>
        <w:ind w:rightChars="-40" w:right="-84" w:firstLineChars="100" w:firstLine="280"/>
        <w:rPr>
          <w:rFonts w:ascii="ＭＳ 明朝" w:hAnsi="ＭＳ 明朝"/>
          <w:color w:val="000000"/>
          <w:sz w:val="28"/>
          <w:szCs w:val="28"/>
        </w:rPr>
      </w:pPr>
      <w:r>
        <w:rPr>
          <w:rFonts w:ascii="ＭＳ 明朝" w:hAnsi="ＭＳ 明朝" w:hint="eastAsia"/>
          <w:color w:val="000000"/>
          <w:sz w:val="28"/>
          <w:szCs w:val="28"/>
        </w:rPr>
        <w:t>・次第</w:t>
      </w:r>
    </w:p>
    <w:p w:rsidR="00E9065F" w:rsidRDefault="00E9065F" w:rsidP="00E9065F">
      <w:pPr>
        <w:tabs>
          <w:tab w:val="left" w:pos="8025"/>
          <w:tab w:val="left" w:pos="8610"/>
          <w:tab w:val="left" w:pos="9240"/>
          <w:tab w:val="left" w:pos="9765"/>
        </w:tabs>
        <w:spacing w:beforeLines="50" w:before="120" w:afterLines="50" w:after="120"/>
        <w:ind w:rightChars="-40" w:right="-84" w:firstLineChars="100" w:firstLine="280"/>
        <w:rPr>
          <w:rFonts w:ascii="ＭＳ 明朝" w:hAnsi="ＭＳ 明朝"/>
          <w:color w:val="000000"/>
          <w:sz w:val="28"/>
          <w:szCs w:val="28"/>
        </w:rPr>
      </w:pPr>
      <w:r>
        <w:rPr>
          <w:rFonts w:ascii="ＭＳ 明朝" w:hAnsi="ＭＳ 明朝" w:hint="eastAsia"/>
          <w:color w:val="000000"/>
          <w:sz w:val="28"/>
          <w:szCs w:val="28"/>
        </w:rPr>
        <w:t>・スライド資料</w:t>
      </w:r>
    </w:p>
    <w:p w:rsidR="00E9065F" w:rsidRDefault="00E9065F" w:rsidP="00E9065F">
      <w:pPr>
        <w:tabs>
          <w:tab w:val="left" w:pos="8025"/>
          <w:tab w:val="left" w:pos="8610"/>
          <w:tab w:val="left" w:pos="9240"/>
          <w:tab w:val="left" w:pos="9765"/>
        </w:tabs>
        <w:spacing w:beforeLines="50" w:before="120" w:afterLines="50" w:after="120"/>
        <w:ind w:rightChars="-40" w:right="-84" w:firstLineChars="100" w:firstLine="280"/>
        <w:jc w:val="left"/>
        <w:rPr>
          <w:rFonts w:ascii="ＭＳ 明朝" w:hAnsi="ＭＳ 明朝"/>
          <w:color w:val="000000"/>
          <w:sz w:val="28"/>
          <w:szCs w:val="28"/>
        </w:rPr>
      </w:pPr>
      <w:r>
        <w:rPr>
          <w:rFonts w:ascii="ＭＳ 明朝" w:hAnsi="ＭＳ 明朝" w:hint="eastAsia"/>
          <w:color w:val="000000"/>
          <w:sz w:val="28"/>
          <w:szCs w:val="28"/>
        </w:rPr>
        <w:t>・【資料１】地域防災拠点確認票１・２</w:t>
      </w:r>
    </w:p>
    <w:p w:rsidR="00E9065F" w:rsidRDefault="00E9065F" w:rsidP="00E9065F">
      <w:pPr>
        <w:tabs>
          <w:tab w:val="left" w:pos="8025"/>
          <w:tab w:val="left" w:pos="8610"/>
          <w:tab w:val="left" w:pos="9240"/>
          <w:tab w:val="left" w:pos="9765"/>
        </w:tabs>
        <w:spacing w:beforeLines="50" w:before="120" w:afterLines="50" w:after="120"/>
        <w:ind w:rightChars="-40" w:right="-84" w:firstLineChars="100" w:firstLine="280"/>
        <w:jc w:val="left"/>
        <w:rPr>
          <w:rFonts w:ascii="ＭＳ 明朝" w:hAnsi="ＭＳ 明朝"/>
          <w:color w:val="000000"/>
          <w:sz w:val="28"/>
          <w:szCs w:val="28"/>
        </w:rPr>
      </w:pPr>
      <w:r>
        <w:rPr>
          <w:rFonts w:ascii="ＭＳ 明朝" w:hAnsi="ＭＳ 明朝" w:hint="eastAsia"/>
          <w:color w:val="000000"/>
          <w:sz w:val="28"/>
          <w:szCs w:val="28"/>
        </w:rPr>
        <w:t>・【資料２】災害時における横浜市（泉区）のトイレ対策について</w:t>
      </w:r>
    </w:p>
    <w:p w:rsidR="00E9065F" w:rsidRDefault="00E9065F" w:rsidP="00E9065F">
      <w:pPr>
        <w:tabs>
          <w:tab w:val="left" w:pos="8025"/>
          <w:tab w:val="left" w:pos="8610"/>
          <w:tab w:val="left" w:pos="9240"/>
          <w:tab w:val="left" w:pos="9765"/>
        </w:tabs>
        <w:spacing w:beforeLines="50" w:before="120" w:afterLines="50" w:after="120"/>
        <w:ind w:rightChars="-40" w:right="-84" w:firstLineChars="100" w:firstLine="280"/>
        <w:jc w:val="left"/>
        <w:rPr>
          <w:rFonts w:ascii="ＭＳ 明朝" w:hAnsi="ＭＳ 明朝"/>
          <w:color w:val="000000"/>
          <w:sz w:val="28"/>
          <w:szCs w:val="28"/>
        </w:rPr>
      </w:pPr>
      <w:r>
        <w:rPr>
          <w:rFonts w:ascii="ＭＳ 明朝" w:hAnsi="ＭＳ 明朝" w:hint="eastAsia"/>
          <w:color w:val="000000"/>
          <w:sz w:val="28"/>
          <w:szCs w:val="28"/>
        </w:rPr>
        <w:t>・【資料３】備蓄庫内のレイアウトについて</w:t>
      </w:r>
    </w:p>
    <w:p w:rsidR="00E9065F" w:rsidRDefault="00E9065F" w:rsidP="00E9065F">
      <w:pPr>
        <w:tabs>
          <w:tab w:val="left" w:pos="8025"/>
          <w:tab w:val="left" w:pos="8610"/>
          <w:tab w:val="left" w:pos="9240"/>
          <w:tab w:val="left" w:pos="9765"/>
        </w:tabs>
        <w:spacing w:beforeLines="50" w:before="120" w:afterLines="50" w:after="120"/>
        <w:ind w:rightChars="-40" w:right="-84" w:firstLineChars="100" w:firstLine="280"/>
        <w:jc w:val="left"/>
        <w:rPr>
          <w:rFonts w:ascii="ＭＳ 明朝" w:hAnsi="ＭＳ 明朝"/>
          <w:color w:val="000000"/>
          <w:sz w:val="28"/>
          <w:szCs w:val="28"/>
        </w:rPr>
      </w:pPr>
      <w:r>
        <w:rPr>
          <w:rFonts w:ascii="ＭＳ 明朝" w:hAnsi="ＭＳ 明朝" w:hint="eastAsia"/>
          <w:color w:val="000000"/>
          <w:sz w:val="28"/>
          <w:szCs w:val="28"/>
        </w:rPr>
        <w:t>・【資料４】地域防災拠点の備蓄倉庫におけるガソリン等の保管について</w:t>
      </w:r>
    </w:p>
    <w:p w:rsidR="00E9065F" w:rsidRDefault="00E9065F" w:rsidP="00E9065F">
      <w:pPr>
        <w:tabs>
          <w:tab w:val="left" w:pos="8025"/>
          <w:tab w:val="left" w:pos="8610"/>
          <w:tab w:val="left" w:pos="9240"/>
          <w:tab w:val="left" w:pos="9765"/>
        </w:tabs>
        <w:spacing w:beforeLines="50" w:before="120" w:afterLines="50" w:after="120"/>
        <w:ind w:rightChars="-40" w:right="-84" w:firstLineChars="100" w:firstLine="280"/>
        <w:jc w:val="left"/>
        <w:rPr>
          <w:rFonts w:ascii="ＭＳ 明朝" w:hAnsi="ＭＳ 明朝"/>
          <w:color w:val="000000"/>
          <w:sz w:val="28"/>
          <w:szCs w:val="28"/>
        </w:rPr>
      </w:pPr>
      <w:r>
        <w:rPr>
          <w:rFonts w:ascii="ＭＳ 明朝" w:hAnsi="ＭＳ 明朝" w:hint="eastAsia"/>
          <w:color w:val="000000"/>
          <w:sz w:val="28"/>
          <w:szCs w:val="28"/>
        </w:rPr>
        <w:t xml:space="preserve">・【資料５】横浜防災ライセンス資機材取扱講習会　受講者募集　</w:t>
      </w:r>
    </w:p>
    <w:p w:rsidR="00AE0E37" w:rsidRDefault="00AE0E37" w:rsidP="00E9065F">
      <w:pPr>
        <w:tabs>
          <w:tab w:val="left" w:pos="8025"/>
          <w:tab w:val="left" w:pos="8610"/>
          <w:tab w:val="left" w:pos="9240"/>
          <w:tab w:val="left" w:pos="9765"/>
        </w:tabs>
        <w:spacing w:beforeLines="50" w:before="120" w:afterLines="50" w:after="120"/>
        <w:ind w:rightChars="-40" w:right="-84" w:firstLineChars="100" w:firstLine="280"/>
        <w:jc w:val="left"/>
        <w:rPr>
          <w:rFonts w:ascii="ＭＳ 明朝" w:hAnsi="ＭＳ 明朝" w:hint="eastAsia"/>
          <w:color w:val="000000"/>
          <w:sz w:val="28"/>
          <w:szCs w:val="28"/>
        </w:rPr>
      </w:pPr>
      <w:r>
        <w:rPr>
          <w:rFonts w:ascii="ＭＳ 明朝" w:hAnsi="ＭＳ 明朝" w:hint="eastAsia"/>
          <w:color w:val="000000"/>
          <w:sz w:val="28"/>
          <w:szCs w:val="28"/>
        </w:rPr>
        <w:t>・【資料６】泉区地域防災拠点　防災備蓄庫資機材リスト</w:t>
      </w:r>
      <w:bookmarkStart w:id="0" w:name="_GoBack"/>
      <w:bookmarkEnd w:id="0"/>
    </w:p>
    <w:p w:rsidR="00E9065F" w:rsidRDefault="00E9065F" w:rsidP="00E9065F">
      <w:pPr>
        <w:tabs>
          <w:tab w:val="left" w:pos="8025"/>
          <w:tab w:val="left" w:pos="8610"/>
          <w:tab w:val="left" w:pos="9240"/>
          <w:tab w:val="left" w:pos="9765"/>
        </w:tabs>
        <w:spacing w:beforeLines="50" w:before="120" w:afterLines="50" w:after="120"/>
        <w:ind w:rightChars="-40" w:right="-84" w:firstLineChars="100" w:firstLine="280"/>
        <w:jc w:val="left"/>
        <w:rPr>
          <w:rFonts w:ascii="ＭＳ 明朝" w:hAnsi="ＭＳ 明朝"/>
          <w:color w:val="000000"/>
          <w:sz w:val="28"/>
          <w:szCs w:val="28"/>
        </w:rPr>
      </w:pPr>
      <w:r>
        <w:rPr>
          <w:rFonts w:ascii="ＭＳ 明朝" w:hAnsi="ＭＳ 明朝" w:hint="eastAsia"/>
          <w:color w:val="000000"/>
          <w:sz w:val="28"/>
          <w:szCs w:val="28"/>
        </w:rPr>
        <w:t>・災害時のペット対策（リーフレット）</w:t>
      </w:r>
    </w:p>
    <w:p w:rsidR="00B17181" w:rsidRDefault="00B17181" w:rsidP="00E9065F">
      <w:pPr>
        <w:tabs>
          <w:tab w:val="left" w:pos="8025"/>
          <w:tab w:val="left" w:pos="8610"/>
          <w:tab w:val="left" w:pos="9240"/>
          <w:tab w:val="left" w:pos="9765"/>
        </w:tabs>
        <w:spacing w:beforeLines="50" w:before="120" w:afterLines="50" w:after="120"/>
        <w:ind w:rightChars="-40" w:right="-84" w:firstLineChars="100" w:firstLine="280"/>
        <w:jc w:val="left"/>
        <w:rPr>
          <w:rFonts w:ascii="ＭＳ 明朝" w:hAnsi="ＭＳ 明朝"/>
          <w:color w:val="000000"/>
          <w:sz w:val="28"/>
          <w:szCs w:val="28"/>
        </w:rPr>
      </w:pPr>
      <w:r>
        <w:rPr>
          <w:rFonts w:ascii="ＭＳ 明朝" w:hAnsi="ＭＳ 明朝" w:hint="eastAsia"/>
          <w:color w:val="000000"/>
          <w:sz w:val="28"/>
          <w:szCs w:val="28"/>
        </w:rPr>
        <w:t>・</w:t>
      </w:r>
      <w:r w:rsidR="00807055">
        <w:rPr>
          <w:rFonts w:ascii="ＭＳ 明朝" w:hAnsi="ＭＳ 明朝" w:hint="eastAsia"/>
          <w:color w:val="000000"/>
          <w:sz w:val="28"/>
          <w:szCs w:val="28"/>
        </w:rPr>
        <w:t>知的障害や自閉症のある人への支援（スライド資料）</w:t>
      </w:r>
    </w:p>
    <w:p w:rsidR="00E9065F" w:rsidRDefault="00E9065F" w:rsidP="00E9065F">
      <w:pPr>
        <w:widowControl/>
        <w:ind w:firstLineChars="100" w:firstLine="280"/>
        <w:jc w:val="left"/>
        <w:rPr>
          <w:rFonts w:ascii="ＭＳ 明朝" w:hAnsi="ＭＳ 明朝"/>
          <w:color w:val="000000"/>
          <w:sz w:val="28"/>
          <w:szCs w:val="28"/>
        </w:rPr>
      </w:pPr>
      <w:r>
        <w:rPr>
          <w:rFonts w:ascii="ＭＳ 明朝" w:hAnsi="ＭＳ 明朝" w:hint="eastAsia"/>
          <w:color w:val="000000"/>
          <w:sz w:val="28"/>
          <w:szCs w:val="28"/>
        </w:rPr>
        <w:t>・アンケート</w:t>
      </w:r>
    </w:p>
    <w:p w:rsidR="00F17C58" w:rsidRPr="00C246EE" w:rsidRDefault="00A57A89" w:rsidP="003358A5">
      <w:pPr>
        <w:widowControl/>
        <w:jc w:val="left"/>
        <w:rPr>
          <w:rFonts w:ascii="ＭＳ 明朝" w:hAnsi="ＭＳ 明朝"/>
          <w:color w:val="000000"/>
          <w:sz w:val="28"/>
          <w:szCs w:val="28"/>
        </w:rPr>
      </w:pPr>
      <w:r>
        <w:rPr>
          <w:rFonts w:ascii="ＭＳ 明朝" w:hAnsi="ＭＳ 明朝" w:hint="eastAsia"/>
          <w:color w:val="000000"/>
          <w:sz w:val="28"/>
          <w:szCs w:val="28"/>
        </w:rPr>
        <w:t xml:space="preserve">　　</w:t>
      </w:r>
    </w:p>
    <w:sectPr w:rsidR="00F17C58" w:rsidRPr="00C246EE" w:rsidSect="0010044F">
      <w:headerReference w:type="default" r:id="rId8"/>
      <w:pgSz w:w="11906" w:h="16838" w:code="9"/>
      <w:pgMar w:top="567" w:right="851" w:bottom="567" w:left="851" w:header="851" w:footer="992" w:gutter="0"/>
      <w:cols w:space="425"/>
      <w:docGrid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793" w:rsidRDefault="00786793" w:rsidP="00AE64E8">
      <w:r>
        <w:separator/>
      </w:r>
    </w:p>
  </w:endnote>
  <w:endnote w:type="continuationSeparator" w:id="0">
    <w:p w:rsidR="00786793" w:rsidRDefault="00786793" w:rsidP="00AE6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793" w:rsidRDefault="00786793" w:rsidP="00AE64E8">
      <w:r>
        <w:separator/>
      </w:r>
    </w:p>
  </w:footnote>
  <w:footnote w:type="continuationSeparator" w:id="0">
    <w:p w:rsidR="00786793" w:rsidRDefault="00786793" w:rsidP="00AE6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472" w:rsidRDefault="00C55472" w:rsidP="00C55472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1069C"/>
    <w:multiLevelType w:val="hybridMultilevel"/>
    <w:tmpl w:val="D4DE0460"/>
    <w:lvl w:ilvl="0" w:tplc="8654E39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BF3906"/>
    <w:multiLevelType w:val="hybridMultilevel"/>
    <w:tmpl w:val="D03C2A6C"/>
    <w:lvl w:ilvl="0" w:tplc="EA1857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F05C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BB60F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E4CB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EA30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3C29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E09F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A66A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DAD9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6D733D"/>
    <w:multiLevelType w:val="hybridMultilevel"/>
    <w:tmpl w:val="7F929064"/>
    <w:lvl w:ilvl="0" w:tplc="7FB854CC">
      <w:start w:val="2"/>
      <w:numFmt w:val="decimalEnclosedCircle"/>
      <w:lvlText w:val="%1"/>
      <w:lvlJc w:val="left"/>
      <w:pPr>
        <w:tabs>
          <w:tab w:val="num" w:pos="1320"/>
        </w:tabs>
        <w:ind w:left="1320" w:hanging="48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2DDE6009"/>
    <w:multiLevelType w:val="hybridMultilevel"/>
    <w:tmpl w:val="6DE8E136"/>
    <w:lvl w:ilvl="0" w:tplc="C9625F5A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4" w15:restartNumberingAfterBreak="0">
    <w:nsid w:val="35C914BD"/>
    <w:multiLevelType w:val="hybridMultilevel"/>
    <w:tmpl w:val="0622A9D2"/>
    <w:lvl w:ilvl="0" w:tplc="ADF6634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4F2B691E"/>
    <w:multiLevelType w:val="hybridMultilevel"/>
    <w:tmpl w:val="5E60F972"/>
    <w:lvl w:ilvl="0" w:tplc="29504B8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60184E8B"/>
    <w:multiLevelType w:val="hybridMultilevel"/>
    <w:tmpl w:val="FED84AEE"/>
    <w:lvl w:ilvl="0" w:tplc="D2C8F2E0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99"/>
  <w:displayHorizontalDrawingGridEvery w:val="0"/>
  <w:displayVerticalDrawingGridEvery w:val="2"/>
  <w:characterSpacingControl w:val="compressPunctuation"/>
  <w:hdrShapeDefaults>
    <o:shapedefaults v:ext="edit" spidmax="132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B4D"/>
    <w:rsid w:val="0000284F"/>
    <w:rsid w:val="00020330"/>
    <w:rsid w:val="00025CD4"/>
    <w:rsid w:val="00031867"/>
    <w:rsid w:val="000347A8"/>
    <w:rsid w:val="000360D0"/>
    <w:rsid w:val="00037D13"/>
    <w:rsid w:val="00041624"/>
    <w:rsid w:val="000535D4"/>
    <w:rsid w:val="00060CA7"/>
    <w:rsid w:val="00080480"/>
    <w:rsid w:val="000823E9"/>
    <w:rsid w:val="0008675C"/>
    <w:rsid w:val="000A6542"/>
    <w:rsid w:val="000C2296"/>
    <w:rsid w:val="000D126A"/>
    <w:rsid w:val="000D4BC4"/>
    <w:rsid w:val="000D5E78"/>
    <w:rsid w:val="000E248C"/>
    <w:rsid w:val="000E61CD"/>
    <w:rsid w:val="000F654E"/>
    <w:rsid w:val="0010044F"/>
    <w:rsid w:val="0010316C"/>
    <w:rsid w:val="00110CA8"/>
    <w:rsid w:val="0012567A"/>
    <w:rsid w:val="00126F7B"/>
    <w:rsid w:val="00127D7D"/>
    <w:rsid w:val="00130D45"/>
    <w:rsid w:val="00135537"/>
    <w:rsid w:val="00141E6B"/>
    <w:rsid w:val="00143F12"/>
    <w:rsid w:val="001504B8"/>
    <w:rsid w:val="00163B3C"/>
    <w:rsid w:val="001644CE"/>
    <w:rsid w:val="001665A6"/>
    <w:rsid w:val="00171854"/>
    <w:rsid w:val="001753DA"/>
    <w:rsid w:val="00193515"/>
    <w:rsid w:val="001A0BCB"/>
    <w:rsid w:val="001A65D0"/>
    <w:rsid w:val="001C1FB0"/>
    <w:rsid w:val="001C4947"/>
    <w:rsid w:val="001C5C36"/>
    <w:rsid w:val="001D028D"/>
    <w:rsid w:val="001D07F0"/>
    <w:rsid w:val="001D1B0C"/>
    <w:rsid w:val="001D77C7"/>
    <w:rsid w:val="001E7496"/>
    <w:rsid w:val="001F0B19"/>
    <w:rsid w:val="001F4989"/>
    <w:rsid w:val="001F65C3"/>
    <w:rsid w:val="001F67EC"/>
    <w:rsid w:val="00212587"/>
    <w:rsid w:val="002261FC"/>
    <w:rsid w:val="00231E8F"/>
    <w:rsid w:val="002360DC"/>
    <w:rsid w:val="00236567"/>
    <w:rsid w:val="0023761E"/>
    <w:rsid w:val="00240082"/>
    <w:rsid w:val="002508DE"/>
    <w:rsid w:val="00254D38"/>
    <w:rsid w:val="002565A8"/>
    <w:rsid w:val="002651A5"/>
    <w:rsid w:val="00267510"/>
    <w:rsid w:val="00274BFF"/>
    <w:rsid w:val="00274E50"/>
    <w:rsid w:val="0028522F"/>
    <w:rsid w:val="00286782"/>
    <w:rsid w:val="00291C8B"/>
    <w:rsid w:val="002A60C2"/>
    <w:rsid w:val="002B0196"/>
    <w:rsid w:val="002B2616"/>
    <w:rsid w:val="002B78AB"/>
    <w:rsid w:val="002C51E4"/>
    <w:rsid w:val="002D288E"/>
    <w:rsid w:val="002E4A6B"/>
    <w:rsid w:val="002F0878"/>
    <w:rsid w:val="00302839"/>
    <w:rsid w:val="00310F9D"/>
    <w:rsid w:val="00315F43"/>
    <w:rsid w:val="003242B5"/>
    <w:rsid w:val="00331B8A"/>
    <w:rsid w:val="003358A5"/>
    <w:rsid w:val="00353DA1"/>
    <w:rsid w:val="00360788"/>
    <w:rsid w:val="003612A0"/>
    <w:rsid w:val="003645C2"/>
    <w:rsid w:val="003834E6"/>
    <w:rsid w:val="0038504F"/>
    <w:rsid w:val="00387ED5"/>
    <w:rsid w:val="00391837"/>
    <w:rsid w:val="0039628E"/>
    <w:rsid w:val="003A4AAE"/>
    <w:rsid w:val="003A7B6A"/>
    <w:rsid w:val="003B51AF"/>
    <w:rsid w:val="003C1B4B"/>
    <w:rsid w:val="003C62C9"/>
    <w:rsid w:val="003D3A39"/>
    <w:rsid w:val="003D766F"/>
    <w:rsid w:val="003E426B"/>
    <w:rsid w:val="003F1DE0"/>
    <w:rsid w:val="004005BB"/>
    <w:rsid w:val="00406124"/>
    <w:rsid w:val="00410E12"/>
    <w:rsid w:val="004152C9"/>
    <w:rsid w:val="0042314F"/>
    <w:rsid w:val="00425E43"/>
    <w:rsid w:val="00432A5C"/>
    <w:rsid w:val="00432D85"/>
    <w:rsid w:val="00436394"/>
    <w:rsid w:val="0043776A"/>
    <w:rsid w:val="00442CFC"/>
    <w:rsid w:val="0045171F"/>
    <w:rsid w:val="00460832"/>
    <w:rsid w:val="00461973"/>
    <w:rsid w:val="00462CD2"/>
    <w:rsid w:val="004634F7"/>
    <w:rsid w:val="00474419"/>
    <w:rsid w:val="00487020"/>
    <w:rsid w:val="004908C6"/>
    <w:rsid w:val="00496E6F"/>
    <w:rsid w:val="004A44F5"/>
    <w:rsid w:val="004A50D9"/>
    <w:rsid w:val="004A66D5"/>
    <w:rsid w:val="004C75AA"/>
    <w:rsid w:val="004D186D"/>
    <w:rsid w:val="004D1E6E"/>
    <w:rsid w:val="004E0690"/>
    <w:rsid w:val="004E7150"/>
    <w:rsid w:val="004F215B"/>
    <w:rsid w:val="004F507D"/>
    <w:rsid w:val="00510ADF"/>
    <w:rsid w:val="00510FF4"/>
    <w:rsid w:val="0051601F"/>
    <w:rsid w:val="00525566"/>
    <w:rsid w:val="00535DCE"/>
    <w:rsid w:val="00536586"/>
    <w:rsid w:val="00543CB8"/>
    <w:rsid w:val="00551EE8"/>
    <w:rsid w:val="00563851"/>
    <w:rsid w:val="00573281"/>
    <w:rsid w:val="00583ADC"/>
    <w:rsid w:val="005846CB"/>
    <w:rsid w:val="00587439"/>
    <w:rsid w:val="00592D05"/>
    <w:rsid w:val="00593BE7"/>
    <w:rsid w:val="005957DC"/>
    <w:rsid w:val="00597523"/>
    <w:rsid w:val="005A4E36"/>
    <w:rsid w:val="005A52E0"/>
    <w:rsid w:val="005B1153"/>
    <w:rsid w:val="005C3963"/>
    <w:rsid w:val="005D00AD"/>
    <w:rsid w:val="005D7E42"/>
    <w:rsid w:val="005E2B74"/>
    <w:rsid w:val="00600804"/>
    <w:rsid w:val="00601578"/>
    <w:rsid w:val="00607DF6"/>
    <w:rsid w:val="00607E1F"/>
    <w:rsid w:val="00610BED"/>
    <w:rsid w:val="00614B07"/>
    <w:rsid w:val="00614C6C"/>
    <w:rsid w:val="006204D6"/>
    <w:rsid w:val="0062098C"/>
    <w:rsid w:val="006215C5"/>
    <w:rsid w:val="0063502A"/>
    <w:rsid w:val="00635327"/>
    <w:rsid w:val="00635BA1"/>
    <w:rsid w:val="0064314B"/>
    <w:rsid w:val="00644433"/>
    <w:rsid w:val="006448E1"/>
    <w:rsid w:val="0064624E"/>
    <w:rsid w:val="00657E34"/>
    <w:rsid w:val="00660AB8"/>
    <w:rsid w:val="00680458"/>
    <w:rsid w:val="00693AD6"/>
    <w:rsid w:val="006A1EB1"/>
    <w:rsid w:val="006A6391"/>
    <w:rsid w:val="006B1CFE"/>
    <w:rsid w:val="006B3612"/>
    <w:rsid w:val="006C40D3"/>
    <w:rsid w:val="006D2AA6"/>
    <w:rsid w:val="006D4B74"/>
    <w:rsid w:val="006F32D0"/>
    <w:rsid w:val="00700B4D"/>
    <w:rsid w:val="00704B62"/>
    <w:rsid w:val="00712813"/>
    <w:rsid w:val="00717DF8"/>
    <w:rsid w:val="00720941"/>
    <w:rsid w:val="00727CA0"/>
    <w:rsid w:val="00737CFB"/>
    <w:rsid w:val="00745530"/>
    <w:rsid w:val="00754FD9"/>
    <w:rsid w:val="00760C06"/>
    <w:rsid w:val="00764CFD"/>
    <w:rsid w:val="0077354C"/>
    <w:rsid w:val="00774A03"/>
    <w:rsid w:val="0078369C"/>
    <w:rsid w:val="00786793"/>
    <w:rsid w:val="007A15EA"/>
    <w:rsid w:val="007A2CB2"/>
    <w:rsid w:val="007A4E9D"/>
    <w:rsid w:val="007A5603"/>
    <w:rsid w:val="007B21FB"/>
    <w:rsid w:val="007C5382"/>
    <w:rsid w:val="007D51A4"/>
    <w:rsid w:val="007E3D81"/>
    <w:rsid w:val="007F21A0"/>
    <w:rsid w:val="007F4395"/>
    <w:rsid w:val="00801503"/>
    <w:rsid w:val="00802E12"/>
    <w:rsid w:val="008038F3"/>
    <w:rsid w:val="00807055"/>
    <w:rsid w:val="008123BE"/>
    <w:rsid w:val="008124A6"/>
    <w:rsid w:val="00813E06"/>
    <w:rsid w:val="008143F9"/>
    <w:rsid w:val="00822F97"/>
    <w:rsid w:val="0082410A"/>
    <w:rsid w:val="00834474"/>
    <w:rsid w:val="008367E2"/>
    <w:rsid w:val="00840F7E"/>
    <w:rsid w:val="0085088C"/>
    <w:rsid w:val="00872B86"/>
    <w:rsid w:val="00874E78"/>
    <w:rsid w:val="00875864"/>
    <w:rsid w:val="0088585A"/>
    <w:rsid w:val="00887C02"/>
    <w:rsid w:val="0089401A"/>
    <w:rsid w:val="008A3E76"/>
    <w:rsid w:val="008C093C"/>
    <w:rsid w:val="008C1372"/>
    <w:rsid w:val="008D70F2"/>
    <w:rsid w:val="008E61A1"/>
    <w:rsid w:val="008E7955"/>
    <w:rsid w:val="008F01ED"/>
    <w:rsid w:val="008F7B5F"/>
    <w:rsid w:val="0090663E"/>
    <w:rsid w:val="009103D8"/>
    <w:rsid w:val="009173E4"/>
    <w:rsid w:val="00924270"/>
    <w:rsid w:val="00924879"/>
    <w:rsid w:val="00927D4D"/>
    <w:rsid w:val="0093047F"/>
    <w:rsid w:val="009334A2"/>
    <w:rsid w:val="00950778"/>
    <w:rsid w:val="00955E34"/>
    <w:rsid w:val="0095716C"/>
    <w:rsid w:val="00964406"/>
    <w:rsid w:val="0096496C"/>
    <w:rsid w:val="009754BA"/>
    <w:rsid w:val="009756F2"/>
    <w:rsid w:val="00980823"/>
    <w:rsid w:val="00991588"/>
    <w:rsid w:val="009A073F"/>
    <w:rsid w:val="009A08F1"/>
    <w:rsid w:val="009A0FF3"/>
    <w:rsid w:val="009A57E5"/>
    <w:rsid w:val="009B47D8"/>
    <w:rsid w:val="009D4814"/>
    <w:rsid w:val="009D7581"/>
    <w:rsid w:val="009E7789"/>
    <w:rsid w:val="00A00090"/>
    <w:rsid w:val="00A060BE"/>
    <w:rsid w:val="00A07E9E"/>
    <w:rsid w:val="00A14706"/>
    <w:rsid w:val="00A15680"/>
    <w:rsid w:val="00A20703"/>
    <w:rsid w:val="00A37EC2"/>
    <w:rsid w:val="00A57A89"/>
    <w:rsid w:val="00A7294C"/>
    <w:rsid w:val="00A735CB"/>
    <w:rsid w:val="00A923E7"/>
    <w:rsid w:val="00A97B7D"/>
    <w:rsid w:val="00AA071A"/>
    <w:rsid w:val="00AA1A61"/>
    <w:rsid w:val="00AA1AF7"/>
    <w:rsid w:val="00AC35F0"/>
    <w:rsid w:val="00AC5520"/>
    <w:rsid w:val="00AD6F7A"/>
    <w:rsid w:val="00AD706A"/>
    <w:rsid w:val="00AE0E37"/>
    <w:rsid w:val="00AE64E8"/>
    <w:rsid w:val="00AF5ABB"/>
    <w:rsid w:val="00B02A0E"/>
    <w:rsid w:val="00B06220"/>
    <w:rsid w:val="00B11E43"/>
    <w:rsid w:val="00B17181"/>
    <w:rsid w:val="00B17F10"/>
    <w:rsid w:val="00B22F07"/>
    <w:rsid w:val="00B23922"/>
    <w:rsid w:val="00B306E0"/>
    <w:rsid w:val="00B318A6"/>
    <w:rsid w:val="00B4681D"/>
    <w:rsid w:val="00B5137E"/>
    <w:rsid w:val="00B569AC"/>
    <w:rsid w:val="00B62C54"/>
    <w:rsid w:val="00B6440C"/>
    <w:rsid w:val="00B75EF7"/>
    <w:rsid w:val="00B779F2"/>
    <w:rsid w:val="00B848A0"/>
    <w:rsid w:val="00BB6DA1"/>
    <w:rsid w:val="00BD4B1A"/>
    <w:rsid w:val="00BD51A0"/>
    <w:rsid w:val="00BE0B11"/>
    <w:rsid w:val="00BE0EE2"/>
    <w:rsid w:val="00BE418B"/>
    <w:rsid w:val="00BE4954"/>
    <w:rsid w:val="00BE73CB"/>
    <w:rsid w:val="00BF5B36"/>
    <w:rsid w:val="00BF6FC6"/>
    <w:rsid w:val="00BF70AC"/>
    <w:rsid w:val="00C02CD1"/>
    <w:rsid w:val="00C108FB"/>
    <w:rsid w:val="00C13B0F"/>
    <w:rsid w:val="00C246EE"/>
    <w:rsid w:val="00C309BE"/>
    <w:rsid w:val="00C4448E"/>
    <w:rsid w:val="00C4501C"/>
    <w:rsid w:val="00C53467"/>
    <w:rsid w:val="00C55472"/>
    <w:rsid w:val="00C574B3"/>
    <w:rsid w:val="00C57900"/>
    <w:rsid w:val="00C60841"/>
    <w:rsid w:val="00C60FEC"/>
    <w:rsid w:val="00C61EAF"/>
    <w:rsid w:val="00C737F3"/>
    <w:rsid w:val="00C974F8"/>
    <w:rsid w:val="00C97B83"/>
    <w:rsid w:val="00CA0364"/>
    <w:rsid w:val="00CA3D71"/>
    <w:rsid w:val="00CB2851"/>
    <w:rsid w:val="00CC484E"/>
    <w:rsid w:val="00CD4416"/>
    <w:rsid w:val="00CE3334"/>
    <w:rsid w:val="00CE5DE9"/>
    <w:rsid w:val="00CE6FA3"/>
    <w:rsid w:val="00CE711C"/>
    <w:rsid w:val="00CF0BD0"/>
    <w:rsid w:val="00CF1EF1"/>
    <w:rsid w:val="00CF6125"/>
    <w:rsid w:val="00D077A3"/>
    <w:rsid w:val="00D12604"/>
    <w:rsid w:val="00D13B9E"/>
    <w:rsid w:val="00D339AB"/>
    <w:rsid w:val="00D3472B"/>
    <w:rsid w:val="00D37690"/>
    <w:rsid w:val="00D47354"/>
    <w:rsid w:val="00D53321"/>
    <w:rsid w:val="00D57D24"/>
    <w:rsid w:val="00D57E4E"/>
    <w:rsid w:val="00D62CA1"/>
    <w:rsid w:val="00D65ECE"/>
    <w:rsid w:val="00D71410"/>
    <w:rsid w:val="00D7396A"/>
    <w:rsid w:val="00D8076F"/>
    <w:rsid w:val="00D830B8"/>
    <w:rsid w:val="00D83C82"/>
    <w:rsid w:val="00D84A30"/>
    <w:rsid w:val="00DB5381"/>
    <w:rsid w:val="00DC07D2"/>
    <w:rsid w:val="00DC1622"/>
    <w:rsid w:val="00DC18AE"/>
    <w:rsid w:val="00DC25C1"/>
    <w:rsid w:val="00DC7C59"/>
    <w:rsid w:val="00DD1CC2"/>
    <w:rsid w:val="00DD40FB"/>
    <w:rsid w:val="00DE446B"/>
    <w:rsid w:val="00DF107B"/>
    <w:rsid w:val="00DF6F54"/>
    <w:rsid w:val="00E11A40"/>
    <w:rsid w:val="00E11B40"/>
    <w:rsid w:val="00E22ED2"/>
    <w:rsid w:val="00E34DDC"/>
    <w:rsid w:val="00E35850"/>
    <w:rsid w:val="00E47B4C"/>
    <w:rsid w:val="00E47C29"/>
    <w:rsid w:val="00E50D27"/>
    <w:rsid w:val="00E53419"/>
    <w:rsid w:val="00E571CB"/>
    <w:rsid w:val="00E64931"/>
    <w:rsid w:val="00E66337"/>
    <w:rsid w:val="00E741D6"/>
    <w:rsid w:val="00E76B38"/>
    <w:rsid w:val="00E82BE2"/>
    <w:rsid w:val="00E879A8"/>
    <w:rsid w:val="00E9065F"/>
    <w:rsid w:val="00E9153E"/>
    <w:rsid w:val="00E9720D"/>
    <w:rsid w:val="00EA4C6F"/>
    <w:rsid w:val="00EC0C3C"/>
    <w:rsid w:val="00EE69D0"/>
    <w:rsid w:val="00EF0CE0"/>
    <w:rsid w:val="00EF33F8"/>
    <w:rsid w:val="00EF7E63"/>
    <w:rsid w:val="00F07668"/>
    <w:rsid w:val="00F11DD6"/>
    <w:rsid w:val="00F17C58"/>
    <w:rsid w:val="00F2379F"/>
    <w:rsid w:val="00F34630"/>
    <w:rsid w:val="00F43C7A"/>
    <w:rsid w:val="00F54BDE"/>
    <w:rsid w:val="00F55631"/>
    <w:rsid w:val="00F56BE0"/>
    <w:rsid w:val="00F61FEF"/>
    <w:rsid w:val="00F71EA4"/>
    <w:rsid w:val="00F71FA5"/>
    <w:rsid w:val="00F738DD"/>
    <w:rsid w:val="00F746A1"/>
    <w:rsid w:val="00F8128B"/>
    <w:rsid w:val="00F83127"/>
    <w:rsid w:val="00F84632"/>
    <w:rsid w:val="00FA1CB9"/>
    <w:rsid w:val="00FA58FA"/>
    <w:rsid w:val="00FB233D"/>
    <w:rsid w:val="00FB56CA"/>
    <w:rsid w:val="00FC3909"/>
    <w:rsid w:val="00FC7B49"/>
    <w:rsid w:val="00FE1561"/>
    <w:rsid w:val="00FE4C61"/>
    <w:rsid w:val="00FE73E7"/>
    <w:rsid w:val="00FF043D"/>
    <w:rsid w:val="00FF1871"/>
    <w:rsid w:val="00FF22FF"/>
    <w:rsid w:val="00FF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7">
      <v:textbox inset="5.85pt,.7pt,5.85pt,.7pt"/>
    </o:shapedefaults>
    <o:shapelayout v:ext="edit">
      <o:idmap v:ext="edit" data="1"/>
    </o:shapelayout>
  </w:shapeDefaults>
  <w:decimalSymbol w:val="."/>
  <w:listSeparator w:val=","/>
  <w14:docId w14:val="11DFF9C1"/>
  <w15:docId w15:val="{275FF565-BBE6-4FCB-B29B-8762C002D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01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64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E64E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E64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E64E8"/>
    <w:rPr>
      <w:kern w:val="2"/>
      <w:sz w:val="21"/>
      <w:szCs w:val="22"/>
    </w:rPr>
  </w:style>
  <w:style w:type="paragraph" w:customStyle="1" w:styleId="Default">
    <w:name w:val="Default"/>
    <w:rsid w:val="00774A03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A639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A6391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CF6125"/>
    <w:pPr>
      <w:ind w:leftChars="400" w:left="840"/>
    </w:pPr>
  </w:style>
  <w:style w:type="table" w:styleId="aa">
    <w:name w:val="Table Grid"/>
    <w:basedOn w:val="a1"/>
    <w:uiPriority w:val="59"/>
    <w:rsid w:val="00335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3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514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BD58A-11FA-48BA-8E58-30BBA7AB6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1043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泉区役所</dc:creator>
  <cp:lastModifiedBy>籾山 優大</cp:lastModifiedBy>
  <cp:revision>123</cp:revision>
  <cp:lastPrinted>2020-09-03T10:43:00Z</cp:lastPrinted>
  <dcterms:created xsi:type="dcterms:W3CDTF">2015-05-18T11:26:00Z</dcterms:created>
  <dcterms:modified xsi:type="dcterms:W3CDTF">2022-07-21T00:57:00Z</dcterms:modified>
</cp:coreProperties>
</file>