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64BB" w14:textId="58EEAFBB"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t>様式</w:t>
      </w:r>
      <w:r w:rsidR="001A02AE">
        <w:rPr>
          <w:rFonts w:cs="TmsRmn" w:hint="eastAsia"/>
          <w:spacing w:val="2"/>
          <w:kern w:val="0"/>
          <w:szCs w:val="24"/>
        </w:rPr>
        <w:t>６</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AB2F102"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801DE4" w:rsidRPr="00C27C2A">
        <w:rPr>
          <w:rFonts w:hint="eastAsia"/>
        </w:rPr>
        <w:t>磯子</w:t>
      </w:r>
      <w:r w:rsidRPr="00C27C2A">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37C0D42D"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00FB1F2A">
        <w:rPr>
          <w:rFonts w:hint="eastAsia"/>
          <w:szCs w:val="21"/>
        </w:rPr>
        <w:t>横浜市</w:t>
      </w:r>
      <w:r w:rsidR="00FB1F2A" w:rsidRPr="0078636B">
        <w:rPr>
          <w:rFonts w:hint="eastAsia"/>
          <w:highlight w:val="cyan"/>
        </w:rPr>
        <w:t>○○</w:t>
      </w:r>
      <w:r w:rsidR="00FB1F2A">
        <w:rPr>
          <w:rFonts w:hint="eastAsia"/>
          <w:highlight w:val="cyan"/>
        </w:rPr>
        <w:t>地域ケアプラザ</w:t>
      </w:r>
      <w:r w:rsidR="00FB1F2A" w:rsidRPr="00171177">
        <w:rPr>
          <w:rFonts w:hint="eastAsia"/>
        </w:rPr>
        <w:t>の指定管理者選定等に伴い、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171177">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1DEB3C39" w:rsidR="00323C21" w:rsidRPr="00786A64" w:rsidRDefault="001241D0" w:rsidP="00171177">
      <w:pPr>
        <w:spacing w:before="12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1103E3EE"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3BEDC84" w14:textId="07427BD8" w:rsidR="00EB67B8" w:rsidRPr="00285196" w:rsidRDefault="00EB67B8" w:rsidP="00110F6B">
      <w:pPr>
        <w:tabs>
          <w:tab w:val="left" w:pos="5445"/>
        </w:tabs>
      </w:pPr>
    </w:p>
    <w:sectPr w:rsidR="00EB67B8" w:rsidRPr="00285196" w:rsidSect="00087A1D">
      <w:pgSz w:w="11906" w:h="16838"/>
      <w:pgMar w:top="851" w:right="1077" w:bottom="851" w:left="1077" w:header="680"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87A1D"/>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177"/>
    <w:rsid w:val="00171656"/>
    <w:rsid w:val="0017554E"/>
    <w:rsid w:val="00175ABC"/>
    <w:rsid w:val="00176A3C"/>
    <w:rsid w:val="0018704D"/>
    <w:rsid w:val="00190935"/>
    <w:rsid w:val="001A02AE"/>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1EC2"/>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3F67CD"/>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1971"/>
    <w:rsid w:val="005828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669C3"/>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1DE4"/>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1308F"/>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27C2A"/>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1BB"/>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B1F2A"/>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FE3D3D4-2C8E-4A9D-9CE0-108B1256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2024-10-02T07:57:00Z</dcterms:created>
  <dcterms:modified xsi:type="dcterms:W3CDTF">2024-11-11T08:06:00Z</dcterms:modified>
</cp:coreProperties>
</file>