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E5D6" w14:textId="7A738C9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3A73E7">
        <w:rPr>
          <w:rFonts w:ascii="ＭＳ ゴシック" w:eastAsia="ＭＳ ゴシック" w:hAnsi="ＭＳ ゴシック" w:hint="eastAsia"/>
          <w:color w:val="000000" w:themeColor="text1"/>
        </w:rPr>
        <w:t>７</w:t>
      </w:r>
      <w:r w:rsidRPr="001B7A7D">
        <w:rPr>
          <w:rFonts w:ascii="ＭＳ ゴシック" w:eastAsia="ＭＳ ゴシック" w:hAnsi="ＭＳ ゴシック"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0FE63E1F"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073C35" w:rsidRPr="00073C35">
        <w:rPr>
          <w:rFonts w:hAnsi="ＭＳ 明朝" w:cs="Times New Roman" w:hint="eastAsia"/>
          <w:color w:val="000000" w:themeColor="text1"/>
          <w:spacing w:val="0"/>
          <w:kern w:val="2"/>
          <w:sz w:val="21"/>
          <w:szCs w:val="21"/>
        </w:rPr>
        <w:t>保土ケ谷</w:t>
      </w:r>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A49B6C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4C6D6694"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1C052591" w14:textId="0EE9F2E6"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073C35" w:rsidRPr="00073C35">
        <w:rPr>
          <w:rFonts w:hAnsi="ＭＳ 明朝" w:cs="Times New Roman" w:hint="eastAsia"/>
          <w:color w:val="000000" w:themeColor="text1"/>
          <w:spacing w:val="0"/>
          <w:kern w:val="2"/>
          <w:sz w:val="21"/>
          <w:szCs w:val="21"/>
        </w:rPr>
        <w:t>保土ケ谷</w:t>
      </w:r>
      <w:r w:rsidR="003A73E7">
        <w:rPr>
          <w:rFonts w:hAnsi="ＭＳ 明朝" w:cs="Times New Roman" w:hint="eastAsia"/>
          <w:color w:val="000000" w:themeColor="text1"/>
          <w:spacing w:val="0"/>
          <w:kern w:val="2"/>
          <w:sz w:val="21"/>
          <w:szCs w:val="21"/>
        </w:rPr>
        <w:t>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C677AD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5DFC04B0" w14:textId="4018078B" w:rsidR="003746A6" w:rsidRPr="001B7A7D" w:rsidRDefault="003746A6" w:rsidP="00601089">
      <w:pPr>
        <w:adjustRightInd w:val="0"/>
        <w:snapToGrid w:val="0"/>
        <w:ind w:leftChars="100" w:left="214" w:rightChars="4" w:right="9" w:firstLineChars="100" w:firstLine="200"/>
        <w:rPr>
          <w:color w:val="000000" w:themeColor="text1"/>
          <w:sz w:val="21"/>
          <w:szCs w:val="21"/>
        </w:rPr>
      </w:pPr>
      <w:hyperlink r:id="rId8" w:history="1">
        <w:r w:rsidRPr="003746A6">
          <w:rPr>
            <w:rStyle w:val="a3"/>
            <w:sz w:val="21"/>
            <w:szCs w:val="21"/>
          </w:rPr>
          <w:t>https://www.mhlw.go.jp/kouseiroudoushou/shozaiannai/roudoukyoku/index.html</w:t>
        </w:r>
      </w:hyperlink>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5E9C5EB" w14:textId="23201040" w:rsidR="003746A6" w:rsidRPr="001B7A7D" w:rsidRDefault="003746A6" w:rsidP="00601089">
      <w:pPr>
        <w:adjustRightInd w:val="0"/>
        <w:snapToGrid w:val="0"/>
        <w:ind w:leftChars="100" w:left="214" w:rightChars="4" w:right="9" w:firstLineChars="100" w:firstLine="200"/>
        <w:rPr>
          <w:rFonts w:hAnsi="ＭＳ 明朝"/>
          <w:bCs/>
          <w:color w:val="000000" w:themeColor="text1"/>
          <w:sz w:val="21"/>
          <w:szCs w:val="21"/>
        </w:rPr>
      </w:pPr>
      <w:hyperlink r:id="rId9" w:history="1">
        <w:r w:rsidRPr="003746A6">
          <w:rPr>
            <w:rStyle w:val="a3"/>
            <w:sz w:val="21"/>
            <w:szCs w:val="21"/>
          </w:rPr>
          <w:t>https://www.nenkin.go.jp/section/soudan/index.html</w:t>
        </w:r>
      </w:hyperlink>
    </w:p>
    <w:sectPr w:rsidR="003746A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93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50961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2070178">
    <w:abstractNumId w:val="0"/>
  </w:num>
  <w:num w:numId="2" w16cid:durableId="1688210232">
    <w:abstractNumId w:val="4"/>
  </w:num>
  <w:num w:numId="3" w16cid:durableId="1265308981">
    <w:abstractNumId w:val="8"/>
  </w:num>
  <w:num w:numId="4" w16cid:durableId="1911228561">
    <w:abstractNumId w:val="12"/>
  </w:num>
  <w:num w:numId="5" w16cid:durableId="1116369129">
    <w:abstractNumId w:val="9"/>
  </w:num>
  <w:num w:numId="6" w16cid:durableId="487867824">
    <w:abstractNumId w:val="26"/>
  </w:num>
  <w:num w:numId="7" w16cid:durableId="1473056755">
    <w:abstractNumId w:val="13"/>
  </w:num>
  <w:num w:numId="8" w16cid:durableId="673537661">
    <w:abstractNumId w:val="23"/>
  </w:num>
  <w:num w:numId="9" w16cid:durableId="1785690935">
    <w:abstractNumId w:val="14"/>
  </w:num>
  <w:num w:numId="10" w16cid:durableId="1263565821">
    <w:abstractNumId w:val="20"/>
  </w:num>
  <w:num w:numId="11" w16cid:durableId="1700429812">
    <w:abstractNumId w:val="31"/>
  </w:num>
  <w:num w:numId="12" w16cid:durableId="1783062911">
    <w:abstractNumId w:val="6"/>
  </w:num>
  <w:num w:numId="13" w16cid:durableId="517621936">
    <w:abstractNumId w:val="21"/>
  </w:num>
  <w:num w:numId="14" w16cid:durableId="529268882">
    <w:abstractNumId w:val="5"/>
  </w:num>
  <w:num w:numId="15" w16cid:durableId="1984967858">
    <w:abstractNumId w:val="29"/>
  </w:num>
  <w:num w:numId="16" w16cid:durableId="208298152">
    <w:abstractNumId w:val="19"/>
  </w:num>
  <w:num w:numId="17" w16cid:durableId="1797289020">
    <w:abstractNumId w:val="27"/>
  </w:num>
  <w:num w:numId="18" w16cid:durableId="718670163">
    <w:abstractNumId w:val="3"/>
  </w:num>
  <w:num w:numId="19" w16cid:durableId="2041394323">
    <w:abstractNumId w:val="10"/>
  </w:num>
  <w:num w:numId="20" w16cid:durableId="1554002097">
    <w:abstractNumId w:val="16"/>
  </w:num>
  <w:num w:numId="21" w16cid:durableId="2018648638">
    <w:abstractNumId w:val="32"/>
  </w:num>
  <w:num w:numId="22" w16cid:durableId="1817718134">
    <w:abstractNumId w:val="25"/>
  </w:num>
  <w:num w:numId="23" w16cid:durableId="1572081405">
    <w:abstractNumId w:val="30"/>
  </w:num>
  <w:num w:numId="24" w16cid:durableId="844514488">
    <w:abstractNumId w:val="7"/>
  </w:num>
  <w:num w:numId="25" w16cid:durableId="1493250509">
    <w:abstractNumId w:val="15"/>
  </w:num>
  <w:num w:numId="26" w16cid:durableId="1303265848">
    <w:abstractNumId w:val="11"/>
  </w:num>
  <w:num w:numId="27" w16cid:durableId="20514638">
    <w:abstractNumId w:val="22"/>
  </w:num>
  <w:num w:numId="28" w16cid:durableId="336690202">
    <w:abstractNumId w:val="18"/>
  </w:num>
  <w:num w:numId="29" w16cid:durableId="597712630">
    <w:abstractNumId w:val="1"/>
  </w:num>
  <w:num w:numId="30" w16cid:durableId="86508921">
    <w:abstractNumId w:val="24"/>
  </w:num>
  <w:num w:numId="31" w16cid:durableId="1963918251">
    <w:abstractNumId w:val="28"/>
  </w:num>
  <w:num w:numId="32" w16cid:durableId="1244756500">
    <w:abstractNumId w:val="2"/>
  </w:num>
  <w:num w:numId="33" w16cid:durableId="1560557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C35"/>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6A6"/>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3E7"/>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50ED"/>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69BF090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styleId="ae">
    <w:name w:val="Unresolved Mention"/>
    <w:basedOn w:val="a0"/>
    <w:uiPriority w:val="99"/>
    <w:semiHidden/>
    <w:unhideWhenUsed/>
    <w:rsid w:val="003746A6"/>
    <w:rPr>
      <w:color w:val="605E5C"/>
      <w:shd w:val="clear" w:color="auto" w:fill="E1DFDD"/>
    </w:rPr>
  </w:style>
  <w:style w:type="paragraph" w:styleId="af">
    <w:name w:val="Revision"/>
    <w:hidden/>
    <w:uiPriority w:val="99"/>
    <w:semiHidden/>
    <w:rsid w:val="003746A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hlw.go.jp/kouseiroudoushou/shozaiannai/roudoukyoku/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779</Words>
  <Characters>395</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1172</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渡邉 由理</cp:lastModifiedBy>
  <cp:revision>5</cp:revision>
  <cp:lastPrinted>2015-01-28T03:58:00Z</cp:lastPrinted>
  <dcterms:created xsi:type="dcterms:W3CDTF">2019-09-26T06:53:00Z</dcterms:created>
  <dcterms:modified xsi:type="dcterms:W3CDTF">2026-05-13T04:41:00Z</dcterms:modified>
</cp:coreProperties>
</file>