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1E" w:rsidRPr="008C211E" w:rsidRDefault="008C211E" w:rsidP="008C211E">
      <w:pPr>
        <w:ind w:left="0" w:firstLineChars="0" w:firstLine="0"/>
        <w:jc w:val="center"/>
        <w:rPr>
          <w:sz w:val="32"/>
          <w:szCs w:val="32"/>
        </w:rPr>
      </w:pPr>
      <w:r w:rsidRPr="008C211E">
        <w:rPr>
          <w:rFonts w:hint="eastAsia"/>
          <w:sz w:val="32"/>
          <w:szCs w:val="32"/>
        </w:rPr>
        <w:t>臨 機 措 置 通 知 書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</w:rPr>
        <w:t>（工事監督課・事務所）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sz w:val="24"/>
          <w:szCs w:val="24"/>
          <w:u w:val="single"/>
        </w:rPr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C211E" w:rsidRPr="008C211E" w:rsidRDefault="008C211E" w:rsidP="008C211E">
      <w:pPr>
        <w:ind w:left="0" w:firstLineChars="0" w:firstLine="0"/>
        <w:rPr>
          <w:sz w:val="24"/>
          <w:szCs w:val="24"/>
        </w:rPr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8C211E" w:rsidRPr="008C211E" w:rsidTr="002D5EAC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8C211E" w:rsidRPr="008C211E" w:rsidRDefault="008C211E" w:rsidP="008C211E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8C211E" w:rsidRPr="008C211E" w:rsidTr="002D5EAC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8C211E" w:rsidRPr="008C211E" w:rsidRDefault="008C211E" w:rsidP="008C211E">
            <w:pPr>
              <w:ind w:left="210" w:hanging="210"/>
              <w:jc w:val="center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次の工事について災害防止等のため臨機措置をとりましたので、横浜市工事請負契約約款</w:t>
      </w: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第27条第２項の規定により通知します。</w:t>
      </w: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8C211E" w:rsidRPr="008C211E" w:rsidTr="002D5EAC">
        <w:trPr>
          <w:trHeight w:hRule="exact" w:val="998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998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工　事　場　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985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施 工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令和　　　　　年　　　　　月　　　　　日</w:t>
            </w:r>
          </w:p>
        </w:tc>
      </w:tr>
      <w:tr w:rsidR="008C211E" w:rsidRPr="008C211E" w:rsidTr="002D5EAC">
        <w:trPr>
          <w:trHeight w:hRule="exact" w:val="3139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施　工　内　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別添内訳書及び図面のとおり。</w:t>
            </w:r>
          </w:p>
        </w:tc>
      </w:tr>
    </w:tbl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8C211E" w:rsidRPr="008C211E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  <w:r w:rsidRPr="008C211E">
              <w:rPr>
                <w:rFonts w:hint="eastAsia"/>
              </w:rPr>
              <w:t>注：必要のあるときは現場写真を添付すること。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担　当　監　督　員</w:t>
            </w:r>
          </w:p>
        </w:tc>
      </w:tr>
      <w:tr w:rsidR="008C211E" w:rsidRPr="008C211E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</w:tbl>
    <w:p w:rsidR="008C211E" w:rsidRPr="00EA5059" w:rsidRDefault="008C211E" w:rsidP="008C211E">
      <w:pPr>
        <w:ind w:left="0" w:firstLineChars="0" w:firstLine="0"/>
        <w:jc w:val="right"/>
        <w:rPr>
          <w:color w:val="FF0000"/>
        </w:rPr>
      </w:pPr>
    </w:p>
    <w:p w:rsidR="008C211E" w:rsidRPr="008C211E" w:rsidRDefault="008C211E" w:rsidP="008C211E">
      <w:pPr>
        <w:ind w:left="0" w:firstLineChars="0" w:firstLine="0"/>
      </w:pPr>
    </w:p>
    <w:p w:rsidR="008C211E" w:rsidRDefault="008C211E">
      <w:pPr>
        <w:ind w:left="0" w:firstLineChars="0" w:firstLine="0"/>
        <w:jc w:val="center"/>
        <w:rPr>
          <w:sz w:val="32"/>
          <w:szCs w:val="32"/>
        </w:rPr>
      </w:pPr>
    </w:p>
    <w:p w:rsidR="008C211E" w:rsidRPr="008C211E" w:rsidRDefault="008C211E" w:rsidP="008C211E">
      <w:pPr>
        <w:ind w:left="0" w:firstLineChars="0" w:firstLine="0"/>
      </w:pPr>
      <w:bookmarkStart w:id="0" w:name="_GoBack"/>
      <w:bookmarkEnd w:id="0"/>
    </w:p>
    <w:sectPr w:rsidR="008C211E" w:rsidRPr="008C211E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1D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2021-02-01T23:18:00Z</dcterms:created>
  <dcterms:modified xsi:type="dcterms:W3CDTF">2021-02-01T23:18:00Z</dcterms:modified>
</cp:coreProperties>
</file>