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6312" w14:textId="0A15C07D" w:rsidR="00DD0E09" w:rsidRPr="00274EE3" w:rsidRDefault="00317FC4" w:rsidP="00DB0EF4">
      <w:pPr>
        <w:jc w:val="center"/>
        <w:rPr>
          <w:rFonts w:ascii="メイリオ" w:eastAsia="メイリオ" w:hAnsi="メイリオ"/>
          <w:b/>
          <w:szCs w:val="18"/>
        </w:rPr>
      </w:pPr>
      <w:bookmarkStart w:id="0" w:name="_GoBack"/>
      <w:bookmarkEnd w:id="0"/>
      <w:r w:rsidRPr="00274EE3">
        <w:rPr>
          <w:rFonts w:ascii="メイリオ" w:eastAsia="メイリオ" w:hAnsi="メイリオ" w:hint="eastAsia"/>
          <w:b/>
          <w:szCs w:val="18"/>
        </w:rPr>
        <w:t>適合書簡（L</w:t>
      </w:r>
      <w:r w:rsidRPr="00274EE3">
        <w:rPr>
          <w:rFonts w:ascii="メイリオ" w:eastAsia="メイリオ" w:hAnsi="メイリオ"/>
          <w:b/>
          <w:szCs w:val="18"/>
        </w:rPr>
        <w:t>etter of Conformance</w:t>
      </w:r>
      <w:r w:rsidRPr="00274EE3">
        <w:rPr>
          <w:rFonts w:ascii="メイリオ" w:eastAsia="メイリオ" w:hAnsi="メイリオ" w:hint="eastAsia"/>
          <w:b/>
          <w:szCs w:val="18"/>
        </w:rPr>
        <w:t>）発行依頼書</w:t>
      </w:r>
    </w:p>
    <w:p w14:paraId="466F5E01" w14:textId="77777777" w:rsidR="004D49AD" w:rsidRPr="00274EE3" w:rsidRDefault="004D49AD" w:rsidP="00DB0EF4">
      <w:pPr>
        <w:jc w:val="center"/>
        <w:rPr>
          <w:rFonts w:ascii="メイリオ" w:eastAsia="メイリオ" w:hAnsi="メイリオ"/>
          <w:sz w:val="18"/>
          <w:szCs w:val="18"/>
        </w:rPr>
      </w:pPr>
    </w:p>
    <w:p w14:paraId="283A75DF" w14:textId="77777777" w:rsidR="00DB0EF4" w:rsidRPr="00274EE3" w:rsidRDefault="00DB0EF4" w:rsidP="00DB0EF4">
      <w:pPr>
        <w:ind w:leftChars="3037" w:left="6378"/>
        <w:jc w:val="right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kern w:val="0"/>
          <w:sz w:val="18"/>
          <w:szCs w:val="18"/>
        </w:rPr>
        <w:t>年　　　月　　　日</w:t>
      </w:r>
    </w:p>
    <w:p w14:paraId="5DC379C3" w14:textId="01B1806C" w:rsidR="00DB0EF4" w:rsidRPr="00274EE3" w:rsidRDefault="00317FC4" w:rsidP="00DB0EF4">
      <w:pPr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sz w:val="18"/>
          <w:szCs w:val="18"/>
        </w:rPr>
        <w:t>DNVビジネス・アシュアランス・ジャパン株式会社　御中</w:t>
      </w:r>
    </w:p>
    <w:p w14:paraId="75F1BCBC" w14:textId="77777777" w:rsidR="00317FC4" w:rsidRPr="00274EE3" w:rsidRDefault="00317FC4" w:rsidP="00DB0EF4">
      <w:pPr>
        <w:rPr>
          <w:rFonts w:ascii="メイリオ" w:eastAsia="メイリオ" w:hAnsi="メイリオ"/>
          <w:sz w:val="18"/>
          <w:szCs w:val="18"/>
        </w:rPr>
      </w:pPr>
    </w:p>
    <w:p w14:paraId="72D71288" w14:textId="77777777" w:rsidR="00317FC4" w:rsidRPr="00274EE3" w:rsidRDefault="00317FC4" w:rsidP="00317FC4">
      <w:pPr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BA7D7" wp14:editId="0652C1E5">
                <wp:simplePos x="0" y="0"/>
                <wp:positionH relativeFrom="column">
                  <wp:posOffset>4762500</wp:posOffset>
                </wp:positionH>
                <wp:positionV relativeFrom="paragraph">
                  <wp:posOffset>189865</wp:posOffset>
                </wp:positionV>
                <wp:extent cx="648000" cy="648000"/>
                <wp:effectExtent l="0" t="0" r="19050" b="19050"/>
                <wp:wrapNone/>
                <wp:docPr id="4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6A2D43C" id="楕円 3" o:spid="_x0000_s1026" style="position:absolute;left:0;text-align:left;margin-left:375pt;margin-top:14.95pt;width:51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" filled="f" strokecolor="windowText" strokeweight="1pt">
                <v:stroke dashstyle="3 1" joinstyle="miter"/>
              </v:oval>
            </w:pict>
          </mc:Fallback>
        </mc:AlternateContent>
      </w:r>
    </w:p>
    <w:p w14:paraId="3FEEE098" w14:textId="77777777" w:rsidR="00317FC4" w:rsidRPr="00274EE3" w:rsidRDefault="00317FC4" w:rsidP="00317FC4">
      <w:pPr>
        <w:ind w:leftChars="1322" w:left="2776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sz w:val="18"/>
          <w:szCs w:val="18"/>
        </w:rPr>
        <w:t>所　　 在　 　地：</w:t>
      </w:r>
    </w:p>
    <w:p w14:paraId="4A2B045B" w14:textId="22C0BF2C" w:rsidR="00317FC4" w:rsidRPr="00274EE3" w:rsidRDefault="00274EE3" w:rsidP="00317FC4">
      <w:pPr>
        <w:ind w:leftChars="1322" w:left="2776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社　　　　　 </w:t>
      </w:r>
      <w:r w:rsidR="00317FC4" w:rsidRPr="00274EE3">
        <w:rPr>
          <w:rFonts w:ascii="メイリオ" w:eastAsia="メイリオ" w:hAnsi="メイリオ" w:hint="eastAsia"/>
          <w:sz w:val="18"/>
          <w:szCs w:val="18"/>
        </w:rPr>
        <w:t xml:space="preserve"> 名：</w:t>
      </w:r>
    </w:p>
    <w:p w14:paraId="6F52E86E" w14:textId="6653AE43" w:rsidR="00317FC4" w:rsidRPr="00274EE3" w:rsidRDefault="009B5B23" w:rsidP="00317FC4">
      <w:pPr>
        <w:ind w:leftChars="1322" w:left="4157" w:hangingChars="767" w:hanging="1381"/>
        <w:jc w:val="left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E8FB8" wp14:editId="606ECA5D">
                <wp:simplePos x="0" y="0"/>
                <wp:positionH relativeFrom="column">
                  <wp:posOffset>4762500</wp:posOffset>
                </wp:positionH>
                <wp:positionV relativeFrom="paragraph">
                  <wp:posOffset>142240</wp:posOffset>
                </wp:positionV>
                <wp:extent cx="74295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C22F70" w14:textId="77777777" w:rsidR="009B5B23" w:rsidRPr="00274EE3" w:rsidRDefault="009B5B23" w:rsidP="009B5B23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274EE3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E8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pt;margin-top:11.2pt;width:58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" filled="f" stroked="f" strokeweight=".5pt">
                <v:textbox>
                  <w:txbxContent>
                    <w:p w14:paraId="7DC22F70" w14:textId="77777777" w:rsidR="009B5B23" w:rsidRPr="00274EE3" w:rsidRDefault="009B5B23" w:rsidP="009B5B23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274EE3">
                        <w:rPr>
                          <w:rFonts w:ascii="メイリオ" w:eastAsia="メイリオ" w:hAnsi="メイリオ" w:hint="eastAsia"/>
                          <w:sz w:val="18"/>
                        </w:rPr>
                        <w:t>（任意）</w:t>
                      </w:r>
                    </w:p>
                  </w:txbxContent>
                </v:textbox>
              </v:shape>
            </w:pict>
          </mc:Fallback>
        </mc:AlternateContent>
      </w:r>
      <w:r w:rsidR="00317FC4" w:rsidRPr="00274EE3">
        <w:rPr>
          <w:rFonts w:ascii="メイリオ" w:eastAsia="メイリオ" w:hAnsi="メイリオ" w:hint="eastAsia"/>
          <w:kern w:val="0"/>
          <w:sz w:val="18"/>
          <w:szCs w:val="18"/>
        </w:rPr>
        <w:t>肩書</w:t>
      </w:r>
      <w:r w:rsidR="00274EE3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="00317FC4" w:rsidRPr="00274EE3">
        <w:rPr>
          <w:rFonts w:ascii="メイリオ" w:eastAsia="メイリオ" w:hAnsi="メイリオ" w:hint="eastAsia"/>
          <w:kern w:val="0"/>
          <w:sz w:val="18"/>
          <w:szCs w:val="18"/>
        </w:rPr>
        <w:t>・</w:t>
      </w:r>
      <w:r w:rsidR="00274EE3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="00317FC4" w:rsidRPr="00274EE3">
        <w:rPr>
          <w:rFonts w:ascii="メイリオ" w:eastAsia="メイリオ" w:hAnsi="メイリオ" w:hint="eastAsia"/>
          <w:kern w:val="0"/>
          <w:sz w:val="18"/>
          <w:szCs w:val="18"/>
        </w:rPr>
        <w:t>代表者名：</w:t>
      </w:r>
      <w:r w:rsidR="00317FC4" w:rsidRPr="00274EE3">
        <w:rPr>
          <w:rFonts w:ascii="メイリオ" w:eastAsia="メイリオ" w:hAnsi="メイリオ" w:hint="eastAsia"/>
          <w:kern w:val="0"/>
          <w:sz w:val="18"/>
          <w:szCs w:val="18"/>
          <w:u w:val="single"/>
        </w:rPr>
        <w:t xml:space="preserve">　　　　　　　　　　　　　　　　　　　　 </w:t>
      </w:r>
      <w:r w:rsidR="00317FC4" w:rsidRPr="00274EE3">
        <w:rPr>
          <w:rFonts w:ascii="メイリオ" w:eastAsia="メイリオ" w:hAnsi="メイリオ"/>
          <w:kern w:val="0"/>
          <w:sz w:val="18"/>
          <w:szCs w:val="18"/>
          <w:u w:val="single"/>
        </w:rPr>
        <w:t xml:space="preserve">     </w:t>
      </w:r>
      <w:r w:rsidR="00317FC4" w:rsidRPr="00274EE3">
        <w:rPr>
          <w:rFonts w:ascii="メイリオ" w:eastAsia="メイリオ" w:hAnsi="メイリオ" w:hint="eastAsia"/>
          <w:kern w:val="0"/>
          <w:sz w:val="18"/>
          <w:szCs w:val="18"/>
          <w:u w:val="single"/>
        </w:rPr>
        <w:t xml:space="preserve">　　 </w:t>
      </w:r>
      <w:r w:rsidR="00317FC4" w:rsidRPr="00274EE3">
        <w:rPr>
          <w:rFonts w:ascii="メイリオ" w:eastAsia="メイリオ" w:hAnsi="メイリオ"/>
          <w:kern w:val="0"/>
          <w:sz w:val="18"/>
          <w:szCs w:val="18"/>
          <w:u w:val="single"/>
        </w:rPr>
        <w:t xml:space="preserve">    </w:t>
      </w:r>
    </w:p>
    <w:p w14:paraId="347234F5" w14:textId="77777777" w:rsidR="00A04AB4" w:rsidRPr="00274EE3" w:rsidRDefault="00A04AB4" w:rsidP="00DB0EF4">
      <w:pPr>
        <w:rPr>
          <w:rFonts w:ascii="メイリオ" w:eastAsia="メイリオ" w:hAnsi="メイリオ"/>
          <w:sz w:val="18"/>
          <w:szCs w:val="18"/>
        </w:rPr>
      </w:pPr>
    </w:p>
    <w:p w14:paraId="51779D31" w14:textId="77777777" w:rsidR="00A04AB4" w:rsidRPr="00274EE3" w:rsidRDefault="00A04AB4" w:rsidP="00DB0EF4">
      <w:pPr>
        <w:rPr>
          <w:rFonts w:ascii="メイリオ" w:eastAsia="メイリオ" w:hAnsi="メイリオ"/>
          <w:sz w:val="18"/>
          <w:szCs w:val="18"/>
        </w:rPr>
      </w:pPr>
    </w:p>
    <w:p w14:paraId="3BFB6B08" w14:textId="2A7BF4B7" w:rsidR="00317FC4" w:rsidRPr="00274EE3" w:rsidRDefault="00317FC4" w:rsidP="00317FC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sz w:val="18"/>
          <w:szCs w:val="18"/>
        </w:rPr>
        <w:t>当社は</w:t>
      </w:r>
      <w:r w:rsidR="00A04AB4" w:rsidRPr="00274EE3">
        <w:rPr>
          <w:rFonts w:ascii="メイリオ" w:eastAsia="メイリオ" w:hAnsi="メイリオ" w:hint="eastAsia"/>
          <w:sz w:val="18"/>
          <w:szCs w:val="18"/>
        </w:rPr>
        <w:t>、</w:t>
      </w:r>
      <w:r w:rsidR="00543065" w:rsidRPr="00274EE3">
        <w:rPr>
          <w:rFonts w:ascii="メイリオ" w:eastAsia="メイリオ" w:hAnsi="メイリオ" w:hint="eastAsia"/>
          <w:sz w:val="18"/>
          <w:szCs w:val="18"/>
        </w:rPr>
        <w:t>下記１の対象</w:t>
      </w:r>
      <w:r w:rsidRPr="00274EE3">
        <w:rPr>
          <w:rFonts w:ascii="メイリオ" w:eastAsia="メイリオ" w:hAnsi="メイリオ" w:hint="eastAsia"/>
          <w:sz w:val="18"/>
          <w:szCs w:val="18"/>
        </w:rPr>
        <w:t>プ</w:t>
      </w:r>
      <w:r w:rsidR="00A04AB4" w:rsidRPr="00274EE3">
        <w:rPr>
          <w:rFonts w:ascii="メイリオ" w:eastAsia="メイリオ" w:hAnsi="メイリオ" w:hint="eastAsia"/>
          <w:sz w:val="18"/>
          <w:szCs w:val="18"/>
        </w:rPr>
        <w:t>ロジェクト</w:t>
      </w:r>
      <w:r w:rsidRPr="00274EE3">
        <w:rPr>
          <w:rFonts w:ascii="メイリオ" w:eastAsia="メイリオ" w:hAnsi="メイリオ" w:hint="eastAsia"/>
          <w:sz w:val="18"/>
          <w:szCs w:val="18"/>
        </w:rPr>
        <w:t>の</w:t>
      </w:r>
      <w:r w:rsidR="00A04AB4" w:rsidRPr="00274EE3">
        <w:rPr>
          <w:rFonts w:ascii="メイリオ" w:eastAsia="メイリオ" w:hAnsi="メイリオ" w:hint="eastAsia"/>
          <w:sz w:val="18"/>
          <w:szCs w:val="18"/>
        </w:rPr>
        <w:t>「横浜港ＣＮＰサステナブルファイナンス・フレームワーク」</w:t>
      </w:r>
      <w:r w:rsidRPr="00274EE3">
        <w:rPr>
          <w:rFonts w:ascii="メイリオ" w:eastAsia="メイリオ" w:hAnsi="メイリオ" w:hint="eastAsia"/>
          <w:sz w:val="18"/>
          <w:szCs w:val="18"/>
        </w:rPr>
        <w:t>への適合について、貴社に適合性の評価を依頼します。</w:t>
      </w:r>
    </w:p>
    <w:p w14:paraId="69EC18D7" w14:textId="199A3FD5" w:rsidR="0051028C" w:rsidRPr="00274EE3" w:rsidRDefault="0051028C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25C0F6CC" w14:textId="77777777" w:rsidR="00FC43F1" w:rsidRPr="00274EE3" w:rsidRDefault="00FC43F1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39FB7255" w14:textId="2181EED0" w:rsidR="00DB0EF4" w:rsidRPr="00274EE3" w:rsidRDefault="00DB0EF4" w:rsidP="00DB0EF4">
      <w:pPr>
        <w:pStyle w:val="a3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sz w:val="18"/>
          <w:szCs w:val="18"/>
        </w:rPr>
        <w:t>記</w:t>
      </w:r>
    </w:p>
    <w:p w14:paraId="10B35AF6" w14:textId="77777777" w:rsidR="0051028C" w:rsidRPr="00274EE3" w:rsidRDefault="0051028C" w:rsidP="0051028C">
      <w:pPr>
        <w:rPr>
          <w:rFonts w:ascii="メイリオ" w:eastAsia="メイリオ" w:hAnsi="メイリオ"/>
          <w:sz w:val="18"/>
          <w:szCs w:val="18"/>
        </w:rPr>
      </w:pPr>
    </w:p>
    <w:p w14:paraId="1AD33A00" w14:textId="602803F1" w:rsidR="00A04AB4" w:rsidRPr="00274EE3" w:rsidRDefault="00FC43F1" w:rsidP="00543065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274EE3">
        <w:rPr>
          <w:rFonts w:ascii="メイリオ" w:eastAsia="メイリオ" w:hAnsi="メイリオ" w:hint="eastAsia"/>
          <w:b/>
          <w:sz w:val="18"/>
          <w:szCs w:val="18"/>
        </w:rPr>
        <w:t>対象</w:t>
      </w:r>
      <w:r w:rsidR="00543065" w:rsidRPr="00274EE3">
        <w:rPr>
          <w:rFonts w:ascii="メイリオ" w:eastAsia="メイリオ" w:hAnsi="メイリオ" w:hint="eastAsia"/>
          <w:b/>
          <w:sz w:val="18"/>
          <w:szCs w:val="18"/>
        </w:rPr>
        <w:t>プロジェクト</w:t>
      </w:r>
    </w:p>
    <w:p w14:paraId="1DF5AFF1" w14:textId="7B5DD2D9" w:rsidR="0017078F" w:rsidRPr="00274EE3" w:rsidRDefault="0017078F" w:rsidP="00A04AB4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kern w:val="0"/>
          <w:sz w:val="18"/>
          <w:szCs w:val="18"/>
        </w:rPr>
        <w:t>様式</w:t>
      </w:r>
      <w:r w:rsidRPr="00274EE3">
        <w:rPr>
          <w:rFonts w:ascii="メイリオ" w:eastAsia="メイリオ" w:hAnsi="メイリオ"/>
          <w:kern w:val="0"/>
          <w:sz w:val="18"/>
          <w:szCs w:val="18"/>
        </w:rPr>
        <w:t>2</w:t>
      </w:r>
      <w:r w:rsidR="00543065" w:rsidRPr="00274EE3">
        <w:rPr>
          <w:rFonts w:ascii="メイリオ" w:eastAsia="メイリオ" w:hAnsi="メイリオ" w:hint="eastAsia"/>
          <w:kern w:val="0"/>
          <w:sz w:val="18"/>
          <w:szCs w:val="18"/>
        </w:rPr>
        <w:t>及び3</w:t>
      </w:r>
      <w:r w:rsidRPr="00274EE3">
        <w:rPr>
          <w:rFonts w:ascii="メイリオ" w:eastAsia="メイリオ" w:hAnsi="メイリオ" w:hint="eastAsia"/>
          <w:kern w:val="0"/>
          <w:sz w:val="18"/>
          <w:szCs w:val="18"/>
        </w:rPr>
        <w:t>提出日：</w:t>
      </w:r>
    </w:p>
    <w:p w14:paraId="596EC55E" w14:textId="2CDB4F38" w:rsidR="00543065" w:rsidRPr="00274EE3" w:rsidRDefault="009B5B23" w:rsidP="00A04AB4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kern w:val="0"/>
          <w:sz w:val="18"/>
          <w:szCs w:val="18"/>
        </w:rPr>
        <w:t>資金使途/</w:t>
      </w:r>
      <w:r w:rsidR="00543065" w:rsidRPr="00274EE3">
        <w:rPr>
          <w:rFonts w:ascii="メイリオ" w:eastAsia="メイリオ" w:hAnsi="メイリオ" w:hint="eastAsia"/>
          <w:kern w:val="0"/>
          <w:sz w:val="18"/>
          <w:szCs w:val="18"/>
        </w:rPr>
        <w:t>プロジェクト名称（任意）：</w:t>
      </w:r>
    </w:p>
    <w:p w14:paraId="747AD322" w14:textId="06893292" w:rsidR="006612A0" w:rsidRPr="00274EE3" w:rsidRDefault="006612A0" w:rsidP="00A04AB4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kern w:val="0"/>
          <w:sz w:val="18"/>
          <w:szCs w:val="18"/>
        </w:rPr>
        <w:t>想定するサステナブルファイナンスの種類：</w:t>
      </w:r>
    </w:p>
    <w:p w14:paraId="7F54FFF4" w14:textId="77777777" w:rsidR="00A04AB4" w:rsidRPr="00274EE3" w:rsidRDefault="00A04AB4" w:rsidP="00A04AB4">
      <w:pPr>
        <w:rPr>
          <w:rFonts w:ascii="メイリオ" w:eastAsia="メイリオ" w:hAnsi="メイリオ"/>
          <w:sz w:val="18"/>
          <w:szCs w:val="18"/>
        </w:rPr>
      </w:pPr>
    </w:p>
    <w:p w14:paraId="0AB664D3" w14:textId="77777777" w:rsidR="00A04AB4" w:rsidRPr="00274EE3" w:rsidRDefault="00A04AB4" w:rsidP="00DB0EF4">
      <w:pPr>
        <w:pStyle w:val="a5"/>
        <w:rPr>
          <w:rFonts w:ascii="メイリオ" w:eastAsia="メイリオ" w:hAnsi="メイリオ"/>
          <w:sz w:val="18"/>
          <w:szCs w:val="18"/>
        </w:rPr>
      </w:pPr>
    </w:p>
    <w:p w14:paraId="77595AC0" w14:textId="7FC38446" w:rsidR="00DB0EF4" w:rsidRPr="00274EE3" w:rsidRDefault="00DB0EF4" w:rsidP="00DB0EF4">
      <w:pPr>
        <w:pStyle w:val="a5"/>
        <w:rPr>
          <w:rFonts w:ascii="メイリオ" w:eastAsia="メイリオ" w:hAnsi="メイリオ"/>
          <w:sz w:val="18"/>
          <w:szCs w:val="18"/>
        </w:rPr>
      </w:pPr>
      <w:r w:rsidRPr="00274EE3">
        <w:rPr>
          <w:rFonts w:ascii="メイリオ" w:eastAsia="メイリオ" w:hAnsi="メイリオ" w:hint="eastAsia"/>
          <w:sz w:val="18"/>
          <w:szCs w:val="18"/>
        </w:rPr>
        <w:t>以</w:t>
      </w:r>
      <w:r w:rsidR="00ED5127" w:rsidRPr="00274EE3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274EE3">
        <w:rPr>
          <w:rFonts w:ascii="メイリオ" w:eastAsia="メイリオ" w:hAnsi="メイリオ" w:hint="eastAsia"/>
          <w:sz w:val="18"/>
          <w:szCs w:val="18"/>
        </w:rPr>
        <w:t>上</w:t>
      </w:r>
    </w:p>
    <w:sectPr w:rsidR="00DB0EF4" w:rsidRPr="00274EE3" w:rsidSect="004D4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C922" w14:textId="77777777" w:rsidR="00C072B8" w:rsidRDefault="00C072B8" w:rsidP="00C072B8">
      <w:r>
        <w:separator/>
      </w:r>
    </w:p>
  </w:endnote>
  <w:endnote w:type="continuationSeparator" w:id="0">
    <w:p w14:paraId="095F1B81" w14:textId="77777777" w:rsidR="00C072B8" w:rsidRDefault="00C072B8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FEF5" w14:textId="77777777" w:rsidR="00FD5F34" w:rsidRDefault="00FD5F3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71C2" w14:textId="77777777" w:rsidR="00FD5F34" w:rsidRDefault="00FD5F3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1F65" w14:textId="5D3E36E4" w:rsidR="001871FC" w:rsidRPr="001871FC" w:rsidRDefault="001871FC" w:rsidP="001871FC">
    <w:pPr>
      <w:pStyle w:val="aa"/>
      <w:jc w:val="right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BCEA" w14:textId="77777777" w:rsidR="00C072B8" w:rsidRDefault="00C072B8" w:rsidP="00C072B8">
      <w:r>
        <w:separator/>
      </w:r>
    </w:p>
  </w:footnote>
  <w:footnote w:type="continuationSeparator" w:id="0">
    <w:p w14:paraId="7349D1B1" w14:textId="77777777" w:rsidR="00C072B8" w:rsidRDefault="00C072B8" w:rsidP="00C0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7595" w14:textId="77777777" w:rsidR="00FD5F34" w:rsidRDefault="00FD5F3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91AD" w14:textId="721F59C8" w:rsidR="004D49AD" w:rsidRPr="004D49AD" w:rsidRDefault="004D49AD" w:rsidP="004D49AD">
    <w:pPr>
      <w:pStyle w:val="a8"/>
      <w:jc w:val="right"/>
      <w:rPr>
        <w:rFonts w:ascii="Meiryo UI" w:eastAsia="Meiryo UI" w:hAnsi="Meiryo U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32CF" w14:textId="70EE8A6C" w:rsidR="004D49AD" w:rsidRPr="00274EE3" w:rsidRDefault="004D49AD" w:rsidP="004D49AD">
    <w:pPr>
      <w:pStyle w:val="a8"/>
      <w:jc w:val="right"/>
      <w:rPr>
        <w:rFonts w:ascii="メイリオ" w:eastAsia="メイリオ" w:hAnsi="メイリオ"/>
        <w:sz w:val="20"/>
      </w:rPr>
    </w:pPr>
    <w:r w:rsidRPr="00274EE3">
      <w:rPr>
        <w:rFonts w:ascii="メイリオ" w:eastAsia="メイリオ" w:hAnsi="メイリオ" w:hint="eastAsia"/>
        <w:sz w:val="20"/>
      </w:rPr>
      <w:t>（様式</w:t>
    </w:r>
    <w:r w:rsidR="000A1FBC" w:rsidRPr="00274EE3">
      <w:rPr>
        <w:rFonts w:ascii="メイリオ" w:eastAsia="メイリオ" w:hAnsi="メイリオ" w:hint="eastAsia"/>
        <w:sz w:val="20"/>
      </w:rPr>
      <w:t>5</w:t>
    </w:r>
    <w:r w:rsidRPr="00274EE3">
      <w:rPr>
        <w:rFonts w:ascii="メイリオ" w:eastAsia="メイリオ" w:hAnsi="メイリオ" w:hint="eastAsia"/>
        <w:sz w:val="20"/>
      </w:rPr>
      <w:t>）</w:t>
    </w:r>
  </w:p>
  <w:p w14:paraId="46EA46AE" w14:textId="55FE75AE" w:rsidR="004D49AD" w:rsidRDefault="001871FC" w:rsidP="00274EE3">
    <w:pPr>
      <w:pStyle w:val="aa"/>
      <w:jc w:val="right"/>
      <w:rPr>
        <w:rFonts w:ascii="メイリオ" w:eastAsia="メイリオ" w:hAnsi="メイリオ"/>
        <w:sz w:val="20"/>
      </w:rPr>
    </w:pPr>
    <w:r w:rsidRPr="00274EE3">
      <w:rPr>
        <w:rFonts w:ascii="メイリオ" w:eastAsia="メイリオ" w:hAnsi="メイリオ" w:hint="eastAsia"/>
        <w:sz w:val="20"/>
      </w:rPr>
      <w:t>【提出：</w:t>
    </w:r>
    <w:r w:rsidR="000A1FBC" w:rsidRPr="00274EE3">
      <w:rPr>
        <w:rFonts w:ascii="メイリオ" w:eastAsia="メイリオ" w:hAnsi="メイリオ" w:hint="eastAsia"/>
        <w:sz w:val="20"/>
      </w:rPr>
      <w:t>融資先企業／</w:t>
    </w:r>
    <w:r w:rsidR="00A04AB4" w:rsidRPr="00274EE3">
      <w:rPr>
        <w:rFonts w:ascii="メイリオ" w:eastAsia="メイリオ" w:hAnsi="メイリオ" w:hint="eastAsia"/>
        <w:sz w:val="20"/>
      </w:rPr>
      <w:t>横浜市</w:t>
    </w:r>
    <w:r w:rsidR="00F3496C" w:rsidRPr="00274EE3">
      <w:rPr>
        <w:rFonts w:ascii="メイリオ" w:eastAsia="メイリオ" w:hAnsi="メイリオ" w:hint="eastAsia"/>
        <w:sz w:val="20"/>
      </w:rPr>
      <w:t>→</w:t>
    </w:r>
    <w:r w:rsidR="00C11CAE" w:rsidRPr="00274EE3">
      <w:rPr>
        <w:rFonts w:ascii="メイリオ" w:eastAsia="メイリオ" w:hAnsi="メイリオ" w:hint="eastAsia"/>
        <w:sz w:val="20"/>
      </w:rPr>
      <w:t>DNV</w:t>
    </w:r>
    <w:r w:rsidRPr="00274EE3">
      <w:rPr>
        <w:rFonts w:ascii="メイリオ" w:eastAsia="メイリオ" w:hAnsi="メイリオ" w:hint="eastAsia"/>
        <w:sz w:val="20"/>
      </w:rPr>
      <w:t>】</w:t>
    </w:r>
  </w:p>
  <w:p w14:paraId="1DF58AC0" w14:textId="77777777" w:rsidR="00274EE3" w:rsidRDefault="00274EE3" w:rsidP="00274EE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132"/>
    <w:multiLevelType w:val="hybridMultilevel"/>
    <w:tmpl w:val="A1305CF6"/>
    <w:lvl w:ilvl="0" w:tplc="D2D6F89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21F05E6"/>
    <w:multiLevelType w:val="hybridMultilevel"/>
    <w:tmpl w:val="186EA3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52EF9F6"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02527"/>
    <w:multiLevelType w:val="hybridMultilevel"/>
    <w:tmpl w:val="E9EC9E0E"/>
    <w:lvl w:ilvl="0" w:tplc="D2D6F89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F4"/>
    <w:rsid w:val="000A1FBC"/>
    <w:rsid w:val="000B1DA1"/>
    <w:rsid w:val="000C6DDE"/>
    <w:rsid w:val="000F5E08"/>
    <w:rsid w:val="0017078F"/>
    <w:rsid w:val="001871FC"/>
    <w:rsid w:val="001B7A37"/>
    <w:rsid w:val="001D39E9"/>
    <w:rsid w:val="00232A92"/>
    <w:rsid w:val="002734EB"/>
    <w:rsid w:val="00274EE3"/>
    <w:rsid w:val="00317FC4"/>
    <w:rsid w:val="00474951"/>
    <w:rsid w:val="00475AD3"/>
    <w:rsid w:val="00480364"/>
    <w:rsid w:val="004D49AD"/>
    <w:rsid w:val="0051028C"/>
    <w:rsid w:val="00543065"/>
    <w:rsid w:val="00591B16"/>
    <w:rsid w:val="005A3E02"/>
    <w:rsid w:val="006612A0"/>
    <w:rsid w:val="006C65DA"/>
    <w:rsid w:val="007C57B2"/>
    <w:rsid w:val="007C6D23"/>
    <w:rsid w:val="007E2492"/>
    <w:rsid w:val="00810655"/>
    <w:rsid w:val="0082465C"/>
    <w:rsid w:val="00855964"/>
    <w:rsid w:val="008A33DE"/>
    <w:rsid w:val="008D0EEF"/>
    <w:rsid w:val="00985CFC"/>
    <w:rsid w:val="00991A7A"/>
    <w:rsid w:val="009B5B23"/>
    <w:rsid w:val="009B69D0"/>
    <w:rsid w:val="009E2DAD"/>
    <w:rsid w:val="00A04AB4"/>
    <w:rsid w:val="00A150E8"/>
    <w:rsid w:val="00A45403"/>
    <w:rsid w:val="00A95861"/>
    <w:rsid w:val="00B556BD"/>
    <w:rsid w:val="00B607D7"/>
    <w:rsid w:val="00BA6481"/>
    <w:rsid w:val="00C072B8"/>
    <w:rsid w:val="00C11CAE"/>
    <w:rsid w:val="00C855A0"/>
    <w:rsid w:val="00DA5A7E"/>
    <w:rsid w:val="00DB0EF4"/>
    <w:rsid w:val="00DB647F"/>
    <w:rsid w:val="00DD0E09"/>
    <w:rsid w:val="00DF351C"/>
    <w:rsid w:val="00E23E7D"/>
    <w:rsid w:val="00E36F92"/>
    <w:rsid w:val="00E47323"/>
    <w:rsid w:val="00E86699"/>
    <w:rsid w:val="00ED5127"/>
    <w:rsid w:val="00EF2F9B"/>
    <w:rsid w:val="00F03151"/>
    <w:rsid w:val="00F3496C"/>
    <w:rsid w:val="00FB3667"/>
    <w:rsid w:val="00FC43F1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3EB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Balloon Text"/>
    <w:basedOn w:val="a"/>
    <w:link w:val="ad"/>
    <w:uiPriority w:val="99"/>
    <w:semiHidden/>
    <w:unhideWhenUsed/>
    <w:rsid w:val="00187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71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C43F1"/>
    <w:pPr>
      <w:ind w:leftChars="400" w:left="840"/>
    </w:pPr>
  </w:style>
  <w:style w:type="paragraph" w:styleId="af">
    <w:name w:val="Revision"/>
    <w:hidden/>
    <w:uiPriority w:val="99"/>
    <w:semiHidden/>
    <w:rsid w:val="00DD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2025-03-24T06:38:00Z</dcterms:created>
  <dcterms:modified xsi:type="dcterms:W3CDTF">2025-03-24T06:38:00Z</dcterms:modified>
</cp:coreProperties>
</file>