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28676A68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028E" w14:textId="77777777" w:rsidR="00A36CED" w:rsidRDefault="00A36C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D5E2" w14:textId="77777777" w:rsidR="00A36CED" w:rsidRDefault="00A36C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99E1" w14:textId="77777777" w:rsidR="00A36CED" w:rsidRDefault="00A36C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180B5FC0" w14:textId="77777777" w:rsidR="00C77636" w:rsidRPr="00153DA4" w:rsidRDefault="00C77636" w:rsidP="00C77636">
    <w:pPr>
      <w:pStyle w:val="a3"/>
      <w:spacing w:line="260" w:lineRule="exact"/>
      <w:rPr>
        <w:rFonts w:ascii="ＭＳ 明朝" w:eastAsia="ＭＳ 明朝" w:hAnsi="ＭＳ 明朝"/>
      </w:rPr>
    </w:pPr>
    <w:r w:rsidRPr="00153DA4">
      <w:rPr>
        <w:rFonts w:ascii="ＭＳ 明朝" w:eastAsia="ＭＳ 明朝" w:hAnsi="ＭＳ 明朝" w:hint="eastAsia"/>
      </w:rPr>
      <w:t xml:space="preserve">作文用紙　　　　　　　　　　　　　</w:t>
    </w:r>
    <w:r w:rsidRPr="00153DA4">
      <w:rPr>
        <w:rFonts w:ascii="ＭＳ 明朝" w:eastAsia="ＭＳ 明朝" w:hAnsi="ＭＳ 明朝"/>
      </w:rPr>
      <w:t xml:space="preserve">     　　氏 名 （　　　　　　　　　　　）</w:t>
    </w:r>
  </w:p>
  <w:p w14:paraId="0764FB55" w14:textId="0C9A832D" w:rsidR="00C77636" w:rsidRPr="005502B3" w:rsidRDefault="00C77636" w:rsidP="005502B3">
    <w:pPr>
      <w:pStyle w:val="a3"/>
      <w:spacing w:line="260" w:lineRule="exact"/>
      <w:ind w:firstLineChars="100" w:firstLine="180"/>
      <w:rPr>
        <w:rFonts w:ascii="ＭＳ 明朝" w:eastAsia="ＭＳ 明朝" w:hAnsi="ＭＳ 明朝"/>
        <w:sz w:val="18"/>
        <w:szCs w:val="18"/>
      </w:rPr>
    </w:pPr>
    <w:r w:rsidRPr="005502B3">
      <w:rPr>
        <w:rFonts w:ascii="ＭＳ 明朝" w:eastAsia="ＭＳ 明朝" w:hAnsi="ＭＳ 明朝" w:hint="eastAsia"/>
        <w:sz w:val="18"/>
        <w:szCs w:val="18"/>
      </w:rPr>
      <w:t>【</w:t>
    </w:r>
    <w:r w:rsidR="00EE5B42" w:rsidRPr="005502B3">
      <w:rPr>
        <w:rFonts w:ascii="ＭＳ 明朝" w:eastAsia="ＭＳ 明朝" w:hAnsi="ＭＳ 明朝" w:hint="eastAsia"/>
        <w:sz w:val="18"/>
        <w:szCs w:val="18"/>
      </w:rPr>
      <w:t>スクールカウンセラー業務（</w:t>
    </w:r>
    <w:r w:rsidR="005502B3" w:rsidRPr="005502B3">
      <w:rPr>
        <w:rFonts w:ascii="ＭＳ 明朝" w:eastAsia="ＭＳ 明朝" w:hAnsi="ＭＳ 明朝" w:hint="eastAsia"/>
        <w:sz w:val="18"/>
        <w:szCs w:val="18"/>
      </w:rPr>
      <w:t>小</w:t>
    </w:r>
    <w:r w:rsidR="00A36CED">
      <w:rPr>
        <w:rFonts w:ascii="ＭＳ 明朝" w:eastAsia="ＭＳ 明朝" w:hAnsi="ＭＳ 明朝" w:hint="eastAsia"/>
        <w:sz w:val="18"/>
        <w:szCs w:val="18"/>
      </w:rPr>
      <w:t>中</w:t>
    </w:r>
    <w:r w:rsidR="005502B3" w:rsidRPr="005502B3">
      <w:rPr>
        <w:rFonts w:ascii="ＭＳ 明朝" w:eastAsia="ＭＳ 明朝" w:hAnsi="ＭＳ 明朝" w:hint="eastAsia"/>
        <w:sz w:val="18"/>
        <w:szCs w:val="18"/>
      </w:rPr>
      <w:t>学校勤務</w:t>
    </w:r>
    <w:r w:rsidR="00EE5B42" w:rsidRPr="005502B3">
      <w:rPr>
        <w:rFonts w:ascii="ＭＳ 明朝" w:eastAsia="ＭＳ 明朝" w:hAnsi="ＭＳ 明朝" w:hint="eastAsia"/>
        <w:sz w:val="18"/>
        <w:szCs w:val="18"/>
      </w:rPr>
      <w:t>）</w:t>
    </w:r>
    <w:r w:rsidR="00C14401">
      <w:rPr>
        <w:rFonts w:ascii="ＭＳ 明朝" w:eastAsia="ＭＳ 明朝" w:hAnsi="ＭＳ 明朝" w:hint="eastAsia"/>
        <w:sz w:val="18"/>
        <w:szCs w:val="18"/>
      </w:rPr>
      <w:t>時間額</w:t>
    </w:r>
    <w:r w:rsidR="00EE5B42" w:rsidRPr="005502B3">
      <w:rPr>
        <w:rFonts w:ascii="ＭＳ 明朝" w:eastAsia="ＭＳ 明朝" w:hAnsi="ＭＳ 明朝" w:hint="eastAsia"/>
        <w:sz w:val="18"/>
        <w:szCs w:val="18"/>
      </w:rPr>
      <w:t>職</w:t>
    </w:r>
    <w:r w:rsidR="00A36CED">
      <w:rPr>
        <w:rFonts w:ascii="ＭＳ 明朝" w:eastAsia="ＭＳ 明朝" w:hAnsi="ＭＳ 明朝" w:hint="eastAsia"/>
        <w:sz w:val="18"/>
        <w:szCs w:val="18"/>
      </w:rPr>
      <w:t>・育休代替</w:t>
    </w:r>
    <w:r w:rsidRPr="005502B3">
      <w:rPr>
        <w:rFonts w:ascii="ＭＳ 明朝" w:eastAsia="ＭＳ 明朝" w:hAnsi="ＭＳ 明朝" w:hint="eastAsia"/>
        <w:sz w:val="18"/>
        <w:szCs w:val="18"/>
      </w:rPr>
      <w:t>】</w:t>
    </w:r>
  </w:p>
  <w:p w14:paraId="013E50D7" w14:textId="36655056" w:rsidR="00131162" w:rsidRPr="00C14401" w:rsidRDefault="00C77636" w:rsidP="00C14401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A36CED" w:rsidRPr="00A36CED">
      <w:rPr>
        <w:rFonts w:ascii="ＭＳ 明朝" w:eastAsia="ＭＳ 明朝" w:hAnsi="ＭＳ 明朝" w:hint="eastAsia"/>
        <w:b/>
        <w:bCs/>
        <w:sz w:val="18"/>
        <w:szCs w:val="18"/>
      </w:rPr>
      <w:t>学校における教育相談の役割を踏まえ、スクールカウンセラーとしてどのように学校組織の一員として貢献したいか</w:t>
    </w:r>
    <w:r w:rsidRPr="005502B3">
      <w:rPr>
        <w:rFonts w:ascii="ＭＳ 明朝" w:eastAsia="ＭＳ 明朝" w:hAnsi="ＭＳ 明朝" w:hint="eastAsia"/>
        <w:b/>
        <w:bCs/>
        <w:sz w:val="18"/>
        <w:szCs w:val="18"/>
      </w:rPr>
      <w:t>」</w:t>
    </w:r>
    <w:r w:rsidR="00A36CED" w:rsidRPr="00A36CED">
      <w:rPr>
        <w:rFonts w:ascii="ＭＳ 明朝" w:eastAsia="ＭＳ 明朝" w:hAnsi="ＭＳ 明朝" w:hint="eastAsia"/>
        <w:sz w:val="18"/>
        <w:szCs w:val="18"/>
      </w:rPr>
      <w:t>について</w:t>
    </w:r>
    <w:r w:rsidR="00A36CED" w:rsidRPr="00A36CED">
      <w:rPr>
        <w:rFonts w:ascii="ＭＳ 明朝" w:eastAsia="ＭＳ 明朝" w:hAnsi="ＭＳ 明朝"/>
        <w:sz w:val="18"/>
        <w:szCs w:val="18"/>
      </w:rPr>
      <w:t>400字以内で</w:t>
    </w:r>
    <w:r w:rsidR="00A36CED" w:rsidRPr="00A36CED">
      <w:rPr>
        <w:rFonts w:ascii="ＭＳ 明朝" w:eastAsia="ＭＳ 明朝" w:hAnsi="ＭＳ 明朝" w:hint="eastAsia"/>
        <w:sz w:val="18"/>
        <w:szCs w:val="18"/>
      </w:rPr>
      <w:t>まとめてください。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8DFE" w14:textId="77777777" w:rsidR="00A36CED" w:rsidRDefault="00A36C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5045"/>
    <w:rsid w:val="00126B6B"/>
    <w:rsid w:val="00131162"/>
    <w:rsid w:val="00163F20"/>
    <w:rsid w:val="00292373"/>
    <w:rsid w:val="00477EDC"/>
    <w:rsid w:val="004D1851"/>
    <w:rsid w:val="004E127B"/>
    <w:rsid w:val="00510E82"/>
    <w:rsid w:val="00517C71"/>
    <w:rsid w:val="005426FA"/>
    <w:rsid w:val="005502B3"/>
    <w:rsid w:val="00555B29"/>
    <w:rsid w:val="00642C15"/>
    <w:rsid w:val="00646094"/>
    <w:rsid w:val="008935F9"/>
    <w:rsid w:val="008D1561"/>
    <w:rsid w:val="00A36CED"/>
    <w:rsid w:val="00C14401"/>
    <w:rsid w:val="00C63E18"/>
    <w:rsid w:val="00C77636"/>
    <w:rsid w:val="00C858D8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2025-11-12T09:58:00Z</dcterms:created>
  <dcterms:modified xsi:type="dcterms:W3CDTF">2026-02-13T06:38:00Z</dcterms:modified>
</cp:coreProperties>
</file>