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6202E29F" w14:textId="77777777" w:rsidR="00E976C6" w:rsidRDefault="00154E38" w:rsidP="00392E7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6159D2" w:rsidRPr="006159D2">
        <w:rPr>
          <w:rFonts w:asciiTheme="majorEastAsia" w:eastAsiaTheme="majorEastAsia" w:hAnsiTheme="majorEastAsia" w:hint="eastAsia"/>
          <w:sz w:val="24"/>
        </w:rPr>
        <w:t>スクールカウンセラー業務（</w:t>
      </w:r>
      <w:r w:rsidR="00E976C6">
        <w:rPr>
          <w:rFonts w:asciiTheme="majorEastAsia" w:eastAsiaTheme="majorEastAsia" w:hAnsiTheme="majorEastAsia" w:hint="eastAsia"/>
          <w:sz w:val="24"/>
        </w:rPr>
        <w:t>小・中・義務教育学校勤務</w:t>
      </w:r>
      <w:r w:rsidR="006159D2" w:rsidRPr="006159D2">
        <w:rPr>
          <w:rFonts w:asciiTheme="majorEastAsia" w:eastAsiaTheme="majorEastAsia" w:hAnsiTheme="majorEastAsia" w:hint="eastAsia"/>
          <w:sz w:val="24"/>
        </w:rPr>
        <w:t>）</w:t>
      </w:r>
      <w:r w:rsidR="00E976C6">
        <w:rPr>
          <w:rFonts w:asciiTheme="majorEastAsia" w:eastAsiaTheme="majorEastAsia" w:hAnsiTheme="majorEastAsia" w:hint="eastAsia"/>
          <w:sz w:val="24"/>
        </w:rPr>
        <w:t>月額職</w:t>
      </w:r>
    </w:p>
    <w:p w14:paraId="6EFDA39F" w14:textId="266A95D5" w:rsidR="005A4414" w:rsidRPr="00392E74" w:rsidRDefault="00684E3A" w:rsidP="00392E7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976C6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E976C6">
        <w:rPr>
          <w:rFonts w:asciiTheme="majorEastAsia" w:eastAsiaTheme="majorEastAsia" w:hAnsiTheme="majorEastAsia" w:hint="eastAsia"/>
          <w:sz w:val="24"/>
        </w:rPr>
        <w:t>４</w:t>
      </w:r>
      <w:r>
        <w:rPr>
          <w:rFonts w:asciiTheme="majorEastAsia" w:eastAsiaTheme="majorEastAsia" w:hAnsiTheme="majorEastAsia" w:hint="eastAsia"/>
          <w:sz w:val="24"/>
        </w:rPr>
        <w:t>月１日</w:t>
      </w:r>
      <w:r w:rsidR="007504A3">
        <w:rPr>
          <w:rFonts w:asciiTheme="majorEastAsia" w:eastAsiaTheme="majorEastAsia" w:hAnsiTheme="majorEastAsia" w:hint="eastAsia"/>
          <w:sz w:val="24"/>
        </w:rPr>
        <w:t>採用</w:t>
      </w:r>
      <w:r w:rsidR="00392E74" w:rsidRPr="00392E74">
        <w:rPr>
          <w:rFonts w:asciiTheme="majorEastAsia" w:eastAsiaTheme="majorEastAsia" w:hAnsiTheme="majorEastAsia" w:hint="eastAsia"/>
          <w:sz w:val="24"/>
        </w:rPr>
        <w:t>）</w:t>
      </w:r>
    </w:p>
    <w:p w14:paraId="137B0E30" w14:textId="77777777" w:rsidR="005A4414" w:rsidRPr="006159D2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64CFE7F4" w14:textId="77777777" w:rsidR="006159D2" w:rsidRPr="008A29F7" w:rsidRDefault="006159D2" w:rsidP="00402FAF">
      <w:pPr>
        <w:rPr>
          <w:sz w:val="24"/>
          <w:u w:val="single"/>
        </w:rPr>
      </w:pPr>
    </w:p>
    <w:p w14:paraId="443AA11E" w14:textId="77777777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392E74">
        <w:rPr>
          <w:rFonts w:ascii="ＭＳ ゴシック" w:eastAsia="ＭＳ ゴシック" w:hAnsi="ＭＳ ゴシック" w:hint="eastAsia"/>
          <w:b/>
          <w:sz w:val="24"/>
          <w:u w:val="single"/>
        </w:rPr>
        <w:t>３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77777777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１・２・３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575"/>
        <w:gridCol w:w="1785"/>
      </w:tblGrid>
      <w:tr w:rsidR="005A4414" w:rsidRPr="008A29F7" w14:paraId="1B4FB862" w14:textId="77777777" w:rsidTr="00741B8A">
        <w:trPr>
          <w:trHeight w:val="510"/>
        </w:trPr>
        <w:tc>
          <w:tcPr>
            <w:tcW w:w="2970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6113AC5F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5C615048" w14:textId="2385BBA0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E976C6">
              <w:rPr>
                <w:rFonts w:hAnsi="ＭＳ 明朝" w:hint="eastAsia"/>
                <w:sz w:val="28"/>
                <w:szCs w:val="28"/>
              </w:rPr>
              <w:t>１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E976C6">
              <w:rPr>
                <w:rFonts w:hAnsi="ＭＳ 明朝" w:hint="eastAsia"/>
                <w:sz w:val="28"/>
                <w:szCs w:val="28"/>
              </w:rPr>
              <w:t>28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E976C6">
              <w:rPr>
                <w:rFonts w:hAnsi="ＭＳ 明朝" w:hint="eastAsia"/>
                <w:sz w:val="28"/>
                <w:szCs w:val="28"/>
              </w:rPr>
              <w:t>水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1C51BB57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68CC2A3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27795B49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AC8AB74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F664D0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62A678E9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32141DFA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5AFD4C9" w14:textId="2698FF56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E976C6">
              <w:rPr>
                <w:rFonts w:hAnsi="ＭＳ 明朝" w:hint="eastAsia"/>
                <w:sz w:val="28"/>
                <w:szCs w:val="28"/>
              </w:rPr>
              <w:t>１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E976C6">
              <w:rPr>
                <w:rFonts w:hAnsi="ＭＳ 明朝" w:hint="eastAsia"/>
                <w:sz w:val="28"/>
                <w:szCs w:val="28"/>
              </w:rPr>
              <w:t>29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E976C6">
              <w:rPr>
                <w:rFonts w:hAnsi="ＭＳ 明朝" w:hint="eastAsia"/>
                <w:sz w:val="28"/>
                <w:szCs w:val="28"/>
              </w:rPr>
              <w:t>木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758317FB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413BE6DA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1BBB4BEC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8CEBF0F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E8487FA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D616060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7A22B3C4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B5C58C0" w14:textId="3D6D035D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E976C6">
              <w:rPr>
                <w:rFonts w:hAnsi="ＭＳ 明朝" w:hint="eastAsia"/>
                <w:sz w:val="28"/>
                <w:szCs w:val="28"/>
              </w:rPr>
              <w:t>１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E976C6">
              <w:rPr>
                <w:rFonts w:hAnsi="ＭＳ 明朝" w:hint="eastAsia"/>
                <w:sz w:val="28"/>
                <w:szCs w:val="28"/>
              </w:rPr>
              <w:t>30</w:t>
            </w:r>
            <w:r w:rsidR="00382EB8">
              <w:rPr>
                <w:rFonts w:hAnsi="ＭＳ 明朝" w:hint="eastAsia"/>
                <w:sz w:val="28"/>
                <w:szCs w:val="28"/>
              </w:rPr>
              <w:t>日（</w:t>
            </w:r>
            <w:r w:rsidR="00E976C6">
              <w:rPr>
                <w:rFonts w:hAnsi="ＭＳ 明朝" w:hint="eastAsia"/>
                <w:sz w:val="28"/>
                <w:szCs w:val="28"/>
              </w:rPr>
              <w:t>金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20C5AA8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5A2C8CCE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1184D6F7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20576CDA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54F7AA68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3C512F00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90150B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D9CC993" w14:textId="287A9F00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E976C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E976C6">
              <w:rPr>
                <w:rFonts w:hAnsi="ＭＳ 明朝" w:hint="eastAsia"/>
                <w:sz w:val="28"/>
                <w:szCs w:val="28"/>
              </w:rPr>
              <w:t>１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E976C6">
              <w:rPr>
                <w:rFonts w:hAnsi="ＭＳ 明朝" w:hint="eastAsia"/>
                <w:sz w:val="28"/>
                <w:szCs w:val="28"/>
              </w:rPr>
              <w:t>日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6159D2">
        <w:trPr>
          <w:trHeight w:val="510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sectPr w:rsidR="00BD64CF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54E38"/>
    <w:rsid w:val="00161A30"/>
    <w:rsid w:val="001B6B7D"/>
    <w:rsid w:val="001E276E"/>
    <w:rsid w:val="00227E0D"/>
    <w:rsid w:val="00245CEE"/>
    <w:rsid w:val="002C50E8"/>
    <w:rsid w:val="002D0E00"/>
    <w:rsid w:val="00352799"/>
    <w:rsid w:val="00382EB8"/>
    <w:rsid w:val="0038619B"/>
    <w:rsid w:val="00392E74"/>
    <w:rsid w:val="00402668"/>
    <w:rsid w:val="00402FAF"/>
    <w:rsid w:val="00446CFE"/>
    <w:rsid w:val="00490B74"/>
    <w:rsid w:val="00553C61"/>
    <w:rsid w:val="005A4414"/>
    <w:rsid w:val="005B652A"/>
    <w:rsid w:val="00605FE1"/>
    <w:rsid w:val="006159D2"/>
    <w:rsid w:val="00623E89"/>
    <w:rsid w:val="00684E3A"/>
    <w:rsid w:val="00741B8A"/>
    <w:rsid w:val="0074285C"/>
    <w:rsid w:val="007504A3"/>
    <w:rsid w:val="0077710D"/>
    <w:rsid w:val="00801724"/>
    <w:rsid w:val="008B1E09"/>
    <w:rsid w:val="00907F3E"/>
    <w:rsid w:val="00916E8E"/>
    <w:rsid w:val="009D3019"/>
    <w:rsid w:val="009D5820"/>
    <w:rsid w:val="00A2730B"/>
    <w:rsid w:val="00A3779E"/>
    <w:rsid w:val="00A66D16"/>
    <w:rsid w:val="00A812AB"/>
    <w:rsid w:val="00A864B5"/>
    <w:rsid w:val="00AB1C3B"/>
    <w:rsid w:val="00BD64CF"/>
    <w:rsid w:val="00C106C3"/>
    <w:rsid w:val="00CC6439"/>
    <w:rsid w:val="00D81DFF"/>
    <w:rsid w:val="00DB5618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82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2025-11-12T10:00:00Z</dcterms:modified>
</cp:coreProperties>
</file>