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944FF" w14:textId="77777777" w:rsidR="00297E14" w:rsidRPr="00AC7392" w:rsidRDefault="00297E14" w:rsidP="00297E14">
      <w:pPr>
        <w:spacing w:line="320" w:lineRule="exact"/>
        <w:rPr>
          <w:rFonts w:ascii="メイリオ" w:eastAsia="メイリオ" w:hAnsi="メイリオ" w:cs="ＭＳ ゴシック"/>
          <w:b/>
          <w:bCs/>
        </w:rPr>
      </w:pPr>
      <w:r w:rsidRPr="00AC7392">
        <w:rPr>
          <w:rFonts w:ascii="メイリオ" w:eastAsia="メイリオ" w:hAnsi="メイリオ" w:cs="ＭＳ ゴシック" w:hint="eastAsia"/>
          <w:b/>
          <w:bCs/>
        </w:rPr>
        <w:t>■作文の出題（過去３年分）</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8220"/>
      </w:tblGrid>
      <w:tr w:rsidR="00297E14" w:rsidRPr="00AC7392" w14:paraId="4691101B" w14:textId="77777777" w:rsidTr="00014CFC">
        <w:trPr>
          <w:trHeight w:val="488"/>
          <w:jc w:val="center"/>
        </w:trPr>
        <w:tc>
          <w:tcPr>
            <w:tcW w:w="1701" w:type="dxa"/>
          </w:tcPr>
          <w:p w14:paraId="0858B1AC" w14:textId="77777777" w:rsidR="00297E14" w:rsidRPr="00AC7392" w:rsidRDefault="00297E14" w:rsidP="00014CFC">
            <w:pPr>
              <w:jc w:val="center"/>
              <w:rPr>
                <w:rFonts w:ascii="メイリオ" w:eastAsia="メイリオ" w:hAnsi="メイリオ"/>
              </w:rPr>
            </w:pPr>
            <w:r w:rsidRPr="00AC7392">
              <w:rPr>
                <w:rFonts w:ascii="メイリオ" w:eastAsia="メイリオ" w:hAnsi="メイリオ" w:hint="eastAsia"/>
              </w:rPr>
              <w:t>年度</w:t>
            </w:r>
          </w:p>
        </w:tc>
        <w:tc>
          <w:tcPr>
            <w:tcW w:w="8220" w:type="dxa"/>
          </w:tcPr>
          <w:p w14:paraId="4DA4CE74" w14:textId="77777777" w:rsidR="00297E14" w:rsidRPr="00AC7392" w:rsidRDefault="00297E14" w:rsidP="00014CFC">
            <w:pPr>
              <w:jc w:val="center"/>
              <w:rPr>
                <w:rFonts w:ascii="メイリオ" w:eastAsia="メイリオ" w:hAnsi="メイリオ"/>
              </w:rPr>
            </w:pPr>
            <w:r w:rsidRPr="00AC7392">
              <w:rPr>
                <w:rFonts w:ascii="メイリオ" w:eastAsia="メイリオ" w:hAnsi="メイリオ"/>
              </w:rPr>
              <w:t>テーマ</w:t>
            </w:r>
          </w:p>
        </w:tc>
      </w:tr>
      <w:tr w:rsidR="00297E14" w:rsidRPr="00AC7392" w14:paraId="507BD86F" w14:textId="77777777" w:rsidTr="00014CFC">
        <w:trPr>
          <w:trHeight w:val="850"/>
          <w:jc w:val="center"/>
        </w:trPr>
        <w:tc>
          <w:tcPr>
            <w:tcW w:w="1701" w:type="dxa"/>
            <w:vAlign w:val="center"/>
          </w:tcPr>
          <w:p w14:paraId="4623BF17" w14:textId="147D0FD8" w:rsidR="00297E14" w:rsidRPr="00AC7392" w:rsidRDefault="00297E14" w:rsidP="00014CFC">
            <w:pPr>
              <w:spacing w:line="320" w:lineRule="exact"/>
              <w:jc w:val="center"/>
              <w:rPr>
                <w:rFonts w:ascii="メイリオ" w:eastAsia="メイリオ" w:hAnsi="メイリオ"/>
              </w:rPr>
            </w:pPr>
            <w:r w:rsidRPr="00AC7392">
              <w:rPr>
                <w:rFonts w:ascii="メイリオ" w:eastAsia="メイリオ" w:hAnsi="メイリオ" w:hint="eastAsia"/>
              </w:rPr>
              <w:t>令和</w:t>
            </w:r>
            <w:r>
              <w:rPr>
                <w:rFonts w:ascii="メイリオ" w:eastAsia="メイリオ" w:hAnsi="メイリオ" w:hint="eastAsia"/>
              </w:rPr>
              <w:t>７</w:t>
            </w:r>
            <w:r w:rsidRPr="00AC7392">
              <w:rPr>
                <w:rFonts w:ascii="メイリオ" w:eastAsia="メイリオ" w:hAnsi="メイリオ" w:hint="eastAsia"/>
              </w:rPr>
              <w:t>年度</w:t>
            </w:r>
          </w:p>
        </w:tc>
        <w:tc>
          <w:tcPr>
            <w:tcW w:w="8220" w:type="dxa"/>
            <w:vAlign w:val="center"/>
          </w:tcPr>
          <w:p w14:paraId="6466A2AE" w14:textId="52538677" w:rsidR="00297E14" w:rsidRPr="00AC7392" w:rsidRDefault="00297E14" w:rsidP="00014CFC">
            <w:pPr>
              <w:pStyle w:val="a9"/>
              <w:spacing w:line="320" w:lineRule="exact"/>
              <w:ind w:rightChars="30" w:right="66" w:firstLineChars="100" w:firstLine="240"/>
              <w:rPr>
                <w:rFonts w:ascii="メイリオ" w:eastAsia="メイリオ" w:hAnsi="メイリオ"/>
                <w:spacing w:val="0"/>
              </w:rPr>
            </w:pPr>
            <w:r w:rsidRPr="00297E14">
              <w:rPr>
                <w:rFonts w:ascii="メイリオ" w:eastAsia="メイリオ" w:hAnsi="メイリオ" w:hint="eastAsia"/>
                <w:spacing w:val="0"/>
              </w:rPr>
              <w:t>横浜市職員として、自らの成長のために、どのようなことを大切にしていきたいか。あなたの経験を踏まえて書きなさい。</w:t>
            </w:r>
          </w:p>
        </w:tc>
      </w:tr>
      <w:tr w:rsidR="00297E14" w:rsidRPr="00AC7392" w14:paraId="44F9F5E5" w14:textId="77777777" w:rsidTr="00014CFC">
        <w:trPr>
          <w:trHeight w:val="850"/>
          <w:jc w:val="center"/>
        </w:trPr>
        <w:tc>
          <w:tcPr>
            <w:tcW w:w="1701" w:type="dxa"/>
            <w:vAlign w:val="center"/>
          </w:tcPr>
          <w:p w14:paraId="3A2AF164" w14:textId="30BDCCDD" w:rsidR="00297E14" w:rsidRPr="00AC7392" w:rsidRDefault="00297E14" w:rsidP="00297E14">
            <w:pPr>
              <w:spacing w:line="320" w:lineRule="exact"/>
              <w:jc w:val="center"/>
              <w:rPr>
                <w:rFonts w:ascii="メイリオ" w:eastAsia="メイリオ" w:hAnsi="メイリオ"/>
              </w:rPr>
            </w:pPr>
            <w:r w:rsidRPr="00AC7392">
              <w:rPr>
                <w:rFonts w:ascii="メイリオ" w:eastAsia="メイリオ" w:hAnsi="メイリオ" w:hint="eastAsia"/>
              </w:rPr>
              <w:t>令和</w:t>
            </w:r>
            <w:r>
              <w:rPr>
                <w:rFonts w:ascii="メイリオ" w:eastAsia="メイリオ" w:hAnsi="メイリオ" w:hint="eastAsia"/>
              </w:rPr>
              <w:t>６</w:t>
            </w:r>
            <w:r w:rsidRPr="00AC7392">
              <w:rPr>
                <w:rFonts w:ascii="メイリオ" w:eastAsia="メイリオ" w:hAnsi="メイリオ" w:hint="eastAsia"/>
              </w:rPr>
              <w:t>年度</w:t>
            </w:r>
          </w:p>
        </w:tc>
        <w:tc>
          <w:tcPr>
            <w:tcW w:w="8220" w:type="dxa"/>
            <w:vAlign w:val="center"/>
          </w:tcPr>
          <w:p w14:paraId="1C7B65B8" w14:textId="2163340D" w:rsidR="00297E14" w:rsidRPr="00AC7392" w:rsidRDefault="00297E14" w:rsidP="00297E14">
            <w:pPr>
              <w:pStyle w:val="a9"/>
              <w:spacing w:line="320" w:lineRule="exact"/>
              <w:ind w:rightChars="30" w:right="66" w:firstLineChars="100" w:firstLine="240"/>
              <w:rPr>
                <w:rFonts w:ascii="メイリオ" w:eastAsia="メイリオ" w:hAnsi="メイリオ"/>
                <w:spacing w:val="0"/>
              </w:rPr>
            </w:pPr>
            <w:r w:rsidRPr="00EC159C">
              <w:rPr>
                <w:rFonts w:ascii="メイリオ" w:eastAsia="メイリオ" w:hAnsi="メイリオ" w:hint="eastAsia"/>
                <w:spacing w:val="0"/>
              </w:rPr>
              <w:t>横浜市職員として、あなたの所属するチームメンバーの一人ひとりが能力を発揮できるようにするために、どのようなことを大切にしていくか。あなたの経験を踏まえて書きなさい。</w:t>
            </w:r>
          </w:p>
        </w:tc>
      </w:tr>
      <w:tr w:rsidR="00297E14" w:rsidRPr="00AC7392" w14:paraId="6A332C59" w14:textId="77777777" w:rsidTr="00014CFC">
        <w:trPr>
          <w:trHeight w:val="850"/>
          <w:jc w:val="center"/>
        </w:trPr>
        <w:tc>
          <w:tcPr>
            <w:tcW w:w="1701" w:type="dxa"/>
            <w:vAlign w:val="center"/>
          </w:tcPr>
          <w:p w14:paraId="445B38EB" w14:textId="50E65ED3" w:rsidR="00297E14" w:rsidRPr="00AC7392" w:rsidRDefault="00297E14" w:rsidP="00297E14">
            <w:pPr>
              <w:spacing w:line="320" w:lineRule="exact"/>
              <w:jc w:val="center"/>
              <w:rPr>
                <w:rFonts w:ascii="メイリオ" w:eastAsia="メイリオ" w:hAnsi="メイリオ"/>
              </w:rPr>
            </w:pPr>
            <w:r w:rsidRPr="00AC7392">
              <w:rPr>
                <w:rFonts w:ascii="メイリオ" w:eastAsia="メイリオ" w:hAnsi="メイリオ" w:hint="eastAsia"/>
              </w:rPr>
              <w:t>令和</w:t>
            </w:r>
            <w:r>
              <w:rPr>
                <w:rFonts w:ascii="メイリオ" w:eastAsia="メイリオ" w:hAnsi="メイリオ" w:hint="eastAsia"/>
              </w:rPr>
              <w:t>５</w:t>
            </w:r>
            <w:r w:rsidRPr="00AC7392">
              <w:rPr>
                <w:rFonts w:ascii="メイリオ" w:eastAsia="メイリオ" w:hAnsi="メイリオ" w:hint="eastAsia"/>
              </w:rPr>
              <w:t>年度</w:t>
            </w:r>
          </w:p>
        </w:tc>
        <w:tc>
          <w:tcPr>
            <w:tcW w:w="8220" w:type="dxa"/>
            <w:vAlign w:val="center"/>
          </w:tcPr>
          <w:p w14:paraId="7AA36A55" w14:textId="69E13F4B" w:rsidR="00297E14" w:rsidRPr="00AC7392" w:rsidRDefault="00297E14" w:rsidP="00297E14">
            <w:pPr>
              <w:pStyle w:val="a9"/>
              <w:spacing w:line="320" w:lineRule="exact"/>
              <w:ind w:rightChars="30" w:right="66" w:firstLineChars="100" w:firstLine="240"/>
              <w:rPr>
                <w:rFonts w:ascii="メイリオ" w:eastAsia="メイリオ" w:hAnsi="メイリオ"/>
                <w:spacing w:val="0"/>
                <w:szCs w:val="28"/>
              </w:rPr>
            </w:pPr>
            <w:r w:rsidRPr="00AC7392">
              <w:rPr>
                <w:rFonts w:ascii="メイリオ" w:eastAsia="メイリオ" w:hAnsi="メイリオ" w:hint="eastAsia"/>
                <w:spacing w:val="0"/>
              </w:rPr>
              <w:t>職位や経験年数に関係なく意見交換ができる職場風土づくりを実現するため、どのようなことを大切にしていくべきか。あなたの経験を踏まえて書きなさい。</w:t>
            </w:r>
          </w:p>
        </w:tc>
      </w:tr>
    </w:tbl>
    <w:p w14:paraId="48393AB5" w14:textId="77777777" w:rsidR="00297E14" w:rsidRPr="00AC7392" w:rsidRDefault="00297E14" w:rsidP="00297E14">
      <w:pPr>
        <w:autoSpaceDE/>
        <w:autoSpaceDN/>
        <w:spacing w:line="320" w:lineRule="exact"/>
        <w:jc w:val="both"/>
        <w:rPr>
          <w:rFonts w:ascii="メイリオ" w:eastAsia="メイリオ" w:hAnsi="メイリオ" w:cs="ＭＳ ゴシック"/>
          <w:b/>
          <w:bCs/>
        </w:rPr>
      </w:pPr>
    </w:p>
    <w:p w14:paraId="568E0C91" w14:textId="77777777" w:rsidR="00297E14" w:rsidRPr="00AC7392" w:rsidRDefault="00297E14" w:rsidP="00297E14">
      <w:pPr>
        <w:autoSpaceDE/>
        <w:autoSpaceDN/>
        <w:spacing w:line="320" w:lineRule="exact"/>
        <w:jc w:val="both"/>
        <w:rPr>
          <w:rFonts w:ascii="メイリオ" w:eastAsia="メイリオ" w:hAnsi="メイリオ" w:cs="ＭＳ ゴシック"/>
          <w:b/>
          <w:bCs/>
        </w:rPr>
      </w:pPr>
      <w:r w:rsidRPr="00AC7392">
        <w:rPr>
          <w:rFonts w:ascii="メイリオ" w:eastAsia="メイリオ" w:hAnsi="メイリオ" w:cs="ＭＳ ゴシック" w:hint="eastAsia"/>
          <w:b/>
          <w:bCs/>
        </w:rPr>
        <w:t>■論文の出題（過去３年分）</w:t>
      </w: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4"/>
        <w:gridCol w:w="1599"/>
        <w:gridCol w:w="6622"/>
      </w:tblGrid>
      <w:tr w:rsidR="00297E14" w:rsidRPr="00AC7392" w14:paraId="4620DD97" w14:textId="77777777" w:rsidTr="00014CFC">
        <w:trPr>
          <w:trHeight w:val="454"/>
          <w:jc w:val="center"/>
        </w:trPr>
        <w:tc>
          <w:tcPr>
            <w:tcW w:w="1624" w:type="dxa"/>
            <w:vAlign w:val="center"/>
          </w:tcPr>
          <w:p w14:paraId="2284F636" w14:textId="77777777" w:rsidR="00297E14" w:rsidRPr="00AC7392" w:rsidRDefault="00297E14" w:rsidP="00014CFC">
            <w:pPr>
              <w:spacing w:line="320" w:lineRule="exact"/>
              <w:jc w:val="center"/>
              <w:rPr>
                <w:rFonts w:ascii="メイリオ" w:eastAsia="メイリオ" w:hAnsi="メイリオ"/>
              </w:rPr>
            </w:pPr>
            <w:r w:rsidRPr="00AC7392">
              <w:rPr>
                <w:rFonts w:ascii="メイリオ" w:eastAsia="メイリオ" w:hAnsi="メイリオ" w:hint="eastAsia"/>
              </w:rPr>
              <w:t>年度</w:t>
            </w:r>
          </w:p>
        </w:tc>
        <w:tc>
          <w:tcPr>
            <w:tcW w:w="1599" w:type="dxa"/>
            <w:vAlign w:val="center"/>
          </w:tcPr>
          <w:p w14:paraId="61E63FCB" w14:textId="77777777" w:rsidR="00297E14" w:rsidRPr="00AC7392" w:rsidRDefault="00297E14" w:rsidP="00014CFC">
            <w:pPr>
              <w:pStyle w:val="a9"/>
              <w:wordWrap/>
              <w:spacing w:line="320" w:lineRule="exact"/>
              <w:jc w:val="center"/>
              <w:rPr>
                <w:rFonts w:ascii="メイリオ" w:eastAsia="メイリオ" w:hAnsi="メイリオ"/>
                <w:spacing w:val="0"/>
              </w:rPr>
            </w:pPr>
            <w:r w:rsidRPr="00AC7392">
              <w:rPr>
                <w:rFonts w:ascii="メイリオ" w:eastAsia="メイリオ" w:hAnsi="メイリオ" w:hint="eastAsia"/>
                <w:spacing w:val="0"/>
              </w:rPr>
              <w:t>区分</w:t>
            </w:r>
          </w:p>
        </w:tc>
        <w:tc>
          <w:tcPr>
            <w:tcW w:w="6622" w:type="dxa"/>
            <w:vAlign w:val="center"/>
          </w:tcPr>
          <w:p w14:paraId="592A4834" w14:textId="77777777" w:rsidR="00297E14" w:rsidRPr="00AC7392" w:rsidRDefault="00297E14" w:rsidP="00014CFC">
            <w:pPr>
              <w:pStyle w:val="a9"/>
              <w:wordWrap/>
              <w:spacing w:line="320" w:lineRule="exact"/>
              <w:jc w:val="center"/>
              <w:rPr>
                <w:rFonts w:ascii="メイリオ" w:eastAsia="メイリオ" w:hAnsi="メイリオ"/>
                <w:spacing w:val="0"/>
              </w:rPr>
            </w:pPr>
            <w:r w:rsidRPr="00AC7392">
              <w:rPr>
                <w:rFonts w:ascii="メイリオ" w:eastAsia="メイリオ" w:hAnsi="メイリオ" w:hint="eastAsia"/>
                <w:spacing w:val="0"/>
              </w:rPr>
              <w:t>テーマ</w:t>
            </w:r>
          </w:p>
        </w:tc>
      </w:tr>
      <w:tr w:rsidR="00297E14" w:rsidRPr="00AC7392" w14:paraId="009D53BB" w14:textId="77777777" w:rsidTr="00014CFC">
        <w:trPr>
          <w:trHeight w:val="1417"/>
          <w:jc w:val="center"/>
        </w:trPr>
        <w:tc>
          <w:tcPr>
            <w:tcW w:w="1624" w:type="dxa"/>
            <w:vMerge w:val="restart"/>
            <w:vAlign w:val="center"/>
          </w:tcPr>
          <w:p w14:paraId="75E1B681" w14:textId="3449D2A0" w:rsidR="00297E14" w:rsidRPr="00AC7392" w:rsidRDefault="00297E14" w:rsidP="00014CFC">
            <w:pPr>
              <w:spacing w:line="320" w:lineRule="exact"/>
              <w:jc w:val="center"/>
              <w:rPr>
                <w:rFonts w:ascii="メイリオ" w:eastAsia="メイリオ" w:hAnsi="メイリオ"/>
              </w:rPr>
            </w:pPr>
            <w:bookmarkStart w:id="0" w:name="_Hlk166662962"/>
            <w:r w:rsidRPr="00AC7392">
              <w:rPr>
                <w:rFonts w:ascii="メイリオ" w:eastAsia="メイリオ" w:hAnsi="メイリオ" w:hint="eastAsia"/>
              </w:rPr>
              <w:t>令和</w:t>
            </w:r>
            <w:r>
              <w:rPr>
                <w:rFonts w:ascii="メイリオ" w:eastAsia="メイリオ" w:hAnsi="メイリオ" w:hint="eastAsia"/>
              </w:rPr>
              <w:t>７</w:t>
            </w:r>
            <w:r w:rsidRPr="00AC7392">
              <w:rPr>
                <w:rFonts w:ascii="メイリオ" w:eastAsia="メイリオ" w:hAnsi="メイリオ" w:hint="eastAsia"/>
              </w:rPr>
              <w:t>年度</w:t>
            </w:r>
          </w:p>
        </w:tc>
        <w:tc>
          <w:tcPr>
            <w:tcW w:w="1599" w:type="dxa"/>
            <w:vAlign w:val="center"/>
          </w:tcPr>
          <w:p w14:paraId="3CF6D106" w14:textId="606331B2" w:rsidR="00297E14" w:rsidRPr="00AC7392" w:rsidRDefault="00297E14" w:rsidP="00297E14">
            <w:pPr>
              <w:pStyle w:val="a9"/>
              <w:wordWrap/>
              <w:spacing w:line="360" w:lineRule="auto"/>
              <w:jc w:val="center"/>
              <w:rPr>
                <w:rFonts w:ascii="メイリオ" w:eastAsia="メイリオ" w:hAnsi="メイリオ"/>
                <w:spacing w:val="0"/>
              </w:rPr>
            </w:pPr>
            <w:r w:rsidRPr="00AC7392">
              <w:rPr>
                <w:rFonts w:ascii="メイリオ" w:eastAsia="メイリオ" w:hAnsi="メイリオ" w:hint="eastAsia"/>
                <w:spacing w:val="0"/>
              </w:rPr>
              <w:t>事務Ｂ</w:t>
            </w:r>
          </w:p>
        </w:tc>
        <w:tc>
          <w:tcPr>
            <w:tcW w:w="6622" w:type="dxa"/>
            <w:vAlign w:val="center"/>
          </w:tcPr>
          <w:p w14:paraId="63BDBA34" w14:textId="513DBD98" w:rsidR="00297E14" w:rsidRPr="00AC7392" w:rsidRDefault="00297E14" w:rsidP="00014CFC">
            <w:pPr>
              <w:pStyle w:val="a9"/>
              <w:wordWrap/>
              <w:spacing w:line="320" w:lineRule="exact"/>
              <w:ind w:rightChars="30" w:right="66" w:firstLineChars="100" w:firstLine="240"/>
              <w:rPr>
                <w:rFonts w:ascii="メイリオ" w:eastAsia="メイリオ" w:hAnsi="メイリオ"/>
                <w:spacing w:val="0"/>
              </w:rPr>
            </w:pPr>
            <w:r w:rsidRPr="00297E14">
              <w:rPr>
                <w:rFonts w:ascii="メイリオ" w:eastAsia="メイリオ" w:hAnsi="メイリオ" w:hint="eastAsia"/>
                <w:spacing w:val="0"/>
              </w:rPr>
              <w:t>近年の訪日外国人数の増加や</w:t>
            </w:r>
            <w:r w:rsidRPr="00297E14">
              <w:rPr>
                <w:rFonts w:ascii="メイリオ" w:eastAsia="メイリオ" w:hAnsi="メイリオ"/>
                <w:spacing w:val="0"/>
              </w:rPr>
              <w:t>2027年のGREEN×EXPO 2027（2027年国際園芸博覧会）の開催等により、観光客の増加が期待されます。今後、国内外から多くの人が訪れる観光都市として発展していくために、あなたは横浜市職員として、どのような施策に取り組んでいくべきか、課題にも触れつつ、考えを述べなさい。</w:t>
            </w:r>
          </w:p>
        </w:tc>
      </w:tr>
      <w:tr w:rsidR="00297E14" w:rsidRPr="00AC7392" w14:paraId="23029723" w14:textId="77777777" w:rsidTr="00014CFC">
        <w:trPr>
          <w:trHeight w:val="1417"/>
          <w:jc w:val="center"/>
        </w:trPr>
        <w:tc>
          <w:tcPr>
            <w:tcW w:w="1624" w:type="dxa"/>
            <w:vMerge/>
            <w:vAlign w:val="center"/>
          </w:tcPr>
          <w:p w14:paraId="2EA1E38F" w14:textId="77777777" w:rsidR="00297E14" w:rsidRPr="00AC7392" w:rsidRDefault="00297E14" w:rsidP="00014CFC">
            <w:pPr>
              <w:spacing w:line="320" w:lineRule="exact"/>
              <w:jc w:val="center"/>
              <w:rPr>
                <w:rFonts w:ascii="メイリオ" w:eastAsia="メイリオ" w:hAnsi="メイリオ"/>
              </w:rPr>
            </w:pPr>
          </w:p>
        </w:tc>
        <w:tc>
          <w:tcPr>
            <w:tcW w:w="1599" w:type="dxa"/>
            <w:vAlign w:val="center"/>
          </w:tcPr>
          <w:p w14:paraId="087FAF3A" w14:textId="266FB65D" w:rsidR="00297E14" w:rsidRPr="00AC7392" w:rsidRDefault="00297E14" w:rsidP="00297E14">
            <w:pPr>
              <w:pStyle w:val="a9"/>
              <w:wordWrap/>
              <w:spacing w:line="320" w:lineRule="exact"/>
              <w:jc w:val="center"/>
              <w:rPr>
                <w:rFonts w:ascii="メイリオ" w:eastAsia="メイリオ" w:hAnsi="メイリオ"/>
                <w:spacing w:val="0"/>
              </w:rPr>
            </w:pPr>
            <w:r w:rsidRPr="00AC7392">
              <w:rPr>
                <w:rFonts w:ascii="メイリオ" w:eastAsia="メイリオ" w:hAnsi="メイリオ" w:hint="eastAsia"/>
                <w:spacing w:val="0"/>
              </w:rPr>
              <w:t>事務Ｃ</w:t>
            </w:r>
          </w:p>
        </w:tc>
        <w:tc>
          <w:tcPr>
            <w:tcW w:w="6622" w:type="dxa"/>
            <w:vAlign w:val="center"/>
          </w:tcPr>
          <w:p w14:paraId="69BC3062" w14:textId="77777777" w:rsidR="00297E14" w:rsidRPr="00297E14" w:rsidRDefault="00297E14" w:rsidP="00297E14">
            <w:pPr>
              <w:pStyle w:val="a9"/>
              <w:spacing w:line="320" w:lineRule="exact"/>
              <w:ind w:rightChars="30" w:right="66" w:firstLineChars="100" w:firstLine="240"/>
              <w:rPr>
                <w:rFonts w:ascii="メイリオ" w:eastAsia="メイリオ" w:hAnsi="メイリオ"/>
                <w:spacing w:val="0"/>
              </w:rPr>
            </w:pPr>
            <w:r w:rsidRPr="00297E14">
              <w:rPr>
                <w:rFonts w:ascii="メイリオ" w:eastAsia="メイリオ" w:hAnsi="メイリオ" w:hint="eastAsia"/>
                <w:spacing w:val="0"/>
              </w:rPr>
              <w:t>横浜市の高齢者人口は増加傾向にあり、</w:t>
            </w:r>
            <w:r w:rsidRPr="00297E14">
              <w:rPr>
                <w:rFonts w:ascii="メイリオ" w:eastAsia="メイリオ" w:hAnsi="メイリオ"/>
                <w:spacing w:val="0"/>
              </w:rPr>
              <w:t>2040年には、団塊ジュニア世代が65歳以上の高齢者となるほか、団塊の世代を中心に85歳以上人口が急速に増加することが予測されています。</w:t>
            </w:r>
          </w:p>
          <w:p w14:paraId="73991323" w14:textId="77777777" w:rsidR="00297E14" w:rsidRPr="00297E14" w:rsidRDefault="00297E14" w:rsidP="00297E14">
            <w:pPr>
              <w:pStyle w:val="a9"/>
              <w:spacing w:line="320" w:lineRule="exact"/>
              <w:ind w:rightChars="30" w:right="66" w:firstLineChars="100" w:firstLine="240"/>
              <w:rPr>
                <w:rFonts w:ascii="メイリオ" w:eastAsia="メイリオ" w:hAnsi="メイリオ"/>
                <w:spacing w:val="0"/>
              </w:rPr>
            </w:pPr>
            <w:r w:rsidRPr="00297E14">
              <w:rPr>
                <w:rFonts w:ascii="メイリオ" w:eastAsia="メイリオ" w:hAnsi="メイリオ" w:hint="eastAsia"/>
                <w:spacing w:val="0"/>
              </w:rPr>
              <w:t>また、横浜市の要支援・要介護認定者数は</w:t>
            </w:r>
            <w:r w:rsidRPr="00297E14">
              <w:rPr>
                <w:rFonts w:ascii="メイリオ" w:eastAsia="メイリオ" w:hAnsi="メイリオ"/>
                <w:spacing w:val="0"/>
              </w:rPr>
              <w:t>2020年から2040年までの20年間で約1.5倍増加し、医療</w:t>
            </w:r>
            <w:r w:rsidRPr="00297E14">
              <w:rPr>
                <w:rFonts w:ascii="メイリオ" w:eastAsia="メイリオ" w:hAnsi="メイリオ" w:hint="eastAsia"/>
                <w:spacing w:val="0"/>
              </w:rPr>
              <w:t>・介護の必要性が一層高まることが予想されます。</w:t>
            </w:r>
          </w:p>
          <w:p w14:paraId="25720A51" w14:textId="5280295D" w:rsidR="00297E14" w:rsidRPr="00AC7392" w:rsidRDefault="00297E14" w:rsidP="00297E14">
            <w:pPr>
              <w:pStyle w:val="a9"/>
              <w:spacing w:line="320" w:lineRule="exact"/>
              <w:ind w:rightChars="30" w:right="66" w:firstLineChars="100" w:firstLine="240"/>
              <w:rPr>
                <w:rFonts w:ascii="メイリオ" w:eastAsia="メイリオ" w:hAnsi="メイリオ"/>
                <w:spacing w:val="0"/>
              </w:rPr>
            </w:pPr>
            <w:r w:rsidRPr="00297E14">
              <w:rPr>
                <w:rFonts w:ascii="メイリオ" w:eastAsia="メイリオ" w:hAnsi="メイリオ" w:hint="eastAsia"/>
                <w:spacing w:val="0"/>
              </w:rPr>
              <w:t>そこで、これからの超高齢社会に対応していくために、横浜市職員としてあなたはどのように取り組むことができるか、これまでの経験を踏まえて考えを述べなさい。</w:t>
            </w:r>
          </w:p>
        </w:tc>
      </w:tr>
      <w:tr w:rsidR="00297E14" w:rsidRPr="00AC7392" w14:paraId="3FC3308E" w14:textId="77777777" w:rsidTr="00014CFC">
        <w:trPr>
          <w:trHeight w:val="1417"/>
          <w:jc w:val="center"/>
        </w:trPr>
        <w:tc>
          <w:tcPr>
            <w:tcW w:w="1624" w:type="dxa"/>
            <w:vMerge w:val="restart"/>
            <w:vAlign w:val="center"/>
          </w:tcPr>
          <w:p w14:paraId="356CE368" w14:textId="71B1F85A" w:rsidR="00297E14" w:rsidRPr="00AC7392" w:rsidRDefault="00297E14" w:rsidP="00297E14">
            <w:pPr>
              <w:spacing w:line="320" w:lineRule="exact"/>
              <w:jc w:val="center"/>
              <w:rPr>
                <w:rFonts w:ascii="メイリオ" w:eastAsia="メイリオ" w:hAnsi="メイリオ"/>
              </w:rPr>
            </w:pPr>
            <w:bookmarkStart w:id="1" w:name="_Hlk197088709"/>
            <w:bookmarkEnd w:id="0"/>
            <w:r w:rsidRPr="00AC7392">
              <w:rPr>
                <w:rFonts w:ascii="メイリオ" w:eastAsia="メイリオ" w:hAnsi="メイリオ" w:hint="eastAsia"/>
              </w:rPr>
              <w:t>令和</w:t>
            </w:r>
            <w:r>
              <w:rPr>
                <w:rFonts w:ascii="メイリオ" w:eastAsia="メイリオ" w:hAnsi="メイリオ" w:hint="eastAsia"/>
              </w:rPr>
              <w:t>６</w:t>
            </w:r>
            <w:r w:rsidRPr="00AC7392">
              <w:rPr>
                <w:rFonts w:ascii="メイリオ" w:eastAsia="メイリオ" w:hAnsi="メイリオ" w:hint="eastAsia"/>
              </w:rPr>
              <w:t>年度</w:t>
            </w:r>
          </w:p>
        </w:tc>
        <w:tc>
          <w:tcPr>
            <w:tcW w:w="1599" w:type="dxa"/>
            <w:vAlign w:val="center"/>
          </w:tcPr>
          <w:p w14:paraId="60DB79F7" w14:textId="6CE7A1EC" w:rsidR="00297E14" w:rsidRPr="00AC7392" w:rsidRDefault="00297E14" w:rsidP="00297E14">
            <w:pPr>
              <w:pStyle w:val="a9"/>
              <w:wordWrap/>
              <w:spacing w:line="360" w:lineRule="auto"/>
              <w:jc w:val="center"/>
              <w:rPr>
                <w:rFonts w:ascii="メイリオ" w:eastAsia="メイリオ" w:hAnsi="メイリオ"/>
                <w:spacing w:val="0"/>
              </w:rPr>
            </w:pPr>
            <w:r w:rsidRPr="00AC7392">
              <w:rPr>
                <w:rFonts w:ascii="メイリオ" w:eastAsia="メイリオ" w:hAnsi="メイリオ" w:hint="eastAsia"/>
                <w:spacing w:val="0"/>
              </w:rPr>
              <w:t>事務Ｂ</w:t>
            </w:r>
          </w:p>
        </w:tc>
        <w:tc>
          <w:tcPr>
            <w:tcW w:w="6622" w:type="dxa"/>
            <w:vAlign w:val="center"/>
          </w:tcPr>
          <w:p w14:paraId="5EE2D99C" w14:textId="70C1CD61" w:rsidR="00297E14" w:rsidRPr="00AC7392" w:rsidRDefault="00297E14" w:rsidP="00297E14">
            <w:pPr>
              <w:pStyle w:val="a9"/>
              <w:wordWrap/>
              <w:spacing w:line="320" w:lineRule="exact"/>
              <w:ind w:rightChars="30" w:right="66" w:firstLineChars="100" w:firstLine="240"/>
              <w:rPr>
                <w:rFonts w:ascii="メイリオ" w:eastAsia="メイリオ" w:hAnsi="メイリオ"/>
                <w:spacing w:val="0"/>
              </w:rPr>
            </w:pPr>
            <w:r w:rsidRPr="00EC159C">
              <w:rPr>
                <w:rFonts w:ascii="メイリオ" w:eastAsia="メイリオ" w:hAnsi="メイリオ" w:hint="eastAsia"/>
                <w:spacing w:val="0"/>
              </w:rPr>
              <w:t>人口減少、少子高齢化、地域のつながりの希薄化が進む状況のなか、横浜市では、地域住民が地域に関心を持ち、それぞれの力を生かしながら自分らしく健やかに暮らせる地域社会の実現を目指しています。この実現に向けて、あなたは横浜市職員として、どのように取り組んでいきたいか、考えを述べなさい。</w:t>
            </w:r>
          </w:p>
        </w:tc>
      </w:tr>
      <w:bookmarkEnd w:id="1"/>
      <w:tr w:rsidR="00297E14" w:rsidRPr="00AC7392" w14:paraId="5E013C4D" w14:textId="77777777" w:rsidTr="00014CFC">
        <w:trPr>
          <w:trHeight w:val="1150"/>
          <w:jc w:val="center"/>
        </w:trPr>
        <w:tc>
          <w:tcPr>
            <w:tcW w:w="1624" w:type="dxa"/>
            <w:vMerge/>
            <w:vAlign w:val="center"/>
          </w:tcPr>
          <w:p w14:paraId="3E2A8D3B" w14:textId="77777777" w:rsidR="00297E14" w:rsidRPr="00AC7392" w:rsidRDefault="00297E14" w:rsidP="00297E14">
            <w:pPr>
              <w:spacing w:line="320" w:lineRule="exact"/>
              <w:jc w:val="center"/>
              <w:rPr>
                <w:rFonts w:ascii="メイリオ" w:eastAsia="メイリオ" w:hAnsi="メイリオ"/>
              </w:rPr>
            </w:pPr>
          </w:p>
        </w:tc>
        <w:tc>
          <w:tcPr>
            <w:tcW w:w="1599" w:type="dxa"/>
            <w:vAlign w:val="center"/>
          </w:tcPr>
          <w:p w14:paraId="148A0A95" w14:textId="5899DE0D" w:rsidR="00297E14" w:rsidRPr="00AC7392" w:rsidRDefault="00297E14" w:rsidP="00297E14">
            <w:pPr>
              <w:pStyle w:val="a9"/>
              <w:wordWrap/>
              <w:spacing w:line="320" w:lineRule="exact"/>
              <w:jc w:val="center"/>
              <w:rPr>
                <w:rFonts w:ascii="メイリオ" w:eastAsia="メイリオ" w:hAnsi="メイリオ"/>
                <w:spacing w:val="0"/>
              </w:rPr>
            </w:pPr>
            <w:r w:rsidRPr="00AC7392">
              <w:rPr>
                <w:rFonts w:ascii="メイリオ" w:eastAsia="メイリオ" w:hAnsi="メイリオ" w:hint="eastAsia"/>
                <w:spacing w:val="0"/>
              </w:rPr>
              <w:t>事務Ｃ</w:t>
            </w:r>
          </w:p>
        </w:tc>
        <w:tc>
          <w:tcPr>
            <w:tcW w:w="6622" w:type="dxa"/>
            <w:vAlign w:val="center"/>
          </w:tcPr>
          <w:p w14:paraId="2A88D287" w14:textId="7A0113D8" w:rsidR="00297E14" w:rsidRPr="00AC7392" w:rsidRDefault="00297E14" w:rsidP="00297E14">
            <w:pPr>
              <w:pStyle w:val="a9"/>
              <w:wordWrap/>
              <w:spacing w:line="320" w:lineRule="exact"/>
              <w:ind w:firstLineChars="100" w:firstLine="240"/>
              <w:rPr>
                <w:rFonts w:ascii="メイリオ" w:eastAsia="メイリオ" w:hAnsi="メイリオ"/>
                <w:spacing w:val="0"/>
              </w:rPr>
            </w:pPr>
            <w:r w:rsidRPr="00EC159C">
              <w:rPr>
                <w:rFonts w:ascii="メイリオ" w:eastAsia="メイリオ" w:hAnsi="メイリオ" w:hint="eastAsia"/>
                <w:spacing w:val="0"/>
              </w:rPr>
              <w:t>厳しい財政状況の中、持続可能な財政としていくために、横浜市では、市民の皆様の共感を得ながら「施策の推進と財政の健全性の維持」を両立させる取組を推進する必要があります。そこで、市民の皆様が財政運営に対し関心を持ち、理解を深めるために、横浜市職員としてあなたはどのように取り組むことができるか、考えを述べなさい。</w:t>
            </w:r>
          </w:p>
        </w:tc>
      </w:tr>
      <w:tr w:rsidR="00297E14" w:rsidRPr="00AC7392" w14:paraId="03374F04" w14:textId="77777777" w:rsidTr="00014CFC">
        <w:trPr>
          <w:trHeight w:val="879"/>
          <w:jc w:val="center"/>
        </w:trPr>
        <w:tc>
          <w:tcPr>
            <w:tcW w:w="1624" w:type="dxa"/>
            <w:vMerge w:val="restart"/>
            <w:vAlign w:val="center"/>
          </w:tcPr>
          <w:p w14:paraId="70734174" w14:textId="22F0CE2B" w:rsidR="00297E14" w:rsidRPr="00AC7392" w:rsidRDefault="00297E14" w:rsidP="00297E14">
            <w:pPr>
              <w:spacing w:line="320" w:lineRule="exact"/>
              <w:jc w:val="center"/>
              <w:rPr>
                <w:rFonts w:ascii="メイリオ" w:eastAsia="メイリオ" w:hAnsi="メイリオ"/>
              </w:rPr>
            </w:pPr>
            <w:r w:rsidRPr="00AC7392">
              <w:rPr>
                <w:rFonts w:ascii="メイリオ" w:eastAsia="メイリオ" w:hAnsi="メイリオ" w:hint="eastAsia"/>
              </w:rPr>
              <w:t>令和</w:t>
            </w:r>
            <w:r>
              <w:rPr>
                <w:rFonts w:ascii="メイリオ" w:eastAsia="メイリオ" w:hAnsi="メイリオ" w:hint="eastAsia"/>
              </w:rPr>
              <w:t>５</w:t>
            </w:r>
            <w:r w:rsidRPr="00AC7392">
              <w:rPr>
                <w:rFonts w:ascii="メイリオ" w:eastAsia="メイリオ" w:hAnsi="メイリオ" w:hint="eastAsia"/>
              </w:rPr>
              <w:t>年度</w:t>
            </w:r>
          </w:p>
        </w:tc>
        <w:tc>
          <w:tcPr>
            <w:tcW w:w="1599" w:type="dxa"/>
            <w:vAlign w:val="center"/>
          </w:tcPr>
          <w:p w14:paraId="5889805F" w14:textId="0B545C54" w:rsidR="00297E14" w:rsidRPr="00AC7392" w:rsidRDefault="00297E14" w:rsidP="00297E14">
            <w:pPr>
              <w:pStyle w:val="a9"/>
              <w:wordWrap/>
              <w:spacing w:line="360" w:lineRule="auto"/>
              <w:jc w:val="center"/>
              <w:rPr>
                <w:rFonts w:ascii="メイリオ" w:eastAsia="メイリオ" w:hAnsi="メイリオ"/>
                <w:spacing w:val="0"/>
              </w:rPr>
            </w:pPr>
            <w:r w:rsidRPr="00AC7392">
              <w:rPr>
                <w:rFonts w:ascii="メイリオ" w:eastAsia="メイリオ" w:hAnsi="メイリオ" w:hint="eastAsia"/>
                <w:spacing w:val="0"/>
              </w:rPr>
              <w:t>事務Ｂ</w:t>
            </w:r>
          </w:p>
        </w:tc>
        <w:tc>
          <w:tcPr>
            <w:tcW w:w="6622" w:type="dxa"/>
            <w:vAlign w:val="center"/>
          </w:tcPr>
          <w:p w14:paraId="2E0EA75C" w14:textId="09A5B5AD" w:rsidR="00297E14" w:rsidRPr="00AC7392" w:rsidRDefault="00297E14" w:rsidP="00297E14">
            <w:pPr>
              <w:pStyle w:val="a9"/>
              <w:wordWrap/>
              <w:spacing w:line="320" w:lineRule="exact"/>
              <w:ind w:rightChars="30" w:right="66" w:firstLineChars="100" w:firstLine="240"/>
              <w:rPr>
                <w:rFonts w:ascii="メイリオ" w:eastAsia="メイリオ" w:hAnsi="メイリオ"/>
                <w:spacing w:val="0"/>
                <w:szCs w:val="28"/>
              </w:rPr>
            </w:pPr>
            <w:r w:rsidRPr="00AC7392">
              <w:rPr>
                <w:rFonts w:ascii="メイリオ" w:eastAsia="メイリオ" w:hAnsi="メイリオ" w:hint="eastAsia"/>
                <w:spacing w:val="0"/>
              </w:rPr>
              <w:t>横浜市では、近年外国人人口の増加傾向及び多国籍化が進む中で、国籍や文化的背景などにかかわらず、誰もが安全・安心に暮らすこと、更には誰もが自分らしく活躍できることを目標としています。そこで、この目標を達成する</w:t>
            </w:r>
            <w:r w:rsidRPr="00AC7392">
              <w:rPr>
                <w:rFonts w:ascii="メイリオ" w:eastAsia="メイリオ" w:hAnsi="メイリオ" w:hint="eastAsia"/>
                <w:spacing w:val="0"/>
              </w:rPr>
              <w:lastRenderedPageBreak/>
              <w:t>ために、あなたは横浜市職員として、どのように取り組んでいきたいか、考えを述べなさい。</w:t>
            </w:r>
          </w:p>
        </w:tc>
      </w:tr>
      <w:tr w:rsidR="00297E14" w:rsidRPr="00AC7392" w14:paraId="3C023688" w14:textId="77777777" w:rsidTr="00014CFC">
        <w:trPr>
          <w:trHeight w:val="879"/>
          <w:jc w:val="center"/>
        </w:trPr>
        <w:tc>
          <w:tcPr>
            <w:tcW w:w="1624" w:type="dxa"/>
            <w:vMerge/>
            <w:vAlign w:val="center"/>
          </w:tcPr>
          <w:p w14:paraId="7BDEF0B7" w14:textId="77777777" w:rsidR="00297E14" w:rsidRPr="00AC7392" w:rsidRDefault="00297E14" w:rsidP="00297E14">
            <w:pPr>
              <w:spacing w:line="320" w:lineRule="exact"/>
              <w:jc w:val="center"/>
              <w:rPr>
                <w:rFonts w:ascii="メイリオ" w:eastAsia="メイリオ" w:hAnsi="メイリオ"/>
              </w:rPr>
            </w:pPr>
          </w:p>
        </w:tc>
        <w:tc>
          <w:tcPr>
            <w:tcW w:w="1599" w:type="dxa"/>
            <w:vAlign w:val="center"/>
          </w:tcPr>
          <w:p w14:paraId="32C59964" w14:textId="77777777" w:rsidR="00297E14" w:rsidRPr="00AC7392" w:rsidRDefault="00297E14" w:rsidP="00297E14">
            <w:pPr>
              <w:pStyle w:val="a9"/>
              <w:wordWrap/>
              <w:spacing w:line="320" w:lineRule="exact"/>
              <w:ind w:firstLineChars="100" w:firstLine="240"/>
              <w:rPr>
                <w:rFonts w:ascii="メイリオ" w:eastAsia="メイリオ" w:hAnsi="メイリオ"/>
                <w:spacing w:val="0"/>
              </w:rPr>
            </w:pPr>
            <w:r w:rsidRPr="00AC7392">
              <w:rPr>
                <w:rFonts w:ascii="メイリオ" w:eastAsia="メイリオ" w:hAnsi="メイリオ" w:hint="eastAsia"/>
                <w:spacing w:val="0"/>
              </w:rPr>
              <w:t>事務Ｃ</w:t>
            </w:r>
          </w:p>
        </w:tc>
        <w:tc>
          <w:tcPr>
            <w:tcW w:w="6622" w:type="dxa"/>
            <w:vAlign w:val="center"/>
          </w:tcPr>
          <w:p w14:paraId="3082C7E9" w14:textId="77777777" w:rsidR="00297E14" w:rsidRPr="00AC7392" w:rsidRDefault="00297E14" w:rsidP="00297E14">
            <w:pPr>
              <w:pStyle w:val="a9"/>
              <w:spacing w:line="320" w:lineRule="exact"/>
              <w:ind w:rightChars="30" w:right="66" w:firstLineChars="100" w:firstLine="240"/>
              <w:rPr>
                <w:rFonts w:ascii="メイリオ" w:eastAsia="メイリオ" w:hAnsi="メイリオ"/>
                <w:spacing w:val="0"/>
              </w:rPr>
            </w:pPr>
            <w:r w:rsidRPr="00AC7392">
              <w:rPr>
                <w:rFonts w:ascii="メイリオ" w:eastAsia="メイリオ" w:hAnsi="メイリオ" w:hint="eastAsia"/>
                <w:spacing w:val="0"/>
              </w:rPr>
              <w:t>横浜市では、生産年齢人口流入による経済活性化に向けて、「住居・交通・仕事において便利で選ばれるまち」を目指しています。</w:t>
            </w:r>
          </w:p>
          <w:p w14:paraId="78930A61" w14:textId="243C10E9" w:rsidR="00297E14" w:rsidRPr="00AC7392" w:rsidRDefault="00297E14" w:rsidP="00297E14">
            <w:pPr>
              <w:pStyle w:val="a9"/>
              <w:wordWrap/>
              <w:spacing w:line="320" w:lineRule="exact"/>
              <w:ind w:firstLineChars="100" w:firstLine="240"/>
              <w:rPr>
                <w:rFonts w:ascii="メイリオ" w:eastAsia="メイリオ" w:hAnsi="メイリオ"/>
                <w:spacing w:val="0"/>
              </w:rPr>
            </w:pPr>
            <w:r w:rsidRPr="00AC7392">
              <w:rPr>
                <w:rFonts w:ascii="メイリオ" w:eastAsia="メイリオ" w:hAnsi="メイリオ" w:hint="eastAsia"/>
                <w:spacing w:val="0"/>
              </w:rPr>
              <w:t>そこで、「住居・交通・仕事において便利で選ばれるまち」を実現するために、横浜市職員としてあなたはどのように取り組むことができるか、これまでの経験を踏まえて考えを述べなさい。</w:t>
            </w:r>
          </w:p>
        </w:tc>
      </w:tr>
    </w:tbl>
    <w:p w14:paraId="5452F9E5" w14:textId="77777777" w:rsidR="00297E14" w:rsidRPr="00297E14" w:rsidRDefault="00297E14" w:rsidP="00297E14">
      <w:pPr>
        <w:pStyle w:val="a3"/>
        <w:spacing w:before="0"/>
        <w:ind w:left="0"/>
        <w:rPr>
          <w:rFonts w:eastAsiaTheme="minorEastAsia"/>
          <w:color w:val="231F20"/>
          <w:spacing w:val="-1"/>
        </w:rPr>
      </w:pPr>
    </w:p>
    <w:p w14:paraId="39004AEA" w14:textId="77777777" w:rsidR="00297E14" w:rsidRDefault="00297E14" w:rsidP="00297E14">
      <w:pPr>
        <w:pStyle w:val="a3"/>
        <w:spacing w:before="0"/>
        <w:ind w:left="0"/>
        <w:rPr>
          <w:rFonts w:eastAsiaTheme="minorEastAsia"/>
          <w:color w:val="231F20"/>
          <w:spacing w:val="-1"/>
        </w:rPr>
      </w:pPr>
    </w:p>
    <w:p w14:paraId="47A041D2" w14:textId="77777777" w:rsidR="00297E14" w:rsidRDefault="00297E14" w:rsidP="00297E14">
      <w:pPr>
        <w:pStyle w:val="a3"/>
        <w:spacing w:before="0"/>
        <w:ind w:left="0"/>
        <w:rPr>
          <w:rFonts w:eastAsiaTheme="minorEastAsia"/>
          <w:color w:val="231F20"/>
          <w:spacing w:val="-1"/>
        </w:rPr>
      </w:pPr>
    </w:p>
    <w:p w14:paraId="1AE82DFF" w14:textId="77777777" w:rsidR="00297E14" w:rsidRDefault="00297E14" w:rsidP="00297E14">
      <w:pPr>
        <w:pStyle w:val="a3"/>
        <w:spacing w:before="0"/>
        <w:ind w:left="0"/>
        <w:rPr>
          <w:rFonts w:eastAsiaTheme="minorEastAsia"/>
          <w:color w:val="231F20"/>
          <w:spacing w:val="-1"/>
        </w:rPr>
      </w:pPr>
    </w:p>
    <w:p w14:paraId="2C5CACD5" w14:textId="77777777" w:rsidR="00297E14" w:rsidRDefault="00297E14" w:rsidP="00297E14">
      <w:pPr>
        <w:pStyle w:val="a3"/>
        <w:spacing w:before="0"/>
        <w:ind w:left="0"/>
        <w:rPr>
          <w:rFonts w:eastAsiaTheme="minorEastAsia"/>
          <w:color w:val="231F20"/>
          <w:spacing w:val="-1"/>
        </w:rPr>
      </w:pPr>
    </w:p>
    <w:p w14:paraId="305C154A" w14:textId="77777777" w:rsidR="00297E14" w:rsidRDefault="00297E14" w:rsidP="00297E14">
      <w:pPr>
        <w:pStyle w:val="a3"/>
        <w:spacing w:before="0"/>
        <w:ind w:left="0"/>
        <w:rPr>
          <w:rFonts w:eastAsiaTheme="minorEastAsia"/>
          <w:color w:val="231F20"/>
          <w:spacing w:val="-1"/>
        </w:rPr>
      </w:pPr>
    </w:p>
    <w:p w14:paraId="1C291BD5" w14:textId="77777777" w:rsidR="00297E14" w:rsidRDefault="00297E14" w:rsidP="00297E14">
      <w:pPr>
        <w:pStyle w:val="a3"/>
        <w:spacing w:before="0"/>
        <w:ind w:left="0"/>
        <w:rPr>
          <w:rFonts w:eastAsiaTheme="minorEastAsia"/>
          <w:color w:val="231F20"/>
          <w:spacing w:val="-1"/>
        </w:rPr>
      </w:pPr>
    </w:p>
    <w:p w14:paraId="38F183D8" w14:textId="77777777" w:rsidR="00297E14" w:rsidRDefault="00297E14" w:rsidP="00297E14">
      <w:pPr>
        <w:pStyle w:val="a3"/>
        <w:spacing w:before="0"/>
        <w:ind w:left="0"/>
        <w:rPr>
          <w:rFonts w:eastAsiaTheme="minorEastAsia"/>
          <w:color w:val="231F20"/>
          <w:spacing w:val="-1"/>
        </w:rPr>
      </w:pPr>
    </w:p>
    <w:p w14:paraId="7212D106" w14:textId="77777777" w:rsidR="00297E14" w:rsidRDefault="00297E14" w:rsidP="00297E14">
      <w:pPr>
        <w:pStyle w:val="a3"/>
        <w:spacing w:before="0"/>
        <w:ind w:left="0"/>
        <w:rPr>
          <w:rFonts w:eastAsiaTheme="minorEastAsia"/>
          <w:color w:val="231F20"/>
          <w:spacing w:val="-1"/>
        </w:rPr>
      </w:pPr>
    </w:p>
    <w:p w14:paraId="5FE41070" w14:textId="77777777" w:rsidR="00297E14" w:rsidRDefault="00297E14" w:rsidP="00297E14">
      <w:pPr>
        <w:pStyle w:val="a3"/>
        <w:spacing w:before="0"/>
        <w:ind w:left="0"/>
        <w:rPr>
          <w:rFonts w:eastAsiaTheme="minorEastAsia"/>
          <w:color w:val="231F20"/>
          <w:spacing w:val="-1"/>
        </w:rPr>
      </w:pPr>
    </w:p>
    <w:p w14:paraId="7786378B" w14:textId="77777777" w:rsidR="00297E14" w:rsidRDefault="00297E14" w:rsidP="00297E14">
      <w:pPr>
        <w:pStyle w:val="a3"/>
        <w:spacing w:before="0"/>
        <w:ind w:left="0"/>
        <w:rPr>
          <w:rFonts w:eastAsiaTheme="minorEastAsia"/>
          <w:color w:val="231F20"/>
          <w:spacing w:val="-1"/>
        </w:rPr>
      </w:pPr>
    </w:p>
    <w:p w14:paraId="74787140" w14:textId="77777777" w:rsidR="00297E14" w:rsidRDefault="00297E14" w:rsidP="00297E14">
      <w:pPr>
        <w:pStyle w:val="a3"/>
        <w:spacing w:before="0"/>
        <w:ind w:left="0"/>
        <w:rPr>
          <w:rFonts w:eastAsiaTheme="minorEastAsia"/>
          <w:color w:val="231F20"/>
          <w:spacing w:val="-1"/>
        </w:rPr>
      </w:pPr>
    </w:p>
    <w:p w14:paraId="7902D029" w14:textId="77777777" w:rsidR="00297E14" w:rsidRDefault="00297E14" w:rsidP="00297E14">
      <w:pPr>
        <w:pStyle w:val="a3"/>
        <w:spacing w:before="0"/>
        <w:ind w:left="0"/>
        <w:rPr>
          <w:rFonts w:eastAsiaTheme="minorEastAsia"/>
          <w:color w:val="231F20"/>
          <w:spacing w:val="-1"/>
        </w:rPr>
      </w:pPr>
    </w:p>
    <w:p w14:paraId="0F8A6EEF" w14:textId="77777777" w:rsidR="00297E14" w:rsidRDefault="00297E14" w:rsidP="00297E14">
      <w:pPr>
        <w:pStyle w:val="a3"/>
        <w:spacing w:before="0"/>
        <w:ind w:left="0"/>
        <w:rPr>
          <w:rFonts w:eastAsiaTheme="minorEastAsia"/>
          <w:color w:val="231F20"/>
          <w:spacing w:val="-1"/>
        </w:rPr>
      </w:pPr>
    </w:p>
    <w:p w14:paraId="278A3568" w14:textId="77777777" w:rsidR="00297E14" w:rsidRDefault="00297E14" w:rsidP="00297E14">
      <w:pPr>
        <w:pStyle w:val="a3"/>
        <w:spacing w:before="0"/>
        <w:ind w:left="0"/>
        <w:rPr>
          <w:rFonts w:eastAsiaTheme="minorEastAsia"/>
          <w:color w:val="231F20"/>
          <w:spacing w:val="-1"/>
        </w:rPr>
      </w:pPr>
    </w:p>
    <w:p w14:paraId="4955FAF0" w14:textId="77777777" w:rsidR="00297E14" w:rsidRDefault="00297E14" w:rsidP="00297E14">
      <w:pPr>
        <w:pStyle w:val="a3"/>
        <w:spacing w:before="0"/>
        <w:ind w:left="0"/>
        <w:rPr>
          <w:rFonts w:eastAsiaTheme="minorEastAsia"/>
          <w:color w:val="231F20"/>
          <w:spacing w:val="-1"/>
        </w:rPr>
      </w:pPr>
    </w:p>
    <w:p w14:paraId="4FB20BE7" w14:textId="77777777" w:rsidR="00297E14" w:rsidRDefault="00297E14" w:rsidP="00297E14">
      <w:pPr>
        <w:pStyle w:val="a3"/>
        <w:spacing w:before="0"/>
        <w:ind w:left="0"/>
        <w:rPr>
          <w:rFonts w:eastAsiaTheme="minorEastAsia"/>
          <w:color w:val="231F20"/>
          <w:spacing w:val="-1"/>
        </w:rPr>
      </w:pPr>
    </w:p>
    <w:p w14:paraId="42718857" w14:textId="77777777" w:rsidR="00297E14" w:rsidRDefault="00297E14" w:rsidP="00297E14">
      <w:pPr>
        <w:pStyle w:val="a3"/>
        <w:spacing w:before="0"/>
        <w:ind w:left="0"/>
        <w:rPr>
          <w:rFonts w:eastAsiaTheme="minorEastAsia"/>
          <w:color w:val="231F20"/>
          <w:spacing w:val="-1"/>
        </w:rPr>
      </w:pPr>
    </w:p>
    <w:p w14:paraId="3E8CB40E" w14:textId="77777777" w:rsidR="00297E14" w:rsidRDefault="00297E14" w:rsidP="00297E14">
      <w:pPr>
        <w:pStyle w:val="a3"/>
        <w:spacing w:before="0"/>
        <w:ind w:left="0"/>
        <w:rPr>
          <w:rFonts w:eastAsiaTheme="minorEastAsia"/>
          <w:color w:val="231F20"/>
          <w:spacing w:val="-1"/>
        </w:rPr>
      </w:pPr>
    </w:p>
    <w:p w14:paraId="6E8BEEED" w14:textId="77777777" w:rsidR="00297E14" w:rsidRDefault="00297E14" w:rsidP="00297E14">
      <w:pPr>
        <w:pStyle w:val="a3"/>
        <w:spacing w:before="0"/>
        <w:ind w:left="0"/>
        <w:rPr>
          <w:rFonts w:eastAsiaTheme="minorEastAsia"/>
          <w:color w:val="231F20"/>
          <w:spacing w:val="-1"/>
        </w:rPr>
      </w:pPr>
    </w:p>
    <w:p w14:paraId="59494BB9" w14:textId="77777777" w:rsidR="00297E14" w:rsidRDefault="00297E14" w:rsidP="00297E14">
      <w:pPr>
        <w:pStyle w:val="a3"/>
        <w:spacing w:before="0"/>
        <w:ind w:left="0"/>
        <w:rPr>
          <w:rFonts w:eastAsiaTheme="minorEastAsia"/>
          <w:color w:val="231F20"/>
          <w:spacing w:val="-1"/>
        </w:rPr>
      </w:pPr>
    </w:p>
    <w:p w14:paraId="2B1001F4" w14:textId="77777777" w:rsidR="00297E14" w:rsidRDefault="00297E14" w:rsidP="00297E14">
      <w:pPr>
        <w:pStyle w:val="a3"/>
        <w:spacing w:before="0"/>
        <w:ind w:left="0"/>
        <w:rPr>
          <w:rFonts w:eastAsiaTheme="minorEastAsia"/>
          <w:color w:val="231F20"/>
          <w:spacing w:val="-1"/>
        </w:rPr>
      </w:pPr>
    </w:p>
    <w:p w14:paraId="30C64F3D" w14:textId="77777777" w:rsidR="00297E14" w:rsidRDefault="00297E14" w:rsidP="00297E14">
      <w:pPr>
        <w:pStyle w:val="a3"/>
        <w:spacing w:before="0"/>
        <w:ind w:left="0"/>
        <w:rPr>
          <w:rFonts w:eastAsiaTheme="minorEastAsia"/>
          <w:color w:val="231F20"/>
          <w:spacing w:val="-1"/>
        </w:rPr>
      </w:pPr>
    </w:p>
    <w:p w14:paraId="563BD2EB" w14:textId="77777777" w:rsidR="00297E14" w:rsidRDefault="00297E14" w:rsidP="00297E14">
      <w:pPr>
        <w:pStyle w:val="a3"/>
        <w:spacing w:before="0"/>
        <w:ind w:left="0"/>
        <w:rPr>
          <w:rFonts w:eastAsiaTheme="minorEastAsia"/>
          <w:color w:val="231F20"/>
          <w:spacing w:val="-1"/>
        </w:rPr>
      </w:pPr>
    </w:p>
    <w:p w14:paraId="2D4C1EAF" w14:textId="77777777" w:rsidR="00297E14" w:rsidRDefault="00297E14" w:rsidP="00297E14">
      <w:pPr>
        <w:pStyle w:val="a3"/>
        <w:spacing w:before="0"/>
        <w:ind w:left="0"/>
        <w:rPr>
          <w:rFonts w:eastAsiaTheme="minorEastAsia"/>
          <w:color w:val="231F20"/>
          <w:spacing w:val="-1"/>
        </w:rPr>
      </w:pPr>
    </w:p>
    <w:p w14:paraId="686C3BCD" w14:textId="77777777" w:rsidR="00297E14" w:rsidRDefault="00297E14" w:rsidP="00297E14">
      <w:pPr>
        <w:pStyle w:val="a3"/>
        <w:spacing w:before="0"/>
        <w:ind w:left="0"/>
        <w:rPr>
          <w:rFonts w:eastAsiaTheme="minorEastAsia"/>
          <w:color w:val="231F20"/>
          <w:spacing w:val="-1"/>
        </w:rPr>
      </w:pPr>
    </w:p>
    <w:p w14:paraId="5DC2CD78" w14:textId="77777777" w:rsidR="00297E14" w:rsidRDefault="00297E14" w:rsidP="00297E14">
      <w:pPr>
        <w:pStyle w:val="a3"/>
        <w:spacing w:before="0"/>
        <w:ind w:left="0"/>
        <w:rPr>
          <w:rFonts w:eastAsiaTheme="minorEastAsia"/>
          <w:color w:val="231F20"/>
          <w:spacing w:val="-1"/>
        </w:rPr>
      </w:pPr>
    </w:p>
    <w:p w14:paraId="7020119B" w14:textId="77777777" w:rsidR="00297E14" w:rsidRDefault="00297E14" w:rsidP="00297E14">
      <w:pPr>
        <w:pStyle w:val="a3"/>
        <w:spacing w:before="0"/>
        <w:ind w:left="0"/>
        <w:rPr>
          <w:rFonts w:eastAsiaTheme="minorEastAsia"/>
          <w:color w:val="231F20"/>
          <w:spacing w:val="-1"/>
        </w:rPr>
      </w:pPr>
    </w:p>
    <w:p w14:paraId="3D801440" w14:textId="77777777" w:rsidR="00297E14" w:rsidRDefault="00297E14" w:rsidP="00297E14">
      <w:pPr>
        <w:pStyle w:val="a3"/>
        <w:spacing w:before="0"/>
        <w:ind w:left="0"/>
        <w:rPr>
          <w:rFonts w:eastAsiaTheme="minorEastAsia"/>
          <w:color w:val="231F20"/>
          <w:spacing w:val="-1"/>
        </w:rPr>
      </w:pPr>
    </w:p>
    <w:p w14:paraId="0A1D72DE" w14:textId="77777777" w:rsidR="00297E14" w:rsidRDefault="00297E14" w:rsidP="00297E14">
      <w:pPr>
        <w:pStyle w:val="a3"/>
        <w:spacing w:before="0"/>
        <w:ind w:left="0"/>
        <w:rPr>
          <w:rFonts w:eastAsiaTheme="minorEastAsia"/>
          <w:color w:val="231F20"/>
          <w:spacing w:val="-1"/>
        </w:rPr>
      </w:pPr>
    </w:p>
    <w:p w14:paraId="0CA6173A" w14:textId="77777777" w:rsidR="00297E14" w:rsidRDefault="00297E14" w:rsidP="00297E14">
      <w:pPr>
        <w:pStyle w:val="a3"/>
        <w:spacing w:before="0"/>
        <w:ind w:left="0"/>
        <w:rPr>
          <w:rFonts w:eastAsiaTheme="minorEastAsia"/>
          <w:color w:val="231F20"/>
          <w:spacing w:val="-1"/>
        </w:rPr>
      </w:pPr>
    </w:p>
    <w:p w14:paraId="5721D883" w14:textId="77777777" w:rsidR="00297E14" w:rsidRDefault="00297E14" w:rsidP="00297E14">
      <w:pPr>
        <w:pStyle w:val="a3"/>
        <w:spacing w:before="0"/>
        <w:ind w:left="0"/>
        <w:rPr>
          <w:rFonts w:eastAsiaTheme="minorEastAsia"/>
          <w:color w:val="231F20"/>
          <w:spacing w:val="-1"/>
        </w:rPr>
      </w:pPr>
    </w:p>
    <w:p w14:paraId="55731D6D" w14:textId="77777777" w:rsidR="00297E14" w:rsidRDefault="00297E14" w:rsidP="00297E14">
      <w:pPr>
        <w:pStyle w:val="a3"/>
        <w:spacing w:before="0"/>
        <w:ind w:left="0"/>
        <w:rPr>
          <w:rFonts w:eastAsiaTheme="minorEastAsia"/>
          <w:color w:val="231F20"/>
          <w:spacing w:val="-1"/>
        </w:rPr>
      </w:pPr>
    </w:p>
    <w:p w14:paraId="022B9EF7" w14:textId="77777777" w:rsidR="00297E14" w:rsidRDefault="00297E14" w:rsidP="00297E14">
      <w:pPr>
        <w:pStyle w:val="a3"/>
        <w:spacing w:before="0"/>
        <w:ind w:left="0"/>
        <w:rPr>
          <w:rFonts w:eastAsiaTheme="minorEastAsia"/>
          <w:color w:val="231F20"/>
          <w:spacing w:val="-1"/>
        </w:rPr>
      </w:pPr>
    </w:p>
    <w:p w14:paraId="267B5435" w14:textId="77777777" w:rsidR="00297E14" w:rsidRDefault="00297E14" w:rsidP="00297E14">
      <w:pPr>
        <w:pStyle w:val="a3"/>
        <w:spacing w:before="0"/>
        <w:ind w:left="0"/>
        <w:rPr>
          <w:rFonts w:eastAsiaTheme="minorEastAsia"/>
          <w:color w:val="231F20"/>
          <w:spacing w:val="-1"/>
        </w:rPr>
      </w:pPr>
    </w:p>
    <w:p w14:paraId="7482A0F4" w14:textId="77777777" w:rsidR="00297E14" w:rsidRDefault="00297E14" w:rsidP="00297E14">
      <w:pPr>
        <w:pStyle w:val="a3"/>
        <w:spacing w:before="0"/>
        <w:ind w:left="0"/>
        <w:rPr>
          <w:rFonts w:eastAsiaTheme="minorEastAsia"/>
          <w:color w:val="231F20"/>
          <w:spacing w:val="-1"/>
        </w:rPr>
      </w:pPr>
    </w:p>
    <w:p w14:paraId="1F895F76" w14:textId="77777777" w:rsidR="00297E14" w:rsidRDefault="00297E14" w:rsidP="00297E14">
      <w:pPr>
        <w:pStyle w:val="a3"/>
        <w:spacing w:before="0"/>
        <w:ind w:left="0"/>
        <w:rPr>
          <w:rFonts w:eastAsiaTheme="minorEastAsia"/>
          <w:color w:val="231F20"/>
          <w:spacing w:val="-1"/>
        </w:rPr>
      </w:pPr>
    </w:p>
    <w:p w14:paraId="683412ED" w14:textId="77777777" w:rsidR="00297E14" w:rsidRDefault="00297E14" w:rsidP="00297E14">
      <w:pPr>
        <w:pStyle w:val="a3"/>
        <w:spacing w:before="0"/>
        <w:ind w:left="0"/>
        <w:rPr>
          <w:rFonts w:eastAsiaTheme="minorEastAsia"/>
          <w:color w:val="231F20"/>
          <w:spacing w:val="-1"/>
        </w:rPr>
      </w:pPr>
    </w:p>
    <w:p w14:paraId="5C93F323" w14:textId="77777777" w:rsidR="00297E14" w:rsidRDefault="00297E14" w:rsidP="00297E14">
      <w:pPr>
        <w:pStyle w:val="a3"/>
        <w:spacing w:before="0"/>
        <w:ind w:left="0"/>
        <w:rPr>
          <w:rFonts w:eastAsiaTheme="minorEastAsia"/>
          <w:color w:val="231F20"/>
          <w:spacing w:val="-1"/>
        </w:rPr>
      </w:pPr>
    </w:p>
    <w:p w14:paraId="67CF3916" w14:textId="77777777" w:rsidR="00297E14" w:rsidRDefault="00297E14" w:rsidP="00297E14">
      <w:pPr>
        <w:pStyle w:val="a3"/>
        <w:spacing w:before="0"/>
        <w:ind w:left="0"/>
        <w:rPr>
          <w:rFonts w:eastAsiaTheme="minorEastAsia"/>
          <w:color w:val="231F20"/>
          <w:spacing w:val="-1"/>
        </w:rPr>
      </w:pPr>
    </w:p>
    <w:p w14:paraId="17992D32" w14:textId="77777777" w:rsidR="00297E14" w:rsidRDefault="00297E14" w:rsidP="00297E14">
      <w:pPr>
        <w:pStyle w:val="a3"/>
        <w:spacing w:before="0"/>
        <w:ind w:left="0"/>
        <w:rPr>
          <w:rFonts w:eastAsiaTheme="minorEastAsia"/>
          <w:color w:val="231F20"/>
          <w:spacing w:val="-1"/>
        </w:rPr>
      </w:pPr>
    </w:p>
    <w:sectPr w:rsidR="00297E14" w:rsidSect="0092381B">
      <w:type w:val="continuous"/>
      <w:pgSz w:w="11910" w:h="16840"/>
      <w:pgMar w:top="1480" w:right="1275"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FA48" w14:textId="77777777" w:rsidR="003522B9" w:rsidRDefault="003522B9" w:rsidP="003522B9">
      <w:r>
        <w:separator/>
      </w:r>
    </w:p>
  </w:endnote>
  <w:endnote w:type="continuationSeparator" w:id="0">
    <w:p w14:paraId="5E9C3B7C" w14:textId="77777777" w:rsidR="003522B9" w:rsidRDefault="003522B9" w:rsidP="0035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52BD4" w14:textId="77777777" w:rsidR="003522B9" w:rsidRDefault="003522B9" w:rsidP="003522B9">
      <w:r>
        <w:separator/>
      </w:r>
    </w:p>
  </w:footnote>
  <w:footnote w:type="continuationSeparator" w:id="0">
    <w:p w14:paraId="1995D58B" w14:textId="77777777" w:rsidR="003522B9" w:rsidRDefault="003522B9" w:rsidP="003522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15EA9"/>
    <w:rsid w:val="001908A3"/>
    <w:rsid w:val="00297E14"/>
    <w:rsid w:val="003522B9"/>
    <w:rsid w:val="004D6739"/>
    <w:rsid w:val="00501CFD"/>
    <w:rsid w:val="0092381B"/>
    <w:rsid w:val="00A15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C10E61"/>
  <w15:docId w15:val="{D1B68CA8-430B-4472-B58D-736FAC03D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71"/>
      <w:ind w:left="71"/>
    </w:p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3522B9"/>
    <w:pPr>
      <w:tabs>
        <w:tab w:val="center" w:pos="4252"/>
        <w:tab w:val="right" w:pos="8504"/>
      </w:tabs>
      <w:snapToGrid w:val="0"/>
    </w:pPr>
  </w:style>
  <w:style w:type="character" w:customStyle="1" w:styleId="a6">
    <w:name w:val="ヘッダー (文字)"/>
    <w:basedOn w:val="a0"/>
    <w:link w:val="a5"/>
    <w:uiPriority w:val="99"/>
    <w:rsid w:val="003522B9"/>
    <w:rPr>
      <w:rFonts w:ascii="SimSun" w:eastAsia="SimSun" w:hAnsi="SimSun" w:cs="SimSun"/>
      <w:lang w:eastAsia="ja-JP"/>
    </w:rPr>
  </w:style>
  <w:style w:type="paragraph" w:styleId="a7">
    <w:name w:val="footer"/>
    <w:basedOn w:val="a"/>
    <w:link w:val="a8"/>
    <w:uiPriority w:val="99"/>
    <w:unhideWhenUsed/>
    <w:rsid w:val="003522B9"/>
    <w:pPr>
      <w:tabs>
        <w:tab w:val="center" w:pos="4252"/>
        <w:tab w:val="right" w:pos="8504"/>
      </w:tabs>
      <w:snapToGrid w:val="0"/>
    </w:pPr>
  </w:style>
  <w:style w:type="character" w:customStyle="1" w:styleId="a8">
    <w:name w:val="フッター (文字)"/>
    <w:basedOn w:val="a0"/>
    <w:link w:val="a7"/>
    <w:uiPriority w:val="99"/>
    <w:rsid w:val="003522B9"/>
    <w:rPr>
      <w:rFonts w:ascii="SimSun" w:eastAsia="SimSun" w:hAnsi="SimSun" w:cs="SimSun"/>
      <w:lang w:eastAsia="ja-JP"/>
    </w:rPr>
  </w:style>
  <w:style w:type="paragraph" w:customStyle="1" w:styleId="a9">
    <w:name w:val="一太郎"/>
    <w:rsid w:val="00297E14"/>
    <w:pPr>
      <w:wordWrap w:val="0"/>
      <w:adjustRightInd w:val="0"/>
      <w:spacing w:line="445" w:lineRule="exact"/>
      <w:jc w:val="both"/>
    </w:pPr>
    <w:rPr>
      <w:rFonts w:ascii="Century" w:eastAsia="ＭＳ 明朝" w:hAnsi="Century" w:cs="ＭＳ 明朝"/>
      <w:spacing w:val="2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FEE26-1514-4AF5-ABD5-47851DA4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201</Words>
  <Characters>1151</Characters>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2026-04-28T07:06:00Z</dcterms:created>
  <dcterms:modified xsi:type="dcterms:W3CDTF">2026-05-25T07:40:00Z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PScript5.dll Version 5.2.2</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2026-04-28T00:00:00Z</vt:filetime>
  </property>
  <property fmtid="{D5CDD505-2E9C-101B-9397-08002B2CF9AE}" pid="7" name="Producer">
    <vt:lpwstr>Acrobat Distiller 10.1.16 (Windows)</vt:lpwstr>
  </property>
</Properties>
</file>