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04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7CE2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F0288AD" w14:textId="69A4483C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542888">
        <w:rPr>
          <w:rFonts w:hint="eastAsia"/>
          <w:sz w:val="24"/>
        </w:rPr>
        <w:t>令和</w:t>
      </w:r>
      <w:r w:rsidR="00F81F7F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F42337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9BDDF5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2D9E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3B9881A" w14:textId="77777777" w:rsidTr="0097494D">
        <w:trPr>
          <w:trHeight w:val="375"/>
        </w:trPr>
        <w:tc>
          <w:tcPr>
            <w:tcW w:w="1470" w:type="dxa"/>
          </w:tcPr>
          <w:p w14:paraId="151B71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8E7E7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34338" w14:textId="77777777" w:rsidTr="0097494D">
        <w:trPr>
          <w:trHeight w:val="375"/>
        </w:trPr>
        <w:tc>
          <w:tcPr>
            <w:tcW w:w="1470" w:type="dxa"/>
          </w:tcPr>
          <w:p w14:paraId="0FA723D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A16B3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38A9B5" w14:textId="77777777" w:rsidTr="0097494D">
        <w:trPr>
          <w:trHeight w:val="375"/>
        </w:trPr>
        <w:tc>
          <w:tcPr>
            <w:tcW w:w="1470" w:type="dxa"/>
          </w:tcPr>
          <w:p w14:paraId="70969EB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D530D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8DC592" w14:textId="77777777" w:rsidTr="0097494D">
        <w:trPr>
          <w:trHeight w:val="375"/>
        </w:trPr>
        <w:tc>
          <w:tcPr>
            <w:tcW w:w="1470" w:type="dxa"/>
          </w:tcPr>
          <w:p w14:paraId="56D35AE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553E5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42392F" w14:textId="77777777" w:rsidTr="0097494D">
        <w:trPr>
          <w:trHeight w:val="375"/>
        </w:trPr>
        <w:tc>
          <w:tcPr>
            <w:tcW w:w="1470" w:type="dxa"/>
          </w:tcPr>
          <w:p w14:paraId="1FE17AA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82A77C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8676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97494D" w14:paraId="5B816FBD" w14:textId="77777777" w:rsidTr="00542888">
        <w:trPr>
          <w:trHeight w:val="495"/>
        </w:trPr>
        <w:tc>
          <w:tcPr>
            <w:tcW w:w="1245" w:type="dxa"/>
            <w:vAlign w:val="bottom"/>
          </w:tcPr>
          <w:p w14:paraId="7CC40ED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678" w:type="dxa"/>
            <w:vAlign w:val="bottom"/>
          </w:tcPr>
          <w:p w14:paraId="087A6BA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295660B" w14:textId="77777777" w:rsidTr="00542888">
        <w:trPr>
          <w:trHeight w:val="495"/>
        </w:trPr>
        <w:tc>
          <w:tcPr>
            <w:tcW w:w="1245" w:type="dxa"/>
            <w:vAlign w:val="bottom"/>
          </w:tcPr>
          <w:p w14:paraId="0FA87FB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vAlign w:val="bottom"/>
          </w:tcPr>
          <w:p w14:paraId="4E38C2C9" w14:textId="65123270" w:rsidR="00DB7E91" w:rsidRPr="0097494D" w:rsidRDefault="00D9418A" w:rsidP="0097494D">
            <w:pPr>
              <w:tabs>
                <w:tab w:val="left" w:pos="8820"/>
              </w:tabs>
              <w:rPr>
                <w:sz w:val="24"/>
              </w:rPr>
            </w:pPr>
            <w:r w:rsidRPr="00D9418A">
              <w:rPr>
                <w:rFonts w:hint="eastAsia"/>
                <w:sz w:val="24"/>
              </w:rPr>
              <w:t>手当給付係事務補助</w:t>
            </w:r>
            <w:r w:rsidR="001A7369" w:rsidRPr="00D9418A">
              <w:rPr>
                <w:rFonts w:hint="eastAsia"/>
                <w:sz w:val="24"/>
              </w:rPr>
              <w:t>（係庶務）</w:t>
            </w:r>
            <w:r w:rsidRPr="00D9418A">
              <w:rPr>
                <w:rFonts w:hint="eastAsia"/>
                <w:sz w:val="24"/>
              </w:rPr>
              <w:t>に係る労働者派遣</w:t>
            </w:r>
          </w:p>
        </w:tc>
      </w:tr>
    </w:tbl>
    <w:p w14:paraId="6878A9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8136C6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69C399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1C31A71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7E426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BB6903F" w14:textId="77777777" w:rsidTr="00783AC5">
        <w:trPr>
          <w:trHeight w:val="5794"/>
        </w:trPr>
        <w:tc>
          <w:tcPr>
            <w:tcW w:w="2628" w:type="dxa"/>
          </w:tcPr>
          <w:p w14:paraId="725B507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42ADEE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C1E6F7" w14:textId="77777777" w:rsidR="00542888" w:rsidRDefault="00317A95" w:rsidP="004F2153">
      <w:pPr>
        <w:spacing w:line="280" w:lineRule="exact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="004F2153"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</w:t>
      </w:r>
      <w:r w:rsidR="00542888">
        <w:rPr>
          <w:rFonts w:hint="eastAsia"/>
          <w:sz w:val="22"/>
        </w:rPr>
        <w:t>の</w:t>
      </w:r>
    </w:p>
    <w:p w14:paraId="55C8A78A" w14:textId="6EB5E3CC" w:rsidR="00F538DE" w:rsidRPr="00ED7B15" w:rsidRDefault="001E29C4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542888">
        <w:rPr>
          <w:rFonts w:hint="eastAsia"/>
          <w:sz w:val="22"/>
        </w:rPr>
        <w:t>あて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14:paraId="0DD02D48" w14:textId="107DFC52" w:rsidR="00C8013D" w:rsidRDefault="00093B46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542888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DB7E91" w:rsidRPr="00ED7B15">
        <w:rPr>
          <w:rFonts w:hint="eastAsia"/>
          <w:sz w:val="22"/>
        </w:rPr>
        <w:t>へ必ず電話で連絡すること。</w:t>
      </w:r>
    </w:p>
    <w:p w14:paraId="0665D5F6" w14:textId="6431046D" w:rsidR="00317A95" w:rsidRDefault="00783AC5" w:rsidP="00783AC5">
      <w:r>
        <w:rPr>
          <w:rFonts w:hint="eastAsia"/>
        </w:rPr>
        <w:t>（注：質問がない場合は質問書の提出は不要です。）</w:t>
      </w:r>
    </w:p>
    <w:p w14:paraId="6BCF6AC6" w14:textId="16A2C9D5" w:rsidR="00542888" w:rsidRDefault="00542888" w:rsidP="00542888">
      <w:pPr>
        <w:spacing w:line="280" w:lineRule="exact"/>
        <w:jc w:val="right"/>
      </w:pPr>
      <w:r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>
        <w:rPr>
          <w:rFonts w:hint="eastAsia"/>
          <w:sz w:val="22"/>
        </w:rPr>
        <w:t xml:space="preserve">　電子メール先　</w:t>
      </w:r>
      <w:hyperlink r:id="rId6" w:history="1">
        <w:r w:rsidR="00C70C56" w:rsidRPr="00D50001">
          <w:rPr>
            <w:rStyle w:val="a5"/>
          </w:rPr>
          <w:t>kd-teate@city.yokohama.jp</w:t>
        </w:r>
      </w:hyperlink>
    </w:p>
    <w:p w14:paraId="3F241E98" w14:textId="519CC812" w:rsidR="00542888" w:rsidRPr="00542888" w:rsidRDefault="00542888" w:rsidP="0054288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電話０４５（６７１）２</w:t>
      </w:r>
      <w:r w:rsidR="00C70C56">
        <w:rPr>
          <w:rFonts w:hint="eastAsia"/>
          <w:sz w:val="22"/>
        </w:rPr>
        <w:t>７０</w:t>
      </w:r>
      <w:r>
        <w:rPr>
          <w:rFonts w:hint="eastAsia"/>
          <w:sz w:val="22"/>
        </w:rPr>
        <w:t>０</w:t>
      </w:r>
    </w:p>
    <w:sectPr w:rsidR="00542888" w:rsidRPr="0054288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7AFF" w14:textId="77777777" w:rsidR="00EF69EE" w:rsidRDefault="00EF69EE" w:rsidP="00EF69EE">
      <w:r>
        <w:separator/>
      </w:r>
    </w:p>
  </w:endnote>
  <w:endnote w:type="continuationSeparator" w:id="0">
    <w:p w14:paraId="558E6BB7" w14:textId="77777777" w:rsidR="00EF69EE" w:rsidRDefault="00EF69EE" w:rsidP="00EF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FEA5" w14:textId="77777777" w:rsidR="00EF69EE" w:rsidRDefault="00EF69EE" w:rsidP="00EF69EE">
      <w:r>
        <w:separator/>
      </w:r>
    </w:p>
  </w:footnote>
  <w:footnote w:type="continuationSeparator" w:id="0">
    <w:p w14:paraId="3ABB9B29" w14:textId="77777777" w:rsidR="00EF69EE" w:rsidRDefault="00EF69EE" w:rsidP="00EF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39EF"/>
    <w:rsid w:val="00093B46"/>
    <w:rsid w:val="001A7369"/>
    <w:rsid w:val="001E29C4"/>
    <w:rsid w:val="002A6834"/>
    <w:rsid w:val="0031206F"/>
    <w:rsid w:val="00317A95"/>
    <w:rsid w:val="00343A49"/>
    <w:rsid w:val="00343C92"/>
    <w:rsid w:val="004F2153"/>
    <w:rsid w:val="00510AE5"/>
    <w:rsid w:val="00542888"/>
    <w:rsid w:val="00563D67"/>
    <w:rsid w:val="005643FA"/>
    <w:rsid w:val="00606512"/>
    <w:rsid w:val="00783AC5"/>
    <w:rsid w:val="008204C6"/>
    <w:rsid w:val="008763E0"/>
    <w:rsid w:val="00895DD0"/>
    <w:rsid w:val="00941240"/>
    <w:rsid w:val="0097494D"/>
    <w:rsid w:val="00A43A53"/>
    <w:rsid w:val="00BA0C94"/>
    <w:rsid w:val="00BB68C6"/>
    <w:rsid w:val="00C63F57"/>
    <w:rsid w:val="00C70C56"/>
    <w:rsid w:val="00C8013D"/>
    <w:rsid w:val="00D9418A"/>
    <w:rsid w:val="00DB7E91"/>
    <w:rsid w:val="00E769AA"/>
    <w:rsid w:val="00ED7B15"/>
    <w:rsid w:val="00EF69EE"/>
    <w:rsid w:val="00F538DE"/>
    <w:rsid w:val="00F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B02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4288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288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69E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6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teate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2026-01-23T07:57:00Z</dcterms:created>
  <dcterms:modified xsi:type="dcterms:W3CDTF">2026-01-23T07:57:00Z</dcterms:modified>
</cp:coreProperties>
</file>