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A8D0A" w14:textId="77777777" w:rsidR="004D5609" w:rsidRDefault="004D5609" w:rsidP="00AD5BA1">
      <w:pPr>
        <w:ind w:right="844"/>
      </w:pPr>
    </w:p>
    <w:p w14:paraId="0871A715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0B237A38" w14:textId="77777777" w:rsidR="004D5609" w:rsidRPr="003C520D" w:rsidRDefault="004D5609" w:rsidP="00E3189B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6B14628D" w14:textId="77777777" w:rsidR="004D5609" w:rsidRPr="003C520D" w:rsidRDefault="004D5609" w:rsidP="00AD5BA1">
      <w:pPr>
        <w:rPr>
          <w:lang w:eastAsia="zh-CN"/>
        </w:rPr>
      </w:pPr>
    </w:p>
    <w:p w14:paraId="08159B82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3FFB8D70" w14:textId="77777777" w:rsidR="004D5609" w:rsidRPr="003C520D" w:rsidRDefault="004D5609" w:rsidP="00AD5BA1">
      <w:pPr>
        <w:rPr>
          <w:lang w:eastAsia="zh-CN"/>
        </w:rPr>
      </w:pPr>
    </w:p>
    <w:p w14:paraId="306DD8E8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0127003F" w14:textId="77777777" w:rsidR="004D5609" w:rsidRPr="003C520D" w:rsidRDefault="004D5609" w:rsidP="00AD5BA1">
      <w:pPr>
        <w:rPr>
          <w:lang w:eastAsia="zh-CN"/>
        </w:rPr>
      </w:pPr>
    </w:p>
    <w:p w14:paraId="50411AB2" w14:textId="77777777" w:rsidR="004D5609" w:rsidRPr="003C520D" w:rsidRDefault="004D5609" w:rsidP="00AD5BA1">
      <w:pPr>
        <w:rPr>
          <w:lang w:eastAsia="zh-CN"/>
        </w:rPr>
      </w:pPr>
    </w:p>
    <w:p w14:paraId="6CAA0624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51BA7276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78C5FB8B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5E500C2A" w14:textId="77777777" w:rsidR="004D5609" w:rsidRPr="003C520D" w:rsidRDefault="004D5609" w:rsidP="00AD5BA1"/>
    <w:p w14:paraId="3FEF8D16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56036988" w14:textId="77777777" w:rsidR="004D5609" w:rsidRDefault="004D5609" w:rsidP="00E3189B"/>
    <w:p w14:paraId="5BF45E25" w14:textId="25B11455"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AE0AEA" w:rsidRPr="00AE0AEA">
        <w:rPr>
          <w:rFonts w:hint="eastAsia"/>
          <w:spacing w:val="4"/>
          <w:szCs w:val="28"/>
        </w:rPr>
        <w:t>令和</w:t>
      </w:r>
      <w:r w:rsidR="00C46A15">
        <w:rPr>
          <w:rFonts w:hint="eastAsia"/>
          <w:spacing w:val="4"/>
          <w:szCs w:val="28"/>
        </w:rPr>
        <w:t>８</w:t>
      </w:r>
      <w:r w:rsidR="00AE0AEA" w:rsidRPr="00AE0AEA">
        <w:rPr>
          <w:rFonts w:hint="eastAsia"/>
          <w:spacing w:val="4"/>
          <w:szCs w:val="28"/>
        </w:rPr>
        <w:t>年度鶴見区放置自転車等監視委託</w:t>
      </w:r>
      <w:r w:rsidR="00E3189B" w:rsidRPr="00E3189B">
        <w:rPr>
          <w:rFonts w:hint="eastAsia"/>
          <w:kern w:val="0"/>
        </w:rPr>
        <w:t xml:space="preserve">　</w:t>
      </w:r>
    </w:p>
    <w:p w14:paraId="48CCA62E" w14:textId="77777777" w:rsidR="004D5609" w:rsidRPr="003C520D" w:rsidRDefault="004D5609" w:rsidP="00E22395"/>
    <w:p w14:paraId="6E100C66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735C79F1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8B88F26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5B58ACCC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73EA0205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102253BF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3DBF03C5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40061B9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DB1E925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D4A22B5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7CA37E88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0FF37FA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B743B01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5083DFA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83E6488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2C099E23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73A3266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EAC4ACB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2BE427C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80968E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6462C328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8047E1C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2F66A009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0F164506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62D9A8D0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3BE5B66A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693D506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0604330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7FE5398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2A8432E8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532E0F0D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904373F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1C83757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8FFDB13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48209A6D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CA1C14E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4818AB4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8B2EC2B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31AD9C1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25D13538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65F37537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47E4B0F2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2B651852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6062C48C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481B28FE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3F9105DF" w14:textId="77777777" w:rsidTr="003367C0">
        <w:trPr>
          <w:trHeight w:val="317"/>
          <w:jc w:val="center"/>
        </w:trPr>
        <w:tc>
          <w:tcPr>
            <w:tcW w:w="921" w:type="dxa"/>
            <w:vMerge w:val="restart"/>
          </w:tcPr>
          <w:p w14:paraId="550074F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</w:tcPr>
          <w:p w14:paraId="0D93CF4C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</w:tcPr>
          <w:p w14:paraId="7A84467C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549CC844" w14:textId="77777777" w:rsidTr="003367C0">
        <w:trPr>
          <w:trHeight w:val="329"/>
          <w:jc w:val="center"/>
        </w:trPr>
        <w:tc>
          <w:tcPr>
            <w:tcW w:w="921" w:type="dxa"/>
            <w:vMerge/>
          </w:tcPr>
          <w:p w14:paraId="399B1B8C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</w:tcPr>
          <w:p w14:paraId="0E7C940B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</w:tcPr>
          <w:p w14:paraId="5C4816B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66F02440" w14:textId="77777777" w:rsidTr="003367C0">
        <w:trPr>
          <w:trHeight w:val="329"/>
          <w:jc w:val="center"/>
        </w:trPr>
        <w:tc>
          <w:tcPr>
            <w:tcW w:w="921" w:type="dxa"/>
            <w:vMerge/>
          </w:tcPr>
          <w:p w14:paraId="1DBBCBB8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</w:tcPr>
          <w:p w14:paraId="488324B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</w:tcPr>
          <w:p w14:paraId="6A245645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0F0E9473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3D61AB29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3C7C6A49" w14:textId="77777777" w:rsidTr="003367C0">
        <w:trPr>
          <w:trHeight w:val="329"/>
          <w:jc w:val="center"/>
        </w:trPr>
        <w:tc>
          <w:tcPr>
            <w:tcW w:w="921" w:type="dxa"/>
            <w:vMerge/>
          </w:tcPr>
          <w:p w14:paraId="25AB9BB8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</w:tcPr>
          <w:p w14:paraId="4381ADF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C46A15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C46A15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</w:tcPr>
          <w:p w14:paraId="60FBF1E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0C0648EA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6827FD0A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F9CC5" w14:textId="77777777" w:rsidR="00605EE1" w:rsidRDefault="00605EE1" w:rsidP="00F158ED">
      <w:r>
        <w:separator/>
      </w:r>
    </w:p>
  </w:endnote>
  <w:endnote w:type="continuationSeparator" w:id="0">
    <w:p w14:paraId="6700E6DB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51C4F" w14:textId="77777777" w:rsidR="00605EE1" w:rsidRDefault="00605EE1" w:rsidP="00F158ED">
      <w:r>
        <w:separator/>
      </w:r>
    </w:p>
  </w:footnote>
  <w:footnote w:type="continuationSeparator" w:id="0">
    <w:p w14:paraId="190115D2" w14:textId="77777777"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0AFA7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152062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136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3005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0AEA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46A15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3189B"/>
    <w:rsid w:val="00E4720C"/>
    <w:rsid w:val="00E56F98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0C44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>
      <v:textbox inset="5.85pt,.7pt,5.85pt,.7pt"/>
    </o:shapedefaults>
    <o:shapelayout v:ext="edit">
      <o:idmap v:ext="edit" data="1"/>
    </o:shapelayout>
  </w:shapeDefaults>
  <w:decimalSymbol w:val="."/>
  <w:listSeparator w:val=","/>
  <w14:docId w14:val="4C7A799E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3A441-E7D2-44BB-A47C-F3230B941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551</Words>
  <Characters>522</Characters>
  <DocSecurity>0</DocSecurity>
  <Lines>74</Lines>
  <Paragraphs>63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2021-03-23T02:08:00Z</cp:lastPrinted>
  <dcterms:created xsi:type="dcterms:W3CDTF">2025-01-30T05:28:00Z</dcterms:created>
  <dcterms:modified xsi:type="dcterms:W3CDTF">2026-01-26T06:05:00Z</dcterms:modified>
</cp:coreProperties>
</file>