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5EB" w14:textId="3E2730BF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1B16B5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3D46D85" w14:textId="77777777" w:rsidR="001B16B5" w:rsidRDefault="00E51A8E" w:rsidP="001B16B5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1B16B5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  <w:r w:rsidR="001B16B5" w:rsidRPr="001B16B5">
        <w:rPr>
          <w:rFonts w:asciiTheme="minorEastAsia" w:hAnsiTheme="minorEastAsia" w:cs="MS-Mincho" w:hint="eastAsia"/>
          <w:kern w:val="0"/>
          <w:sz w:val="20"/>
          <w:szCs w:val="20"/>
        </w:rPr>
        <w:t>国語科の資質・能力の育成や意識の醸成に寄与する学校での学習活動に関するデータ</w:t>
      </w:r>
    </w:p>
    <w:p w14:paraId="3B479102" w14:textId="1BD9F68E" w:rsidR="00E51A8E" w:rsidRPr="002B48EC" w:rsidRDefault="001B16B5" w:rsidP="001B16B5">
      <w:pPr>
        <w:autoSpaceDE w:val="0"/>
        <w:autoSpaceDN w:val="0"/>
        <w:adjustRightInd w:val="0"/>
        <w:spacing w:line="280" w:lineRule="exact"/>
        <w:ind w:firstLineChars="350" w:firstLine="7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B16B5">
        <w:rPr>
          <w:rFonts w:asciiTheme="minorEastAsia" w:hAnsiTheme="minorEastAsia" w:cs="MS-Mincho" w:hint="eastAsia"/>
          <w:kern w:val="0"/>
          <w:sz w:val="20"/>
          <w:szCs w:val="20"/>
        </w:rPr>
        <w:t>分析・検討業務委託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Pr="001B16B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16B5"/>
    <w:rsid w:val="001B5231"/>
    <w:rsid w:val="00223293"/>
    <w:rsid w:val="00264260"/>
    <w:rsid w:val="00273844"/>
    <w:rsid w:val="002904A4"/>
    <w:rsid w:val="002B48EC"/>
    <w:rsid w:val="00306CF1"/>
    <w:rsid w:val="003B64B6"/>
    <w:rsid w:val="003C25DA"/>
    <w:rsid w:val="0045098B"/>
    <w:rsid w:val="004B6A44"/>
    <w:rsid w:val="004E3A70"/>
    <w:rsid w:val="00546C11"/>
    <w:rsid w:val="005C301B"/>
    <w:rsid w:val="005D64AE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1839"/>
    <w:rsid w:val="00C833CB"/>
    <w:rsid w:val="00C850F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EC09-94FE-4A4D-9BD0-D7DEA869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2022-05-24T02:43:00Z</dcterms:created>
  <dcterms:modified xsi:type="dcterms:W3CDTF">2025-05-19T09:39:00Z</dcterms:modified>
</cp:coreProperties>
</file>