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CCA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A409B67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B968EF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9F77DB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69D884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480EBBF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0E0D8D3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5CEAF9B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D7A738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DAF465C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82AE70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0ECD1F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83F4726" w14:textId="77777777" w:rsidR="00E3754B" w:rsidRDefault="00FD147F" w:rsidP="00E3754B">
      <w:pPr>
        <w:kinsoku w:val="0"/>
        <w:overflowPunct w:val="0"/>
        <w:autoSpaceDE w:val="0"/>
        <w:autoSpaceDN w:val="0"/>
        <w:ind w:left="600" w:hangingChars="300" w:hanging="6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件名　</w:t>
      </w:r>
      <w:r w:rsidR="00E3754B" w:rsidRPr="00E3754B">
        <w:rPr>
          <w:rFonts w:hint="eastAsia"/>
          <w:u w:val="single"/>
        </w:rPr>
        <w:t>横浜市福祉型障害児入所施設入所児童地域移行コーディネート業務（主に南部児童相談所、港南区・</w:t>
      </w:r>
    </w:p>
    <w:p w14:paraId="1E99378D" w14:textId="77777777" w:rsidR="00FD147F" w:rsidRPr="00A5524D" w:rsidRDefault="00E3754B" w:rsidP="00E3754B">
      <w:pPr>
        <w:kinsoku w:val="0"/>
        <w:overflowPunct w:val="0"/>
        <w:autoSpaceDE w:val="0"/>
        <w:autoSpaceDN w:val="0"/>
        <w:ind w:leftChars="300" w:left="600"/>
        <w:jc w:val="left"/>
      </w:pPr>
      <w:r w:rsidRPr="00E3754B">
        <w:rPr>
          <w:rFonts w:hint="eastAsia"/>
          <w:u w:val="single"/>
        </w:rPr>
        <w:t>磯子区・金沢区・戸塚区・栄区を担当）委託</w:t>
      </w:r>
      <w:r w:rsidR="00FD147F" w:rsidRPr="00A5524D">
        <w:rPr>
          <w:rFonts w:hint="eastAsia"/>
          <w:u w:val="single"/>
        </w:rPr>
        <w:t xml:space="preserve">　</w:t>
      </w:r>
    </w:p>
    <w:p w14:paraId="76F4DF48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B26BCC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825D0D4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DC90C04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596D48B" w14:textId="77777777" w:rsidTr="002761A2">
        <w:tc>
          <w:tcPr>
            <w:tcW w:w="1809" w:type="dxa"/>
            <w:vAlign w:val="center"/>
          </w:tcPr>
          <w:p w14:paraId="14DEB55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54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EE0AEA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4C998F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3A2679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11FA24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5A083C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9ED81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77F9C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063B03C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664B7C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0EC357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0CC426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71CC61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5E7EA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D294A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4271D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BB3A7D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D40141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10BC76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BEC73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91A0BF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748F1F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47793A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A676D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CEDAF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5760F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CC2901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E500EE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058652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A2D23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0ADE3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9FBC2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A611E1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ACC025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F81AC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F1DF4F4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B4B1C7D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B90DE2D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FA8141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E1711C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6125A02" w14:textId="5AF224F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 下請業務等については</w:t>
      </w:r>
      <w:r w:rsidR="00EA002D"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913E0A9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0F16" w14:textId="77777777" w:rsidR="00FD4CA5" w:rsidRDefault="00FD4CA5" w:rsidP="00642AD4">
      <w:r>
        <w:separator/>
      </w:r>
    </w:p>
  </w:endnote>
  <w:endnote w:type="continuationSeparator" w:id="0">
    <w:p w14:paraId="12DA41C9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4FEA" w14:textId="77777777" w:rsidR="00FD4CA5" w:rsidRDefault="00FD4CA5" w:rsidP="00642AD4">
      <w:r>
        <w:separator/>
      </w:r>
    </w:p>
  </w:footnote>
  <w:footnote w:type="continuationSeparator" w:id="0">
    <w:p w14:paraId="54254FED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80680380">
    <w:abstractNumId w:val="2"/>
  </w:num>
  <w:num w:numId="2" w16cid:durableId="214515573">
    <w:abstractNumId w:val="4"/>
  </w:num>
  <w:num w:numId="3" w16cid:durableId="1336807887">
    <w:abstractNumId w:val="3"/>
  </w:num>
  <w:num w:numId="4" w16cid:durableId="2130590439">
    <w:abstractNumId w:val="5"/>
  </w:num>
  <w:num w:numId="5" w16cid:durableId="2144538962">
    <w:abstractNumId w:val="1"/>
  </w:num>
  <w:num w:numId="6" w16cid:durableId="55347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4D9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754B"/>
    <w:rsid w:val="00E43500"/>
    <w:rsid w:val="00E63486"/>
    <w:rsid w:val="00E9119D"/>
    <w:rsid w:val="00E94A8E"/>
    <w:rsid w:val="00EA002D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CACF4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112</Characters>
  <Application>Microsoft Office Word</Application>
  <DocSecurity>0</DocSecurity>
  <Lines>12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2022-02-10T13:15:00Z</dcterms:created>
  <dcterms:modified xsi:type="dcterms:W3CDTF">2026-01-31T07:36:00Z</dcterms:modified>
</cp:coreProperties>
</file>