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EA1D" w14:textId="25AAD733" w:rsidR="0099512D" w:rsidRPr="009660DB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60DB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9660DB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9660DB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6C856FF6" w14:textId="48E0B74F" w:rsidR="00394B35" w:rsidRPr="009660DB" w:rsidRDefault="00B21728" w:rsidP="00B91F51">
      <w:pPr>
        <w:ind w:firstLineChars="100" w:firstLine="2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</w:rPr>
        <w:t>下記の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「</w:t>
      </w:r>
      <w:r w:rsidRPr="009660DB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」の中から</w:t>
      </w:r>
      <w:r w:rsidRPr="009660DB">
        <w:rPr>
          <w:rFonts w:ascii="ＭＳ ゴシック" w:eastAsia="ＭＳ ゴシック" w:hAnsi="ＭＳ ゴシック" w:hint="eastAsia"/>
          <w:sz w:val="22"/>
        </w:rPr>
        <w:t>、</w:t>
      </w:r>
      <w:r w:rsidR="001374B6" w:rsidRPr="009660DB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 w:rsidRPr="009660DB">
        <w:rPr>
          <w:rFonts w:ascii="ＭＳ ゴシック" w:eastAsia="ＭＳ ゴシック" w:hAnsi="ＭＳ ゴシック" w:hint="eastAsia"/>
          <w:sz w:val="22"/>
        </w:rPr>
        <w:t>カリキュラム</w:t>
      </w:r>
      <w:r w:rsidR="00AA7F1A" w:rsidRPr="009660DB">
        <w:rPr>
          <w:rFonts w:ascii="ＭＳ ゴシック" w:eastAsia="ＭＳ ゴシック" w:hAnsi="ＭＳ ゴシック" w:hint="eastAsia"/>
          <w:sz w:val="22"/>
        </w:rPr>
        <w:t>を</w:t>
      </w:r>
      <w:r w:rsidR="00854290" w:rsidRPr="009660DB">
        <w:rPr>
          <w:rFonts w:ascii="ＭＳ ゴシック" w:eastAsia="ＭＳ ゴシック" w:hAnsi="ＭＳ ゴシック" w:hint="eastAsia"/>
          <w:sz w:val="22"/>
        </w:rPr>
        <w:t>検討の上、</w:t>
      </w:r>
      <w:r w:rsidRPr="009660DB">
        <w:rPr>
          <w:rFonts w:ascii="ＭＳ ゴシック" w:eastAsia="ＭＳ ゴシック" w:hAnsi="ＭＳ ゴシック" w:hint="eastAsia"/>
          <w:sz w:val="22"/>
        </w:rPr>
        <w:t>訓練コースの中で実施するもの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に</w:t>
      </w:r>
      <w:r w:rsidR="009F25AB" w:rsidRPr="009660DB">
        <w:rPr>
          <w:rFonts w:ascii="ＭＳ ゴシック" w:eastAsia="ＭＳ ゴシック" w:hAnsi="ＭＳ ゴシック" w:hint="eastAsia"/>
          <w:sz w:val="22"/>
        </w:rPr>
        <w:t>、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チェック欄にチェック（☑）を入れてください。</w:t>
      </w:r>
      <w:r w:rsidR="00F55BCB" w:rsidRPr="009660DB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9660DB">
        <w:rPr>
          <w:rFonts w:ascii="ＭＳ ゴシック" w:eastAsia="ＭＳ ゴシック" w:hAnsi="ＭＳ ゴシック" w:hint="eastAsia"/>
          <w:sz w:val="22"/>
        </w:rPr>
        <w:t>その他の欄に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別紙</w:t>
      </w:r>
      <w:r w:rsidR="009B5BFD">
        <w:rPr>
          <w:rFonts w:ascii="ＭＳ ゴシック" w:eastAsia="ＭＳ ゴシック" w:hAnsi="ＭＳ ゴシック" w:hint="eastAsia"/>
          <w:sz w:val="22"/>
        </w:rPr>
        <w:t>４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 w:rsidRPr="009660DB">
        <w:rPr>
          <w:rFonts w:ascii="ＭＳ ゴシック" w:eastAsia="ＭＳ ゴシック" w:hAnsi="ＭＳ ゴシック" w:hint="eastAsia"/>
          <w:sz w:val="22"/>
        </w:rPr>
        <w:t>とDXリテラシー標準の該当項目</w:t>
      </w:r>
      <w:r w:rsidR="00A23D3B" w:rsidRPr="009660DB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記載してください。複数</w:t>
      </w:r>
      <w:r w:rsidR="00F011B6" w:rsidRPr="009660DB">
        <w:rPr>
          <w:rFonts w:ascii="ＭＳ ゴシック" w:eastAsia="ＭＳ ゴシック" w:hAnsi="ＭＳ ゴシック" w:hint="eastAsia"/>
          <w:sz w:val="22"/>
        </w:rPr>
        <w:t>の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欄に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チェックして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いただいても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差し支えありません。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9660DB" w:rsidRPr="009660DB" w14:paraId="43D9D2F9" w14:textId="77777777" w:rsidTr="00A7008E">
        <w:tc>
          <w:tcPr>
            <w:tcW w:w="9067" w:type="dxa"/>
          </w:tcPr>
          <w:p w14:paraId="6AA72DD0" w14:textId="49F0FAD1" w:rsidR="00015B02" w:rsidRPr="009660DB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9660DB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9660DB" w:rsidRPr="009660DB" w14:paraId="016B25FF" w14:textId="77777777" w:rsidTr="00D0273F">
        <w:tc>
          <w:tcPr>
            <w:tcW w:w="9067" w:type="dxa"/>
          </w:tcPr>
          <w:p w14:paraId="3C90FF9C" w14:textId="77777777" w:rsidR="00462B03" w:rsidRPr="009660DB" w:rsidRDefault="00D0273F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9660DB" w:rsidRDefault="00A013C4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 w:rsidRPr="009660DB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 w:rsidRPr="009660DB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 w:rsidRPr="009660DB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 w:rsidRPr="009660DB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9660DB" w:rsidRDefault="00765F6A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6BCFF24" w14:textId="77777777" w:rsidTr="00D0273F">
        <w:tc>
          <w:tcPr>
            <w:tcW w:w="9067" w:type="dxa"/>
          </w:tcPr>
          <w:p w14:paraId="1A3FE41A" w14:textId="77777777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 w:rsidRPr="009660DB">
              <w:rPr>
                <w:rFonts w:ascii="ＭＳ ゴシック" w:eastAsia="ＭＳ ゴシック" w:hAnsi="ＭＳ ゴシック" w:hint="eastAsia"/>
                <w:sz w:val="22"/>
              </w:rPr>
              <w:t>、データ・デジタル技術を活用した顧客・ユーザー行動の分析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9660DB" w:rsidRDefault="00D0273F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422E2D5" w14:textId="77777777" w:rsidTr="00D0273F">
        <w:tc>
          <w:tcPr>
            <w:tcW w:w="9067" w:type="dxa"/>
          </w:tcPr>
          <w:p w14:paraId="66EE07D3" w14:textId="51B7F16E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9660DB" w:rsidRDefault="00AC4CBC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02FC10B3" w14:textId="77777777" w:rsidTr="00D0273F">
        <w:tc>
          <w:tcPr>
            <w:tcW w:w="9067" w:type="dxa"/>
          </w:tcPr>
          <w:p w14:paraId="21700DBB" w14:textId="33AD08A2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 w:rsidRPr="009660DB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 w:rsidRPr="009660DB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 w:rsidRPr="009660D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9660DB" w:rsidRDefault="00106BB8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 w:rsidRPr="009660DB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B6E116D" w14:textId="77777777" w:rsidTr="00D0273F">
        <w:tc>
          <w:tcPr>
            <w:tcW w:w="9067" w:type="dxa"/>
          </w:tcPr>
          <w:p w14:paraId="4B567897" w14:textId="77777777" w:rsidR="009E09CD" w:rsidRPr="009660DB" w:rsidRDefault="0055293E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・就職先で想定されるハードウェア、ソフトウェアの活用【項目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10】</w:t>
            </w:r>
          </w:p>
          <w:p w14:paraId="1EE9FE4E" w14:textId="3D9A9A44" w:rsidR="00353E2E" w:rsidRPr="009660DB" w:rsidRDefault="00353E2E" w:rsidP="00201EF3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スマートフォン、タブレット等のハードウェア、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JavaやPython等の代表的なプログラミング言語の特徴・利用方法等</w:t>
            </w:r>
          </w:p>
        </w:tc>
        <w:tc>
          <w:tcPr>
            <w:tcW w:w="1560" w:type="dxa"/>
            <w:vAlign w:val="center"/>
          </w:tcPr>
          <w:p w14:paraId="11CDB38E" w14:textId="7A365C70" w:rsidR="009E09CD" w:rsidRPr="009660DB" w:rsidRDefault="009E09CD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E9B9917" w14:textId="77777777" w:rsidTr="00D0273F">
        <w:tc>
          <w:tcPr>
            <w:tcW w:w="9067" w:type="dxa"/>
          </w:tcPr>
          <w:p w14:paraId="27E03553" w14:textId="5B60419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 w:rsidRPr="009660DB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4070E1A" w14:textId="77777777" w:rsidTr="00D0273F">
        <w:tc>
          <w:tcPr>
            <w:tcW w:w="9067" w:type="dxa"/>
          </w:tcPr>
          <w:p w14:paraId="05D34DF7" w14:textId="05B140B9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9660DB" w:rsidRDefault="00A84732" w:rsidP="006644C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 w:rsidRPr="009660DB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 w:rsidRPr="009660DB">
              <w:rPr>
                <w:rFonts w:ascii="ＭＳ ゴシック" w:eastAsia="ＭＳ ゴシック" w:hAnsi="ＭＳ ゴシック" w:hint="eastAsia"/>
                <w:sz w:val="22"/>
              </w:rPr>
              <w:t>、生成ＡＩの活用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9D294EA" w14:textId="77777777" w:rsidTr="00D0273F">
        <w:tc>
          <w:tcPr>
            <w:tcW w:w="9067" w:type="dxa"/>
          </w:tcPr>
          <w:p w14:paraId="7E386BBD" w14:textId="16C04BD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オフィスソフトの操作（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 w:rsidRPr="009660DB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 w:rsidRPr="009660DB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C19E0D2" w14:textId="77777777" w:rsidTr="00D0273F">
        <w:tc>
          <w:tcPr>
            <w:tcW w:w="9067" w:type="dxa"/>
          </w:tcPr>
          <w:p w14:paraId="05450E26" w14:textId="6A5362C1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01AEA759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</w:t>
            </w:r>
            <w:r w:rsidR="006C2CC0" w:rsidRPr="009660DB">
              <w:rPr>
                <w:rFonts w:ascii="ＭＳ ゴシック" w:eastAsia="ＭＳ ゴシック" w:hAnsi="ＭＳ ゴシック" w:hint="eastAsia"/>
                <w:sz w:val="22"/>
              </w:rPr>
              <w:t>、CMS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99C88E7" w14:textId="77777777" w:rsidTr="00D0273F">
        <w:tc>
          <w:tcPr>
            <w:tcW w:w="9067" w:type="dxa"/>
          </w:tcPr>
          <w:p w14:paraId="01106DA5" w14:textId="6A29593B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 w:rsidRPr="009660DB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 w:rsidRPr="009660DB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3A50D1E8" w14:textId="77777777" w:rsidTr="00D0273F">
        <w:tc>
          <w:tcPr>
            <w:tcW w:w="9067" w:type="dxa"/>
          </w:tcPr>
          <w:p w14:paraId="55D7BC9C" w14:textId="2ECB4008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 w:rsidRPr="009660DB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02D5C65" w14:textId="77777777" w:rsidTr="00D0273F">
        <w:tc>
          <w:tcPr>
            <w:tcW w:w="9067" w:type="dxa"/>
          </w:tcPr>
          <w:p w14:paraId="3AE8E59C" w14:textId="54560515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顧客等のデジタルデータを扱う際の個人情報保護法、画像等のデジタルデータを扱う際の著作権などのルール等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C4BB2A5" w14:textId="77777777" w:rsidTr="00201EF3">
        <w:trPr>
          <w:trHeight w:val="878"/>
        </w:trPr>
        <w:tc>
          <w:tcPr>
            <w:tcW w:w="9067" w:type="dxa"/>
          </w:tcPr>
          <w:p w14:paraId="3A7F8852" w14:textId="60133D4C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・その他【項目　　　　】</w:t>
            </w:r>
          </w:p>
          <w:p w14:paraId="2742CD9C" w14:textId="3737618D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9660DB" w:rsidRDefault="00A84732" w:rsidP="00B91F5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18C1163A" w:rsidR="00033FD1" w:rsidRPr="009660DB" w:rsidRDefault="00ED29CB" w:rsidP="00B91F51">
      <w:pPr>
        <w:rPr>
          <w:rFonts w:ascii="ＭＳ ゴシック" w:eastAsia="ＭＳ ゴシック" w:hAnsi="ＭＳ ゴシック"/>
          <w:sz w:val="22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【項目】の番号は別紙</w:t>
      </w:r>
      <w:r w:rsidR="009B5BFD">
        <w:rPr>
          <w:rFonts w:ascii="ＭＳ ゴシック" w:eastAsia="ＭＳ ゴシック" w:hAnsi="ＭＳ ゴシック" w:hint="eastAsia"/>
          <w:sz w:val="22"/>
        </w:rPr>
        <w:t>４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のDXリテラシー標準のどの項目に該当するか示しています。</w:t>
      </w:r>
    </w:p>
    <w:p w14:paraId="62EC3C37" w14:textId="69169A99" w:rsidR="00D4778A" w:rsidRPr="009660DB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 w:rsidRPr="009660DB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9660DB" w:rsidSect="00201EF3">
      <w:headerReference w:type="default" r:id="rId10"/>
      <w:pgSz w:w="11906" w:h="16838" w:code="9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B763" w14:textId="77777777" w:rsidR="00F54BEB" w:rsidRDefault="00F54BEB" w:rsidP="001900B2">
      <w:r>
        <w:separator/>
      </w:r>
    </w:p>
  </w:endnote>
  <w:endnote w:type="continuationSeparator" w:id="0">
    <w:p w14:paraId="1EC74046" w14:textId="77777777" w:rsidR="00F54BEB" w:rsidRDefault="00F54BEB" w:rsidP="001900B2">
      <w:r>
        <w:continuationSeparator/>
      </w:r>
    </w:p>
  </w:endnote>
  <w:endnote w:type="continuationNotice" w:id="1">
    <w:p w14:paraId="6D442E36" w14:textId="77777777" w:rsidR="00F54BEB" w:rsidRDefault="00F54B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B5ECD" w14:textId="77777777" w:rsidR="00F54BEB" w:rsidRDefault="00F54BEB" w:rsidP="001900B2">
      <w:r>
        <w:separator/>
      </w:r>
    </w:p>
  </w:footnote>
  <w:footnote w:type="continuationSeparator" w:id="0">
    <w:p w14:paraId="401FD662" w14:textId="77777777" w:rsidR="00F54BEB" w:rsidRDefault="00F54BEB" w:rsidP="001900B2">
      <w:r>
        <w:continuationSeparator/>
      </w:r>
    </w:p>
  </w:footnote>
  <w:footnote w:type="continuationNotice" w:id="1">
    <w:p w14:paraId="0E5D6CA2" w14:textId="77777777" w:rsidR="00F54BEB" w:rsidRDefault="00F54B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3B89" w14:textId="6AA8E517" w:rsidR="001E0113" w:rsidRDefault="001E0113" w:rsidP="00CC4B61">
    <w:pPr>
      <w:pStyle w:val="a5"/>
      <w:jc w:val="left"/>
      <w:rPr>
        <w:rFonts w:ascii="ＭＳ ゴシック" w:eastAsia="ＭＳ ゴシック" w:hAnsi="ＭＳ ゴシック"/>
        <w:sz w:val="24"/>
        <w:szCs w:val="28"/>
      </w:rPr>
    </w:pPr>
    <w:r w:rsidRPr="001E0113">
      <w:rPr>
        <w:rFonts w:ascii="ＭＳ ゴシック" w:eastAsia="ＭＳ ゴシック" w:hAnsi="ＭＳ ゴシック" w:hint="eastAsia"/>
        <w:sz w:val="24"/>
        <w:szCs w:val="28"/>
      </w:rPr>
      <w:t>別紙</w:t>
    </w:r>
    <w:r w:rsidR="009B5BFD">
      <w:rPr>
        <w:rFonts w:ascii="ＭＳ ゴシック" w:eastAsia="ＭＳ ゴシック" w:hAnsi="ＭＳ ゴシック" w:hint="eastAsia"/>
        <w:sz w:val="24"/>
        <w:szCs w:val="28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253B"/>
    <w:rsid w:val="0001448C"/>
    <w:rsid w:val="00015B02"/>
    <w:rsid w:val="00017AE4"/>
    <w:rsid w:val="00022E13"/>
    <w:rsid w:val="00022EB3"/>
    <w:rsid w:val="000252CB"/>
    <w:rsid w:val="0003219B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906C1"/>
    <w:rsid w:val="000A0D70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01EF3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70A13"/>
    <w:rsid w:val="00270B6E"/>
    <w:rsid w:val="00270F41"/>
    <w:rsid w:val="002774C3"/>
    <w:rsid w:val="00280E6B"/>
    <w:rsid w:val="002815DC"/>
    <w:rsid w:val="00291AC4"/>
    <w:rsid w:val="002A3695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22BB"/>
    <w:rsid w:val="003537E9"/>
    <w:rsid w:val="00353E2E"/>
    <w:rsid w:val="00366C8E"/>
    <w:rsid w:val="00370AD2"/>
    <w:rsid w:val="003934A6"/>
    <w:rsid w:val="00394858"/>
    <w:rsid w:val="00394B35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153A7"/>
    <w:rsid w:val="0041716A"/>
    <w:rsid w:val="00417281"/>
    <w:rsid w:val="00420BD4"/>
    <w:rsid w:val="004314E7"/>
    <w:rsid w:val="00434B53"/>
    <w:rsid w:val="00436F66"/>
    <w:rsid w:val="00441781"/>
    <w:rsid w:val="0044475A"/>
    <w:rsid w:val="00447420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818B9"/>
    <w:rsid w:val="00482699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4F41CC"/>
    <w:rsid w:val="00502F0F"/>
    <w:rsid w:val="00504391"/>
    <w:rsid w:val="00504FEC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293E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2CC0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D2EA2"/>
    <w:rsid w:val="007D581A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4C41"/>
    <w:rsid w:val="008450E8"/>
    <w:rsid w:val="008531EA"/>
    <w:rsid w:val="00854290"/>
    <w:rsid w:val="00855937"/>
    <w:rsid w:val="00882599"/>
    <w:rsid w:val="00891615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40E89"/>
    <w:rsid w:val="00941793"/>
    <w:rsid w:val="00941C16"/>
    <w:rsid w:val="0094371A"/>
    <w:rsid w:val="0095602C"/>
    <w:rsid w:val="00961267"/>
    <w:rsid w:val="00962E90"/>
    <w:rsid w:val="00962FEE"/>
    <w:rsid w:val="00964C48"/>
    <w:rsid w:val="009660DB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B5BFD"/>
    <w:rsid w:val="009C61B6"/>
    <w:rsid w:val="009C6ADA"/>
    <w:rsid w:val="009D2E85"/>
    <w:rsid w:val="009E012A"/>
    <w:rsid w:val="009E09CD"/>
    <w:rsid w:val="009E13FC"/>
    <w:rsid w:val="009E1436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289F"/>
    <w:rsid w:val="00B74CCB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D3B8A"/>
    <w:rsid w:val="00BE04AC"/>
    <w:rsid w:val="00BE0D25"/>
    <w:rsid w:val="00BE15D2"/>
    <w:rsid w:val="00BE16DA"/>
    <w:rsid w:val="00BE219B"/>
    <w:rsid w:val="00BE3317"/>
    <w:rsid w:val="00BE6CD2"/>
    <w:rsid w:val="00BF063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77138"/>
    <w:rsid w:val="00C87CF7"/>
    <w:rsid w:val="00CA1030"/>
    <w:rsid w:val="00CA1EB7"/>
    <w:rsid w:val="00CA4A6C"/>
    <w:rsid w:val="00CA4D34"/>
    <w:rsid w:val="00CA53CB"/>
    <w:rsid w:val="00CB178B"/>
    <w:rsid w:val="00CB21E3"/>
    <w:rsid w:val="00CB679D"/>
    <w:rsid w:val="00CC0CCE"/>
    <w:rsid w:val="00CC1138"/>
    <w:rsid w:val="00CC4B61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49C8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1ECC"/>
    <w:rsid w:val="00E250D6"/>
    <w:rsid w:val="00E2527F"/>
    <w:rsid w:val="00E3073E"/>
    <w:rsid w:val="00E33CF2"/>
    <w:rsid w:val="00E4213E"/>
    <w:rsid w:val="00E42BFF"/>
    <w:rsid w:val="00E47965"/>
    <w:rsid w:val="00E51D8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4BEB"/>
    <w:rsid w:val="00F54FCD"/>
    <w:rsid w:val="00F55BCB"/>
    <w:rsid w:val="00F57F5F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B0281"/>
    <w:rsid w:val="00FB21C5"/>
    <w:rsid w:val="00FB3644"/>
    <w:rsid w:val="00FB4D0D"/>
    <w:rsid w:val="00FB504D"/>
    <w:rsid w:val="00FB6D87"/>
    <w:rsid w:val="00FB767D"/>
    <w:rsid w:val="00FB772A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0a802da-94c9-4332-a597-dc2f77ab1860">
      <UserInfo>
        <DisplayName/>
        <AccountId xsi:nil="true"/>
        <AccountType/>
      </UserInfo>
    </Owner>
    <lcf76f155ced4ddcb4097134ff3c332f xmlns="20a802da-94c9-4332-a597-dc2f77ab186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DE0247FA6CF740A979A7C2633CC5AA" ma:contentTypeVersion="14" ma:contentTypeDescription="新しいドキュメントを作成します。" ma:contentTypeScope="" ma:versionID="c36e58b2c92aa107fe695c36f73a1d3c">
  <xsd:schema xmlns:xsd="http://www.w3.org/2001/XMLSchema" xmlns:xs="http://www.w3.org/2001/XMLSchema" xmlns:p="http://schemas.microsoft.com/office/2006/metadata/properties" xmlns:ns2="20a802da-94c9-4332-a597-dc2f77ab1860" xmlns:ns3="263dbbe5-076b-4606-a03b-9598f5f2f35a" targetNamespace="http://schemas.microsoft.com/office/2006/metadata/properties" ma:root="true" ma:fieldsID="e79dede36ff3682f6d580994bcd09e13" ns2:_="" ns3:_="">
    <xsd:import namespace="20a802da-94c9-4332-a597-dc2f77ab186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02da-94c9-4332-a597-dc2f77ab186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4f533d9-69e3-4b51-9599-0c3afcfddce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71729-E010-4C2E-9A51-E8983069F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7122DD-27EB-4B5A-970A-5123E5BDC5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0D3A3A-FD22-43AA-BF79-F0ECCC9187E4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0a802da-94c9-4332-a597-dc2f77ab1860"/>
  </ds:schemaRefs>
</ds:datastoreItem>
</file>

<file path=customXml/itemProps4.xml><?xml version="1.0" encoding="utf-8"?>
<ds:datastoreItem xmlns:ds="http://schemas.openxmlformats.org/officeDocument/2006/customXml" ds:itemID="{DADE273D-AFC6-4BE1-BDDC-B9E388FEC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802da-94c9-4332-a597-dc2f77ab186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2025-10-20T01:36:00Z</dcterms:created>
  <dcterms:modified xsi:type="dcterms:W3CDTF">2025-10-20T01:37:00Z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0x01010063DE0247FA6CF740A979A7C2633CC5AA</vt:lpwstr>
  </property>
  <property fmtid="{D5CDD505-2E9C-101B-9397-08002B2CF9AE}" pid="3" name="MediaServiceImageTags">
    <vt:lpwstr/>
  </property>
</Properties>
</file>