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2AF5" w14:textId="49304360" w:rsidR="0075122B" w:rsidRPr="003C4AD1" w:rsidRDefault="0075122B" w:rsidP="0075122B">
      <w:pPr>
        <w:rPr>
          <w:rFonts w:ascii="BIZ UD明朝 Medium" w:eastAsia="BIZ UD明朝 Medium" w:hAnsi="BIZ UD明朝 Medium"/>
        </w:rPr>
      </w:pPr>
      <w:r w:rsidRPr="003C4AD1">
        <w:rPr>
          <w:rFonts w:ascii="BIZ UD明朝 Medium" w:eastAsia="BIZ UD明朝 Medium" w:hAnsi="BIZ UD明朝 Medium" w:hint="eastAsia"/>
        </w:rPr>
        <w:t>【提案書作成要領・別紙</w:t>
      </w:r>
      <w:r w:rsidR="007A39C9">
        <w:rPr>
          <w:rFonts w:ascii="BIZ UD明朝 Medium" w:eastAsia="BIZ UD明朝 Medium" w:hAnsi="BIZ UD明朝 Medium" w:hint="eastAsia"/>
        </w:rPr>
        <w:t>２</w:t>
      </w:r>
      <w:r w:rsidRPr="003C4AD1">
        <w:rPr>
          <w:rFonts w:ascii="BIZ UD明朝 Medium" w:eastAsia="BIZ UD明朝 Medium" w:hAnsi="BIZ UD明朝 Medium" w:hint="eastAsia"/>
        </w:rPr>
        <w:t>】</w:t>
      </w:r>
    </w:p>
    <w:p w14:paraId="32A4BDD2" w14:textId="77777777" w:rsidR="001314F5" w:rsidRPr="0075122B" w:rsidRDefault="001314F5" w:rsidP="001314F5">
      <w:pPr>
        <w:tabs>
          <w:tab w:val="left" w:pos="142"/>
        </w:tabs>
        <w:rPr>
          <w:rFonts w:hAnsi="ＭＳ 明朝" w:cs="ＭＳ 明朝"/>
          <w:color w:val="000000"/>
          <w:szCs w:val="18"/>
        </w:rPr>
      </w:pPr>
    </w:p>
    <w:p w14:paraId="7512E984" w14:textId="2852BFF6" w:rsidR="001314F5" w:rsidRPr="001314F5" w:rsidRDefault="0075122B" w:rsidP="001314F5">
      <w:pPr>
        <w:autoSpaceDE w:val="0"/>
        <w:autoSpaceDN w:val="0"/>
        <w:adjustRightInd w:val="0"/>
        <w:jc w:val="center"/>
        <w:rPr>
          <w:rFonts w:ascii="ＭＳ ゴシック" w:eastAsia="ＭＳ ゴシック" w:hAnsi="ＭＳ ゴシック" w:cs="ＭＳ明朝"/>
          <w:color w:val="000000"/>
          <w:kern w:val="0"/>
          <w:sz w:val="28"/>
          <w:szCs w:val="28"/>
        </w:rPr>
      </w:pPr>
      <w:r>
        <w:rPr>
          <w:rFonts w:ascii="ＭＳ ゴシック" w:eastAsia="ＭＳ ゴシック" w:hAnsi="ＭＳ ゴシック" w:cs="ＭＳ明朝" w:hint="eastAsia"/>
          <w:color w:val="000000"/>
          <w:kern w:val="0"/>
          <w:sz w:val="28"/>
          <w:szCs w:val="28"/>
        </w:rPr>
        <w:t>企業の</w:t>
      </w:r>
      <w:r w:rsidR="001314F5" w:rsidRPr="001314F5">
        <w:rPr>
          <w:rFonts w:ascii="ＭＳ ゴシック" w:eastAsia="ＭＳ ゴシック" w:hAnsi="ＭＳ ゴシック" w:cs="ＭＳ明朝" w:hint="eastAsia"/>
          <w:color w:val="000000"/>
          <w:kern w:val="0"/>
          <w:sz w:val="28"/>
          <w:szCs w:val="28"/>
        </w:rPr>
        <w:t>取組</w:t>
      </w:r>
      <w:r>
        <w:rPr>
          <w:rFonts w:ascii="ＭＳ ゴシック" w:eastAsia="ＭＳ ゴシック" w:hAnsi="ＭＳ ゴシック" w:cs="ＭＳ明朝" w:hint="eastAsia"/>
          <w:color w:val="000000"/>
          <w:kern w:val="0"/>
          <w:sz w:val="28"/>
          <w:szCs w:val="28"/>
        </w:rPr>
        <w:t>に関すること</w:t>
      </w:r>
    </w:p>
    <w:p w14:paraId="0D1EE28E" w14:textId="77777777" w:rsidR="001314F5" w:rsidRPr="001314F5" w:rsidRDefault="001314F5" w:rsidP="001314F5">
      <w:pPr>
        <w:widowControl/>
        <w:ind w:left="210" w:hangingChars="100" w:hanging="210"/>
        <w:jc w:val="left"/>
        <w:rPr>
          <w:rFonts w:hAnsi="ＭＳ 明朝" w:cs="ＭＳ明朝"/>
          <w:color w:val="000000"/>
          <w:kern w:val="0"/>
          <w:szCs w:val="21"/>
        </w:rPr>
      </w:pPr>
    </w:p>
    <w:p w14:paraId="74E62B8A" w14:textId="77777777" w:rsidR="001314F5" w:rsidRPr="001314F5" w:rsidRDefault="001314F5" w:rsidP="001314F5">
      <w:pPr>
        <w:widowControl/>
        <w:ind w:left="210" w:hangingChars="100" w:hanging="210"/>
        <w:jc w:val="left"/>
        <w:rPr>
          <w:rFonts w:hAnsi="ＭＳ 明朝" w:cs="ＭＳ明朝"/>
          <w:color w:val="000000"/>
          <w:kern w:val="0"/>
          <w:szCs w:val="21"/>
        </w:rPr>
      </w:pPr>
      <w:r w:rsidRPr="001314F5">
        <w:rPr>
          <w:rFonts w:hAnsi="ＭＳ 明朝" w:cs="ＭＳ明朝" w:hint="eastAsia"/>
          <w:color w:val="000000"/>
          <w:kern w:val="0"/>
          <w:szCs w:val="21"/>
        </w:rPr>
        <w:t>ワークライフバランスに関する取組について、該当するものにチェックを付けてください。</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3208"/>
        <w:gridCol w:w="2268"/>
        <w:gridCol w:w="567"/>
        <w:gridCol w:w="2268"/>
        <w:gridCol w:w="567"/>
      </w:tblGrid>
      <w:tr w:rsidR="001314F5" w:rsidRPr="00841453" w14:paraId="4D243D28" w14:textId="77777777" w:rsidTr="0060229E">
        <w:trPr>
          <w:trHeight w:val="680"/>
        </w:trPr>
        <w:tc>
          <w:tcPr>
            <w:tcW w:w="586" w:type="dxa"/>
            <w:vAlign w:val="center"/>
          </w:tcPr>
          <w:p w14:paraId="3D2131B0" w14:textId="77777777" w:rsidR="001314F5" w:rsidRPr="001314F5" w:rsidRDefault="001314F5" w:rsidP="00FF7BB1">
            <w:pPr>
              <w:jc w:val="center"/>
              <w:rPr>
                <w:rFonts w:hAnsi="ＭＳ 明朝"/>
                <w:color w:val="000000"/>
                <w:szCs w:val="21"/>
              </w:rPr>
            </w:pPr>
          </w:p>
        </w:tc>
        <w:tc>
          <w:tcPr>
            <w:tcW w:w="3208" w:type="dxa"/>
            <w:vAlign w:val="center"/>
          </w:tcPr>
          <w:p w14:paraId="3D7BFDC9" w14:textId="77777777" w:rsidR="001314F5" w:rsidRPr="00841453" w:rsidRDefault="001314F5" w:rsidP="00FF7BB1">
            <w:pPr>
              <w:jc w:val="center"/>
              <w:rPr>
                <w:rFonts w:hAnsi="ＭＳ 明朝"/>
                <w:color w:val="000000"/>
                <w:szCs w:val="21"/>
              </w:rPr>
            </w:pPr>
            <w:r w:rsidRPr="00841453">
              <w:rPr>
                <w:rFonts w:hAnsi="ＭＳ 明朝" w:hint="eastAsia"/>
                <w:color w:val="000000"/>
                <w:szCs w:val="21"/>
              </w:rPr>
              <w:t>項　　目</w:t>
            </w:r>
          </w:p>
        </w:tc>
        <w:tc>
          <w:tcPr>
            <w:tcW w:w="2835" w:type="dxa"/>
            <w:gridSpan w:val="2"/>
            <w:tcBorders>
              <w:right w:val="single" w:sz="4" w:space="0" w:color="auto"/>
            </w:tcBorders>
            <w:vAlign w:val="center"/>
          </w:tcPr>
          <w:p w14:paraId="58C3E17C" w14:textId="77777777" w:rsidR="001314F5" w:rsidRPr="00841453" w:rsidRDefault="001314F5" w:rsidP="00FF7BB1">
            <w:pPr>
              <w:jc w:val="center"/>
              <w:rPr>
                <w:rFonts w:hAnsi="ＭＳ 明朝"/>
                <w:color w:val="000000"/>
              </w:rPr>
            </w:pPr>
            <w:r w:rsidRPr="00841453">
              <w:rPr>
                <w:rFonts w:hAnsi="ＭＳ 明朝" w:hint="eastAsia"/>
                <w:color w:val="000000"/>
              </w:rPr>
              <w:t>有</w:t>
            </w:r>
          </w:p>
        </w:tc>
        <w:tc>
          <w:tcPr>
            <w:tcW w:w="2835" w:type="dxa"/>
            <w:gridSpan w:val="2"/>
            <w:tcBorders>
              <w:left w:val="single" w:sz="4" w:space="0" w:color="auto"/>
            </w:tcBorders>
            <w:vAlign w:val="center"/>
          </w:tcPr>
          <w:p w14:paraId="6DAE273D" w14:textId="77777777" w:rsidR="001314F5" w:rsidRPr="00841453" w:rsidRDefault="001314F5" w:rsidP="00FF7BB1">
            <w:pPr>
              <w:jc w:val="center"/>
              <w:rPr>
                <w:rFonts w:hAnsi="ＭＳ 明朝"/>
                <w:color w:val="000000"/>
              </w:rPr>
            </w:pPr>
            <w:r w:rsidRPr="00841453">
              <w:rPr>
                <w:rFonts w:hAnsi="ＭＳ 明朝" w:hint="eastAsia"/>
                <w:color w:val="000000"/>
              </w:rPr>
              <w:t>無</w:t>
            </w:r>
          </w:p>
        </w:tc>
      </w:tr>
      <w:tr w:rsidR="001314F5" w:rsidRPr="00841453" w14:paraId="2A8B6CF9" w14:textId="77777777" w:rsidTr="0060229E">
        <w:trPr>
          <w:trHeight w:val="1673"/>
        </w:trPr>
        <w:tc>
          <w:tcPr>
            <w:tcW w:w="586" w:type="dxa"/>
            <w:vAlign w:val="center"/>
          </w:tcPr>
          <w:p w14:paraId="024AF3E3" w14:textId="77777777" w:rsidR="001314F5" w:rsidRPr="00841453" w:rsidRDefault="001314F5" w:rsidP="00FF7BB1">
            <w:pPr>
              <w:jc w:val="center"/>
              <w:rPr>
                <w:rFonts w:hAnsi="ＭＳ 明朝"/>
                <w:color w:val="000000"/>
                <w:szCs w:val="21"/>
              </w:rPr>
            </w:pPr>
            <w:r w:rsidRPr="00841453">
              <w:rPr>
                <w:rFonts w:hAnsi="ＭＳ 明朝" w:hint="eastAsia"/>
                <w:color w:val="000000"/>
                <w:szCs w:val="21"/>
              </w:rPr>
              <w:t>１</w:t>
            </w:r>
          </w:p>
        </w:tc>
        <w:tc>
          <w:tcPr>
            <w:tcW w:w="3208" w:type="dxa"/>
            <w:vAlign w:val="center"/>
          </w:tcPr>
          <w:p w14:paraId="107B0277" w14:textId="77777777" w:rsidR="001314F5" w:rsidRPr="00841453" w:rsidRDefault="001314F5" w:rsidP="00FF7BB1">
            <w:pPr>
              <w:jc w:val="left"/>
              <w:rPr>
                <w:rFonts w:hAnsi="ＭＳ 明朝"/>
                <w:color w:val="000000"/>
                <w:szCs w:val="21"/>
              </w:rPr>
            </w:pPr>
            <w:r w:rsidRPr="00841453">
              <w:rPr>
                <w:rFonts w:hAnsi="ＭＳ 明朝" w:hint="eastAsia"/>
                <w:color w:val="000000"/>
                <w:szCs w:val="21"/>
              </w:rPr>
              <w:t>次世代育成支援対策推進法に基づく一般事業主行動計画の策定</w:t>
            </w:r>
          </w:p>
        </w:tc>
        <w:tc>
          <w:tcPr>
            <w:tcW w:w="2268" w:type="dxa"/>
            <w:tcBorders>
              <w:right w:val="dotted" w:sz="4" w:space="0" w:color="auto"/>
            </w:tcBorders>
            <w:vAlign w:val="center"/>
          </w:tcPr>
          <w:p w14:paraId="5A1A4F25" w14:textId="77777777" w:rsidR="001314F5" w:rsidRPr="00841453" w:rsidRDefault="008D68C6" w:rsidP="00FF7BB1">
            <w:pPr>
              <w:jc w:val="left"/>
              <w:rPr>
                <w:rFonts w:hAnsi="ＭＳ 明朝"/>
                <w:color w:val="000000"/>
                <w:sz w:val="12"/>
                <w:szCs w:val="12"/>
              </w:rPr>
            </w:pPr>
            <w:r>
              <w:rPr>
                <w:rFonts w:hAnsi="ＭＳ 明朝" w:hint="eastAsia"/>
                <w:color w:val="000000"/>
              </w:rPr>
              <w:t>策定し労働局に届出ている</w:t>
            </w:r>
            <w:r w:rsidR="001314F5" w:rsidRPr="00841453">
              <w:rPr>
                <w:rFonts w:hAnsi="ＭＳ 明朝" w:hint="eastAsia"/>
                <w:color w:val="000000"/>
              </w:rPr>
              <w:t>（ただし従業員が101人未満）</w:t>
            </w:r>
          </w:p>
        </w:tc>
        <w:tc>
          <w:tcPr>
            <w:tcW w:w="567" w:type="dxa"/>
            <w:tcBorders>
              <w:left w:val="dotted" w:sz="4" w:space="0" w:color="auto"/>
              <w:right w:val="single" w:sz="4" w:space="0" w:color="auto"/>
            </w:tcBorders>
            <w:vAlign w:val="center"/>
          </w:tcPr>
          <w:p w14:paraId="3E5B2CF6" w14:textId="77777777" w:rsidR="001314F5" w:rsidRPr="00841453" w:rsidRDefault="001314F5" w:rsidP="00FF7BB1">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4AD8B022" w14:textId="77777777" w:rsidR="001314F5" w:rsidRPr="00841453" w:rsidRDefault="001314F5" w:rsidP="00FF7BB1">
            <w:pPr>
              <w:jc w:val="left"/>
              <w:rPr>
                <w:rFonts w:hAnsi="ＭＳ 明朝"/>
                <w:color w:val="000000"/>
                <w:sz w:val="12"/>
                <w:szCs w:val="12"/>
              </w:rPr>
            </w:pPr>
            <w:r w:rsidRPr="00841453">
              <w:rPr>
                <w:rFonts w:hAnsi="ＭＳ 明朝" w:hint="eastAsia"/>
                <w:color w:val="000000"/>
              </w:rPr>
              <w:t>策定していない、又は策定しているが従業員が101人以上</w:t>
            </w:r>
          </w:p>
        </w:tc>
        <w:tc>
          <w:tcPr>
            <w:tcW w:w="567" w:type="dxa"/>
            <w:tcBorders>
              <w:left w:val="dotted" w:sz="4" w:space="0" w:color="auto"/>
            </w:tcBorders>
            <w:vAlign w:val="center"/>
          </w:tcPr>
          <w:p w14:paraId="75E9EF3A" w14:textId="77777777" w:rsidR="001314F5" w:rsidRPr="00841453" w:rsidRDefault="001314F5" w:rsidP="00FF7BB1">
            <w:pPr>
              <w:jc w:val="center"/>
              <w:rPr>
                <w:rFonts w:hAnsi="ＭＳ 明朝"/>
                <w:color w:val="000000"/>
              </w:rPr>
            </w:pPr>
            <w:r w:rsidRPr="00841453">
              <w:rPr>
                <w:rFonts w:hAnsi="ＭＳ 明朝" w:hint="eastAsia"/>
                <w:color w:val="000000"/>
              </w:rPr>
              <w:t>☐</w:t>
            </w:r>
          </w:p>
        </w:tc>
      </w:tr>
      <w:tr w:rsidR="001314F5" w:rsidRPr="00841453" w14:paraId="0E288E37" w14:textId="77777777" w:rsidTr="0060229E">
        <w:trPr>
          <w:trHeight w:val="567"/>
        </w:trPr>
        <w:tc>
          <w:tcPr>
            <w:tcW w:w="586" w:type="dxa"/>
            <w:vAlign w:val="center"/>
          </w:tcPr>
          <w:p w14:paraId="41E04B52" w14:textId="77777777" w:rsidR="001314F5" w:rsidRPr="00841453" w:rsidRDefault="001314F5" w:rsidP="00FF7BB1">
            <w:pPr>
              <w:jc w:val="center"/>
              <w:rPr>
                <w:rFonts w:hAnsi="ＭＳ 明朝"/>
                <w:color w:val="000000"/>
                <w:szCs w:val="21"/>
              </w:rPr>
            </w:pPr>
            <w:r w:rsidRPr="00841453">
              <w:rPr>
                <w:rFonts w:hAnsi="ＭＳ 明朝" w:hint="eastAsia"/>
                <w:color w:val="000000"/>
                <w:szCs w:val="21"/>
              </w:rPr>
              <w:t>２</w:t>
            </w:r>
          </w:p>
        </w:tc>
        <w:tc>
          <w:tcPr>
            <w:tcW w:w="3208" w:type="dxa"/>
            <w:vAlign w:val="center"/>
          </w:tcPr>
          <w:p w14:paraId="54B671D6" w14:textId="77777777" w:rsidR="001314F5" w:rsidRPr="00841453" w:rsidRDefault="001314F5" w:rsidP="00FF7BB1">
            <w:pPr>
              <w:jc w:val="left"/>
              <w:rPr>
                <w:rFonts w:hAnsi="ＭＳ 明朝"/>
                <w:color w:val="000000"/>
                <w:szCs w:val="21"/>
              </w:rPr>
            </w:pPr>
            <w:r w:rsidRPr="00841453">
              <w:rPr>
                <w:rFonts w:hAnsi="ＭＳ 明朝" w:hint="eastAsia"/>
                <w:color w:val="000000"/>
                <w:szCs w:val="21"/>
              </w:rPr>
              <w:t>女性の職業生活における活躍の推進に関する法律に基づく一般事業主行動計画の策定</w:t>
            </w:r>
          </w:p>
        </w:tc>
        <w:tc>
          <w:tcPr>
            <w:tcW w:w="2268" w:type="dxa"/>
            <w:tcBorders>
              <w:right w:val="dotted" w:sz="4" w:space="0" w:color="auto"/>
            </w:tcBorders>
            <w:vAlign w:val="center"/>
          </w:tcPr>
          <w:p w14:paraId="763A11E7" w14:textId="77777777" w:rsidR="001314F5" w:rsidRPr="00841453" w:rsidRDefault="008D68C6" w:rsidP="00E025C5">
            <w:pPr>
              <w:jc w:val="left"/>
              <w:rPr>
                <w:rFonts w:hAnsi="ＭＳ 明朝"/>
                <w:color w:val="000000"/>
                <w:sz w:val="12"/>
                <w:szCs w:val="12"/>
              </w:rPr>
            </w:pPr>
            <w:r>
              <w:rPr>
                <w:rFonts w:hAnsi="ＭＳ 明朝" w:hint="eastAsia"/>
                <w:color w:val="000000"/>
              </w:rPr>
              <w:t>策定し労働局に届出ている</w:t>
            </w:r>
            <w:r w:rsidR="001314F5" w:rsidRPr="00841453">
              <w:rPr>
                <w:rFonts w:hAnsi="ＭＳ 明朝" w:hint="eastAsia"/>
                <w:color w:val="000000"/>
              </w:rPr>
              <w:t>（ただし従業員が</w:t>
            </w:r>
            <w:r w:rsidR="00E025C5">
              <w:rPr>
                <w:rFonts w:hAnsi="ＭＳ 明朝" w:hint="eastAsia"/>
                <w:color w:val="000000"/>
              </w:rPr>
              <w:t>1</w:t>
            </w:r>
            <w:r w:rsidR="001314F5" w:rsidRPr="00841453">
              <w:rPr>
                <w:rFonts w:hAnsi="ＭＳ 明朝" w:hint="eastAsia"/>
                <w:color w:val="000000"/>
              </w:rPr>
              <w:t>01人未満）</w:t>
            </w:r>
          </w:p>
        </w:tc>
        <w:tc>
          <w:tcPr>
            <w:tcW w:w="567" w:type="dxa"/>
            <w:tcBorders>
              <w:left w:val="dotted" w:sz="4" w:space="0" w:color="auto"/>
              <w:right w:val="single" w:sz="4" w:space="0" w:color="auto"/>
            </w:tcBorders>
            <w:vAlign w:val="center"/>
          </w:tcPr>
          <w:p w14:paraId="2CCDD217" w14:textId="77777777" w:rsidR="001314F5" w:rsidRPr="00841453" w:rsidRDefault="001314F5" w:rsidP="00FF7BB1">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6F0189E7" w14:textId="77777777" w:rsidR="001314F5" w:rsidRPr="00841453" w:rsidRDefault="001314F5" w:rsidP="00E025C5">
            <w:pPr>
              <w:jc w:val="left"/>
              <w:rPr>
                <w:rFonts w:hAnsi="ＭＳ 明朝"/>
                <w:color w:val="000000"/>
                <w:sz w:val="12"/>
                <w:szCs w:val="12"/>
              </w:rPr>
            </w:pPr>
            <w:r w:rsidRPr="00841453">
              <w:rPr>
                <w:rFonts w:hAnsi="ＭＳ 明朝" w:hint="eastAsia"/>
                <w:color w:val="000000"/>
              </w:rPr>
              <w:t>策定していない、又は策定しているが従業員が</w:t>
            </w:r>
            <w:r w:rsidR="00E025C5">
              <w:rPr>
                <w:rFonts w:hAnsi="ＭＳ 明朝" w:hint="eastAsia"/>
                <w:color w:val="000000"/>
              </w:rPr>
              <w:t>1</w:t>
            </w:r>
            <w:r w:rsidRPr="00841453">
              <w:rPr>
                <w:rFonts w:hAnsi="ＭＳ 明朝" w:hint="eastAsia"/>
                <w:color w:val="000000"/>
              </w:rPr>
              <w:t>01人以上</w:t>
            </w:r>
          </w:p>
        </w:tc>
        <w:tc>
          <w:tcPr>
            <w:tcW w:w="567" w:type="dxa"/>
            <w:tcBorders>
              <w:left w:val="dotted" w:sz="4" w:space="0" w:color="auto"/>
            </w:tcBorders>
            <w:vAlign w:val="center"/>
          </w:tcPr>
          <w:p w14:paraId="2914630C" w14:textId="77777777" w:rsidR="001314F5" w:rsidRPr="00841453" w:rsidRDefault="001314F5" w:rsidP="00FF7BB1">
            <w:pPr>
              <w:jc w:val="center"/>
              <w:rPr>
                <w:rFonts w:hAnsi="ＭＳ 明朝"/>
                <w:color w:val="000000"/>
              </w:rPr>
            </w:pPr>
            <w:r w:rsidRPr="00841453">
              <w:rPr>
                <w:rFonts w:hAnsi="ＭＳ 明朝" w:hint="eastAsia"/>
                <w:color w:val="000000"/>
              </w:rPr>
              <w:t>☐</w:t>
            </w:r>
          </w:p>
        </w:tc>
      </w:tr>
      <w:tr w:rsidR="001314F5" w:rsidRPr="00841453" w14:paraId="2C08B6F8" w14:textId="77777777" w:rsidTr="0060229E">
        <w:trPr>
          <w:trHeight w:val="567"/>
        </w:trPr>
        <w:tc>
          <w:tcPr>
            <w:tcW w:w="586" w:type="dxa"/>
            <w:vAlign w:val="center"/>
          </w:tcPr>
          <w:p w14:paraId="44E49910" w14:textId="77777777" w:rsidR="001314F5" w:rsidRPr="00841453" w:rsidRDefault="001314F5" w:rsidP="00FF7BB1">
            <w:pPr>
              <w:jc w:val="center"/>
              <w:rPr>
                <w:rFonts w:hAnsi="ＭＳ 明朝"/>
                <w:color w:val="000000"/>
                <w:szCs w:val="21"/>
              </w:rPr>
            </w:pPr>
            <w:r w:rsidRPr="00841453">
              <w:rPr>
                <w:rFonts w:hAnsi="ＭＳ 明朝" w:hint="eastAsia"/>
                <w:color w:val="000000"/>
                <w:szCs w:val="21"/>
              </w:rPr>
              <w:t>３</w:t>
            </w:r>
          </w:p>
        </w:tc>
        <w:tc>
          <w:tcPr>
            <w:tcW w:w="3208" w:type="dxa"/>
            <w:vAlign w:val="center"/>
          </w:tcPr>
          <w:p w14:paraId="10D0E6CA" w14:textId="77777777" w:rsidR="001314F5" w:rsidRPr="00841453" w:rsidRDefault="001314F5" w:rsidP="00453CE9">
            <w:pPr>
              <w:jc w:val="left"/>
              <w:rPr>
                <w:rFonts w:hAnsi="ＭＳ 明朝"/>
                <w:color w:val="000000"/>
                <w:szCs w:val="21"/>
              </w:rPr>
            </w:pPr>
            <w:r w:rsidRPr="00841453">
              <w:rPr>
                <w:rFonts w:hAnsi="ＭＳ 明朝" w:hint="eastAsia"/>
                <w:color w:val="000000"/>
                <w:szCs w:val="21"/>
              </w:rPr>
              <w:t>次世代育成支援対策推進法による認定（くるみん</w:t>
            </w:r>
            <w:r w:rsidR="00453CE9">
              <w:rPr>
                <w:rFonts w:hAnsi="ＭＳ 明朝" w:hint="eastAsia"/>
                <w:color w:val="000000"/>
                <w:szCs w:val="21"/>
              </w:rPr>
              <w:t>マーク</w:t>
            </w:r>
            <w:r w:rsidR="000E100D" w:rsidRPr="00841453">
              <w:rPr>
                <w:rFonts w:hAnsi="ＭＳ 明朝" w:hint="eastAsia"/>
                <w:color w:val="000000"/>
                <w:szCs w:val="21"/>
              </w:rPr>
              <w:t>、プラチナくるみん</w:t>
            </w:r>
            <w:r w:rsidR="00453CE9">
              <w:rPr>
                <w:rFonts w:hAnsi="ＭＳ 明朝" w:hint="eastAsia"/>
                <w:color w:val="000000"/>
                <w:szCs w:val="21"/>
              </w:rPr>
              <w:t>マーク、トライくるみんマーク</w:t>
            </w:r>
            <w:r w:rsidRPr="00841453">
              <w:rPr>
                <w:rFonts w:hAnsi="ＭＳ 明朝" w:hint="eastAsia"/>
                <w:color w:val="000000"/>
                <w:szCs w:val="21"/>
              </w:rPr>
              <w:t>）、女性の職業生活における活躍の推進に関する法律に基づく認定</w:t>
            </w:r>
            <w:r w:rsidR="000E100D" w:rsidRPr="00841453">
              <w:rPr>
                <w:rFonts w:hAnsi="ＭＳ 明朝" w:hint="eastAsia"/>
                <w:color w:val="000000"/>
                <w:szCs w:val="21"/>
              </w:rPr>
              <w:t>（えるぼし</w:t>
            </w:r>
            <w:r w:rsidR="00453CE9">
              <w:rPr>
                <w:rFonts w:hAnsi="ＭＳ 明朝" w:hint="eastAsia"/>
                <w:color w:val="000000"/>
                <w:szCs w:val="21"/>
              </w:rPr>
              <w:t>認定、</w:t>
            </w:r>
            <w:r w:rsidR="00453CE9" w:rsidRPr="00453CE9">
              <w:rPr>
                <w:rFonts w:hAnsi="ＭＳ 明朝" w:hint="eastAsia"/>
                <w:color w:val="000000"/>
                <w:szCs w:val="21"/>
              </w:rPr>
              <w:t>プラチナえるぼし認定</w:t>
            </w:r>
            <w:r w:rsidR="000E100D" w:rsidRPr="00841453">
              <w:rPr>
                <w:rFonts w:hAnsi="ＭＳ 明朝" w:hint="eastAsia"/>
                <w:color w:val="000000"/>
                <w:szCs w:val="21"/>
              </w:rPr>
              <w:t>）</w:t>
            </w:r>
            <w:r w:rsidRPr="00841453">
              <w:rPr>
                <w:rFonts w:hAnsi="ＭＳ 明朝" w:hint="eastAsia"/>
                <w:color w:val="000000"/>
                <w:szCs w:val="21"/>
              </w:rPr>
              <w:t>、又は</w:t>
            </w:r>
            <w:r w:rsidR="000E100D" w:rsidRPr="00841453">
              <w:rPr>
                <w:rFonts w:hAnsi="ＭＳ 明朝" w:hint="eastAsia"/>
                <w:color w:val="000000"/>
                <w:szCs w:val="21"/>
              </w:rPr>
              <w:t>、</w:t>
            </w:r>
            <w:r w:rsidRPr="00841453">
              <w:rPr>
                <w:rFonts w:hAnsi="ＭＳ 明朝" w:hint="eastAsia"/>
                <w:color w:val="000000"/>
                <w:szCs w:val="21"/>
              </w:rPr>
              <w:t>よこはまグッドバランス賞の認定</w:t>
            </w:r>
          </w:p>
        </w:tc>
        <w:tc>
          <w:tcPr>
            <w:tcW w:w="2268" w:type="dxa"/>
            <w:tcBorders>
              <w:right w:val="dotted" w:sz="4" w:space="0" w:color="auto"/>
            </w:tcBorders>
            <w:vAlign w:val="center"/>
          </w:tcPr>
          <w:p w14:paraId="39327D0B" w14:textId="77777777" w:rsidR="001314F5" w:rsidRPr="00841453" w:rsidRDefault="001314F5" w:rsidP="00FF7BB1">
            <w:pPr>
              <w:jc w:val="left"/>
              <w:rPr>
                <w:rFonts w:hAnsi="ＭＳ 明朝"/>
                <w:color w:val="000000"/>
                <w:sz w:val="12"/>
                <w:szCs w:val="12"/>
              </w:rPr>
            </w:pPr>
            <w:r w:rsidRPr="00841453">
              <w:rPr>
                <w:rFonts w:hAnsi="ＭＳ 明朝" w:hint="eastAsia"/>
                <w:color w:val="000000"/>
              </w:rPr>
              <w:t>いずれかについて認定されている</w:t>
            </w:r>
          </w:p>
        </w:tc>
        <w:tc>
          <w:tcPr>
            <w:tcW w:w="567" w:type="dxa"/>
            <w:tcBorders>
              <w:left w:val="dotted" w:sz="4" w:space="0" w:color="auto"/>
              <w:right w:val="single" w:sz="4" w:space="0" w:color="auto"/>
            </w:tcBorders>
            <w:vAlign w:val="center"/>
          </w:tcPr>
          <w:p w14:paraId="60F3E889" w14:textId="77777777" w:rsidR="001314F5" w:rsidRPr="00841453" w:rsidRDefault="001314F5" w:rsidP="00FF7BB1">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082CABEF" w14:textId="77777777" w:rsidR="001314F5" w:rsidRPr="00841453" w:rsidRDefault="001314F5" w:rsidP="00FF7BB1">
            <w:pPr>
              <w:rPr>
                <w:rFonts w:hAnsi="ＭＳ 明朝"/>
                <w:color w:val="000000"/>
                <w:sz w:val="12"/>
                <w:szCs w:val="12"/>
              </w:rPr>
            </w:pPr>
            <w:r w:rsidRPr="00841453">
              <w:rPr>
                <w:rFonts w:hAnsi="ＭＳ 明朝" w:hint="eastAsia"/>
                <w:color w:val="000000"/>
              </w:rPr>
              <w:t>いずれも認定されていない</w:t>
            </w:r>
          </w:p>
        </w:tc>
        <w:tc>
          <w:tcPr>
            <w:tcW w:w="567" w:type="dxa"/>
            <w:tcBorders>
              <w:left w:val="dotted" w:sz="4" w:space="0" w:color="auto"/>
            </w:tcBorders>
            <w:vAlign w:val="center"/>
          </w:tcPr>
          <w:p w14:paraId="34CCB356" w14:textId="77777777" w:rsidR="001314F5" w:rsidRPr="00841453" w:rsidRDefault="001314F5" w:rsidP="00FF7BB1">
            <w:pPr>
              <w:jc w:val="center"/>
              <w:rPr>
                <w:rFonts w:hAnsi="ＭＳ 明朝"/>
                <w:color w:val="000000"/>
              </w:rPr>
            </w:pPr>
            <w:r w:rsidRPr="00841453">
              <w:rPr>
                <w:rFonts w:hAnsi="ＭＳ 明朝" w:hint="eastAsia"/>
                <w:color w:val="000000"/>
              </w:rPr>
              <w:t>☐</w:t>
            </w:r>
          </w:p>
        </w:tc>
      </w:tr>
      <w:tr w:rsidR="001314F5" w:rsidRPr="001314F5" w14:paraId="42F38896" w14:textId="77777777" w:rsidTr="0060229E">
        <w:trPr>
          <w:trHeight w:val="567"/>
        </w:trPr>
        <w:tc>
          <w:tcPr>
            <w:tcW w:w="586" w:type="dxa"/>
            <w:vAlign w:val="center"/>
          </w:tcPr>
          <w:p w14:paraId="656021EE" w14:textId="77777777" w:rsidR="001314F5" w:rsidRPr="00841453" w:rsidRDefault="001314F5" w:rsidP="00FF7BB1">
            <w:pPr>
              <w:jc w:val="center"/>
              <w:rPr>
                <w:rFonts w:hAnsi="ＭＳ 明朝"/>
                <w:color w:val="000000"/>
                <w:szCs w:val="21"/>
              </w:rPr>
            </w:pPr>
            <w:r w:rsidRPr="00841453">
              <w:rPr>
                <w:rFonts w:hAnsi="ＭＳ 明朝" w:hint="eastAsia"/>
                <w:color w:val="000000"/>
                <w:szCs w:val="21"/>
              </w:rPr>
              <w:t>４</w:t>
            </w:r>
          </w:p>
        </w:tc>
        <w:tc>
          <w:tcPr>
            <w:tcW w:w="3208" w:type="dxa"/>
            <w:vAlign w:val="center"/>
          </w:tcPr>
          <w:p w14:paraId="34029F7F" w14:textId="77777777" w:rsidR="001314F5" w:rsidRPr="00841453" w:rsidRDefault="001314F5" w:rsidP="00FF7BB1">
            <w:pPr>
              <w:rPr>
                <w:rFonts w:hAnsi="ＭＳ 明朝"/>
                <w:color w:val="000000"/>
                <w:szCs w:val="21"/>
              </w:rPr>
            </w:pPr>
            <w:r w:rsidRPr="00841453">
              <w:rPr>
                <w:rFonts w:hAnsi="ＭＳ 明朝" w:hint="eastAsia"/>
                <w:color w:val="000000"/>
                <w:szCs w:val="21"/>
              </w:rPr>
              <w:t>青少年の雇用の促進等に関する法律に基づくユースエール認定</w:t>
            </w:r>
          </w:p>
        </w:tc>
        <w:tc>
          <w:tcPr>
            <w:tcW w:w="2268" w:type="dxa"/>
            <w:tcBorders>
              <w:right w:val="dotted" w:sz="4" w:space="0" w:color="auto"/>
            </w:tcBorders>
            <w:vAlign w:val="center"/>
          </w:tcPr>
          <w:p w14:paraId="63ADA486" w14:textId="77777777" w:rsidR="001314F5" w:rsidRPr="00841453" w:rsidRDefault="001314F5" w:rsidP="00E30590">
            <w:pPr>
              <w:jc w:val="left"/>
              <w:rPr>
                <w:rFonts w:hAnsi="ＭＳ 明朝"/>
                <w:color w:val="000000"/>
                <w:sz w:val="12"/>
                <w:szCs w:val="12"/>
              </w:rPr>
            </w:pPr>
            <w:r w:rsidRPr="00841453">
              <w:rPr>
                <w:rFonts w:hAnsi="ＭＳ 明朝" w:hint="eastAsia"/>
                <w:color w:val="000000"/>
              </w:rPr>
              <w:t>認定されている</w:t>
            </w:r>
          </w:p>
        </w:tc>
        <w:tc>
          <w:tcPr>
            <w:tcW w:w="567" w:type="dxa"/>
            <w:tcBorders>
              <w:left w:val="dotted" w:sz="4" w:space="0" w:color="auto"/>
              <w:right w:val="single" w:sz="4" w:space="0" w:color="auto"/>
            </w:tcBorders>
            <w:vAlign w:val="center"/>
          </w:tcPr>
          <w:p w14:paraId="178D9D45" w14:textId="77777777" w:rsidR="001314F5" w:rsidRPr="00841453" w:rsidRDefault="001314F5" w:rsidP="00FF7BB1">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2ED72BD2" w14:textId="77777777" w:rsidR="001314F5" w:rsidRPr="00841453" w:rsidRDefault="001314F5" w:rsidP="00E30590">
            <w:pPr>
              <w:jc w:val="left"/>
              <w:rPr>
                <w:rFonts w:hAnsi="ＭＳ 明朝"/>
                <w:color w:val="000000"/>
                <w:sz w:val="12"/>
                <w:szCs w:val="12"/>
              </w:rPr>
            </w:pPr>
            <w:r w:rsidRPr="00841453">
              <w:rPr>
                <w:rFonts w:hAnsi="ＭＳ 明朝" w:hint="eastAsia"/>
                <w:color w:val="000000"/>
              </w:rPr>
              <w:t>認定されていない</w:t>
            </w:r>
          </w:p>
        </w:tc>
        <w:tc>
          <w:tcPr>
            <w:tcW w:w="567" w:type="dxa"/>
            <w:tcBorders>
              <w:left w:val="dotted" w:sz="4" w:space="0" w:color="auto"/>
            </w:tcBorders>
            <w:vAlign w:val="center"/>
          </w:tcPr>
          <w:p w14:paraId="0FB8E345" w14:textId="77777777" w:rsidR="001314F5" w:rsidRPr="001314F5" w:rsidRDefault="001314F5" w:rsidP="00FF7BB1">
            <w:pPr>
              <w:jc w:val="center"/>
              <w:rPr>
                <w:rFonts w:hAnsi="ＭＳ 明朝"/>
                <w:color w:val="000000"/>
              </w:rPr>
            </w:pPr>
            <w:r w:rsidRPr="00841453">
              <w:rPr>
                <w:rFonts w:hAnsi="ＭＳ 明朝" w:hint="eastAsia"/>
                <w:color w:val="000000"/>
              </w:rPr>
              <w:t>☐</w:t>
            </w:r>
          </w:p>
        </w:tc>
      </w:tr>
      <w:tr w:rsidR="0060229E" w:rsidRPr="001314F5" w14:paraId="15253195" w14:textId="77777777" w:rsidTr="0060229E">
        <w:trPr>
          <w:trHeight w:val="567"/>
        </w:trPr>
        <w:tc>
          <w:tcPr>
            <w:tcW w:w="586" w:type="dxa"/>
            <w:vAlign w:val="center"/>
          </w:tcPr>
          <w:p w14:paraId="13CBB704" w14:textId="77777777" w:rsidR="0060229E" w:rsidRPr="00841453" w:rsidRDefault="0060229E" w:rsidP="00FF7BB1">
            <w:pPr>
              <w:jc w:val="center"/>
              <w:rPr>
                <w:rFonts w:hAnsi="ＭＳ 明朝"/>
                <w:color w:val="000000"/>
                <w:szCs w:val="21"/>
              </w:rPr>
            </w:pPr>
            <w:r>
              <w:rPr>
                <w:rFonts w:hAnsi="ＭＳ 明朝" w:hint="eastAsia"/>
                <w:color w:val="000000"/>
                <w:szCs w:val="21"/>
              </w:rPr>
              <w:t>５</w:t>
            </w:r>
          </w:p>
        </w:tc>
        <w:tc>
          <w:tcPr>
            <w:tcW w:w="3208" w:type="dxa"/>
            <w:vAlign w:val="center"/>
          </w:tcPr>
          <w:p w14:paraId="0938C3BD" w14:textId="6F23F2BE" w:rsidR="0060229E" w:rsidRPr="00841453" w:rsidRDefault="0060229E" w:rsidP="00FF7BB1">
            <w:pPr>
              <w:rPr>
                <w:rFonts w:hAnsi="ＭＳ 明朝"/>
                <w:color w:val="000000"/>
                <w:szCs w:val="21"/>
              </w:rPr>
            </w:pPr>
            <w:r w:rsidRPr="0060229E">
              <w:rPr>
                <w:rFonts w:hAnsi="ＭＳ 明朝" w:cs="ＭＳ明朝" w:hint="eastAsia"/>
                <w:color w:val="000000"/>
                <w:kern w:val="0"/>
                <w:szCs w:val="21"/>
              </w:rPr>
              <w:t>障害者雇用促進法に基づく法定雇用率</w:t>
            </w:r>
            <w:r w:rsidR="009D4C9C">
              <w:rPr>
                <w:rFonts w:hAnsi="ＭＳ 明朝" w:cs="ＭＳ明朝" w:hint="eastAsia"/>
                <w:color w:val="000000"/>
                <w:kern w:val="0"/>
                <w:szCs w:val="21"/>
              </w:rPr>
              <w:t>2.7</w:t>
            </w:r>
            <w:r w:rsidRPr="0060229E">
              <w:rPr>
                <w:rFonts w:hAnsi="ＭＳ 明朝" w:cs="ＭＳ明朝" w:hint="eastAsia"/>
                <w:color w:val="000000"/>
                <w:kern w:val="0"/>
                <w:szCs w:val="21"/>
              </w:rPr>
              <w:t>％の達成</w:t>
            </w:r>
          </w:p>
        </w:tc>
        <w:tc>
          <w:tcPr>
            <w:tcW w:w="2268" w:type="dxa"/>
            <w:tcBorders>
              <w:right w:val="dotted" w:sz="4" w:space="0" w:color="auto"/>
            </w:tcBorders>
            <w:vAlign w:val="center"/>
          </w:tcPr>
          <w:p w14:paraId="61B9CE60" w14:textId="095ED805" w:rsidR="00E30590" w:rsidRPr="00E30590" w:rsidRDefault="00E30590" w:rsidP="00E30590">
            <w:pPr>
              <w:jc w:val="left"/>
              <w:rPr>
                <w:rFonts w:hAnsi="ＭＳ 明朝"/>
                <w:color w:val="000000"/>
              </w:rPr>
            </w:pPr>
            <w:r w:rsidRPr="00E30590">
              <w:rPr>
                <w:rFonts w:hAnsi="ＭＳ 明朝" w:hint="eastAsia"/>
                <w:color w:val="000000"/>
              </w:rPr>
              <w:t>達成している（従業員</w:t>
            </w:r>
            <w:r w:rsidR="009D4C9C">
              <w:rPr>
                <w:rFonts w:hAnsi="ＭＳ 明朝" w:hint="eastAsia"/>
                <w:color w:val="000000"/>
              </w:rPr>
              <w:t>37.5</w:t>
            </w:r>
            <w:r w:rsidRPr="00E30590">
              <w:rPr>
                <w:rFonts w:hAnsi="ＭＳ 明朝" w:hint="eastAsia"/>
                <w:color w:val="000000"/>
              </w:rPr>
              <w:t>人以上）、又は障害者を１人以上雇用している（従業員</w:t>
            </w:r>
            <w:r w:rsidR="009D4C9C">
              <w:rPr>
                <w:rFonts w:hAnsi="ＭＳ 明朝" w:hint="eastAsia"/>
                <w:color w:val="000000"/>
              </w:rPr>
              <w:t>37.5</w:t>
            </w:r>
            <w:r w:rsidRPr="00E30590">
              <w:rPr>
                <w:rFonts w:hAnsi="ＭＳ 明朝" w:hint="eastAsia"/>
                <w:color w:val="000000"/>
              </w:rPr>
              <w:t>人未満）</w:t>
            </w:r>
          </w:p>
        </w:tc>
        <w:tc>
          <w:tcPr>
            <w:tcW w:w="567" w:type="dxa"/>
            <w:tcBorders>
              <w:left w:val="dotted" w:sz="4" w:space="0" w:color="auto"/>
              <w:right w:val="single" w:sz="4" w:space="0" w:color="auto"/>
            </w:tcBorders>
            <w:vAlign w:val="center"/>
          </w:tcPr>
          <w:p w14:paraId="302F12DD" w14:textId="77777777" w:rsidR="0060229E" w:rsidRPr="00841453" w:rsidRDefault="00794E9F" w:rsidP="00FF7BB1">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18F387E5" w14:textId="14CEFB98" w:rsidR="00E30590" w:rsidRPr="00841453" w:rsidRDefault="00E30590" w:rsidP="00E30590">
            <w:pPr>
              <w:jc w:val="left"/>
              <w:rPr>
                <w:rFonts w:hAnsi="ＭＳ 明朝"/>
                <w:color w:val="000000"/>
              </w:rPr>
            </w:pPr>
            <w:r w:rsidRPr="00E30590">
              <w:rPr>
                <w:rFonts w:hAnsi="ＭＳ 明朝" w:hint="eastAsia"/>
                <w:color w:val="000000"/>
              </w:rPr>
              <w:t>達成していない（従業員</w:t>
            </w:r>
            <w:r w:rsidR="007F3664" w:rsidRPr="00E30590">
              <w:rPr>
                <w:rFonts w:hAnsi="ＭＳ 明朝" w:hint="eastAsia"/>
                <w:color w:val="000000"/>
              </w:rPr>
              <w:t>4</w:t>
            </w:r>
            <w:r w:rsidR="007F3664">
              <w:rPr>
                <w:rFonts w:hAnsi="ＭＳ 明朝" w:hint="eastAsia"/>
                <w:color w:val="000000"/>
              </w:rPr>
              <w:t>0.0</w:t>
            </w:r>
            <w:r w:rsidRPr="00E30590">
              <w:rPr>
                <w:rFonts w:hAnsi="ＭＳ 明朝" w:hint="eastAsia"/>
                <w:color w:val="000000"/>
              </w:rPr>
              <w:t>人以上）、又は障害者を１人以上雇用していない（従業員</w:t>
            </w:r>
            <w:r w:rsidR="007F3664" w:rsidRPr="00E30590">
              <w:rPr>
                <w:rFonts w:hAnsi="ＭＳ 明朝" w:hint="eastAsia"/>
                <w:color w:val="000000"/>
              </w:rPr>
              <w:t>4</w:t>
            </w:r>
            <w:r w:rsidR="007F3664">
              <w:rPr>
                <w:rFonts w:hAnsi="ＭＳ 明朝" w:hint="eastAsia"/>
                <w:color w:val="000000"/>
              </w:rPr>
              <w:t>0.0</w:t>
            </w:r>
            <w:r w:rsidRPr="00E30590">
              <w:rPr>
                <w:rFonts w:hAnsi="ＭＳ 明朝" w:hint="eastAsia"/>
                <w:color w:val="000000"/>
              </w:rPr>
              <w:t>人未満）</w:t>
            </w:r>
          </w:p>
        </w:tc>
        <w:tc>
          <w:tcPr>
            <w:tcW w:w="567" w:type="dxa"/>
            <w:tcBorders>
              <w:left w:val="dotted" w:sz="4" w:space="0" w:color="auto"/>
            </w:tcBorders>
            <w:vAlign w:val="center"/>
          </w:tcPr>
          <w:p w14:paraId="51B12D57" w14:textId="77777777" w:rsidR="0060229E" w:rsidRPr="00841453" w:rsidRDefault="00794E9F" w:rsidP="00FF7BB1">
            <w:pPr>
              <w:jc w:val="center"/>
              <w:rPr>
                <w:rFonts w:hAnsi="ＭＳ 明朝"/>
                <w:color w:val="000000"/>
              </w:rPr>
            </w:pPr>
            <w:r w:rsidRPr="00841453">
              <w:rPr>
                <w:rFonts w:hAnsi="ＭＳ 明朝" w:hint="eastAsia"/>
                <w:color w:val="000000"/>
              </w:rPr>
              <w:t>☐</w:t>
            </w:r>
          </w:p>
        </w:tc>
      </w:tr>
      <w:tr w:rsidR="0060229E" w:rsidRPr="001314F5" w14:paraId="0AC45EE9" w14:textId="77777777" w:rsidTr="0060229E">
        <w:trPr>
          <w:trHeight w:val="567"/>
        </w:trPr>
        <w:tc>
          <w:tcPr>
            <w:tcW w:w="586" w:type="dxa"/>
            <w:vAlign w:val="center"/>
          </w:tcPr>
          <w:p w14:paraId="4EEBE5D6" w14:textId="77777777" w:rsidR="0060229E" w:rsidRPr="00841453" w:rsidRDefault="0060229E" w:rsidP="00FF7BB1">
            <w:pPr>
              <w:jc w:val="center"/>
              <w:rPr>
                <w:rFonts w:hAnsi="ＭＳ 明朝"/>
                <w:color w:val="000000"/>
                <w:szCs w:val="21"/>
              </w:rPr>
            </w:pPr>
            <w:r>
              <w:rPr>
                <w:rFonts w:hAnsi="ＭＳ 明朝" w:hint="eastAsia"/>
                <w:color w:val="000000"/>
                <w:szCs w:val="21"/>
              </w:rPr>
              <w:t>６</w:t>
            </w:r>
          </w:p>
        </w:tc>
        <w:tc>
          <w:tcPr>
            <w:tcW w:w="3208" w:type="dxa"/>
            <w:vAlign w:val="center"/>
          </w:tcPr>
          <w:p w14:paraId="4ADD323C" w14:textId="77777777" w:rsidR="0060229E" w:rsidRPr="00841453" w:rsidRDefault="00794E9F" w:rsidP="00FF7BB1">
            <w:pPr>
              <w:rPr>
                <w:rFonts w:hAnsi="ＭＳ 明朝"/>
                <w:color w:val="000000"/>
                <w:szCs w:val="21"/>
              </w:rPr>
            </w:pPr>
            <w:r w:rsidRPr="0060229E">
              <w:rPr>
                <w:rFonts w:hAnsi="ＭＳ 明朝" w:cs="ＭＳ明朝" w:hint="eastAsia"/>
                <w:color w:val="000000"/>
                <w:kern w:val="0"/>
                <w:szCs w:val="21"/>
              </w:rPr>
              <w:t>健康経営銘柄、健康経営優良法人（大規模法人・中小規模法人）の取得、又は、横浜健康経営認証のAAAクラス若しくはAAクラスの認証</w:t>
            </w:r>
          </w:p>
        </w:tc>
        <w:tc>
          <w:tcPr>
            <w:tcW w:w="2268" w:type="dxa"/>
            <w:tcBorders>
              <w:right w:val="dotted" w:sz="4" w:space="0" w:color="auto"/>
            </w:tcBorders>
            <w:vAlign w:val="center"/>
          </w:tcPr>
          <w:p w14:paraId="22DD0C6D" w14:textId="77777777" w:rsidR="0060229E" w:rsidRPr="00841453" w:rsidRDefault="00794E9F" w:rsidP="00E30590">
            <w:pPr>
              <w:jc w:val="left"/>
              <w:rPr>
                <w:rFonts w:hAnsi="ＭＳ 明朝"/>
                <w:color w:val="000000"/>
              </w:rPr>
            </w:pPr>
            <w:r>
              <w:rPr>
                <w:rFonts w:hAnsi="ＭＳ 明朝" w:hint="eastAsia"/>
                <w:color w:val="000000"/>
              </w:rPr>
              <w:t>取得又は認証されている</w:t>
            </w:r>
          </w:p>
        </w:tc>
        <w:tc>
          <w:tcPr>
            <w:tcW w:w="567" w:type="dxa"/>
            <w:tcBorders>
              <w:left w:val="dotted" w:sz="4" w:space="0" w:color="auto"/>
              <w:right w:val="single" w:sz="4" w:space="0" w:color="auto"/>
            </w:tcBorders>
            <w:vAlign w:val="center"/>
          </w:tcPr>
          <w:p w14:paraId="15328944" w14:textId="77777777" w:rsidR="0060229E" w:rsidRPr="00841453" w:rsidRDefault="00794E9F" w:rsidP="00FF7BB1">
            <w:pPr>
              <w:jc w:val="center"/>
              <w:rPr>
                <w:rFonts w:hAnsi="ＭＳ 明朝"/>
                <w:color w:val="000000"/>
              </w:rPr>
            </w:pPr>
            <w:r w:rsidRPr="00841453">
              <w:rPr>
                <w:rFonts w:hAnsi="ＭＳ 明朝" w:hint="eastAsia"/>
                <w:color w:val="000000"/>
              </w:rPr>
              <w:t>☐</w:t>
            </w:r>
          </w:p>
        </w:tc>
        <w:tc>
          <w:tcPr>
            <w:tcW w:w="2268" w:type="dxa"/>
            <w:tcBorders>
              <w:left w:val="single" w:sz="4" w:space="0" w:color="auto"/>
              <w:right w:val="dotted" w:sz="4" w:space="0" w:color="auto"/>
            </w:tcBorders>
            <w:vAlign w:val="center"/>
          </w:tcPr>
          <w:p w14:paraId="4EC8BD1C" w14:textId="77777777" w:rsidR="0060229E" w:rsidRPr="00841453" w:rsidRDefault="00794E9F" w:rsidP="00E30590">
            <w:pPr>
              <w:jc w:val="left"/>
              <w:rPr>
                <w:rFonts w:hAnsi="ＭＳ 明朝"/>
                <w:color w:val="000000"/>
              </w:rPr>
            </w:pPr>
            <w:r>
              <w:rPr>
                <w:rFonts w:hAnsi="ＭＳ 明朝" w:hint="eastAsia"/>
                <w:color w:val="000000"/>
              </w:rPr>
              <w:t>取得又は認証されていない</w:t>
            </w:r>
          </w:p>
        </w:tc>
        <w:tc>
          <w:tcPr>
            <w:tcW w:w="567" w:type="dxa"/>
            <w:tcBorders>
              <w:left w:val="dotted" w:sz="4" w:space="0" w:color="auto"/>
            </w:tcBorders>
            <w:vAlign w:val="center"/>
          </w:tcPr>
          <w:p w14:paraId="060BB8FC" w14:textId="77777777" w:rsidR="0060229E" w:rsidRPr="00841453" w:rsidRDefault="00794E9F" w:rsidP="00FF7BB1">
            <w:pPr>
              <w:jc w:val="center"/>
              <w:rPr>
                <w:rFonts w:hAnsi="ＭＳ 明朝"/>
                <w:color w:val="000000"/>
              </w:rPr>
            </w:pPr>
            <w:r w:rsidRPr="00841453">
              <w:rPr>
                <w:rFonts w:hAnsi="ＭＳ 明朝" w:hint="eastAsia"/>
                <w:color w:val="000000"/>
              </w:rPr>
              <w:t>☐</w:t>
            </w:r>
          </w:p>
        </w:tc>
      </w:tr>
    </w:tbl>
    <w:p w14:paraId="2A79CF70" w14:textId="77777777" w:rsidR="00794E9F" w:rsidRDefault="00794E9F" w:rsidP="001314F5">
      <w:pPr>
        <w:widowControl/>
        <w:ind w:left="210" w:hangingChars="100" w:hanging="210"/>
        <w:jc w:val="left"/>
        <w:rPr>
          <w:rFonts w:hAnsi="ＭＳ 明朝" w:cs="ＭＳ明朝"/>
          <w:color w:val="000000"/>
          <w:kern w:val="0"/>
          <w:szCs w:val="21"/>
        </w:rPr>
      </w:pPr>
    </w:p>
    <w:p w14:paraId="1E17B768" w14:textId="73A8E314" w:rsidR="00F676FA" w:rsidRDefault="00794E9F" w:rsidP="005921C5">
      <w:pPr>
        <w:widowControl/>
        <w:ind w:left="210" w:hangingChars="100" w:hanging="210"/>
        <w:jc w:val="left"/>
        <w:rPr>
          <w:rFonts w:hAnsi="ＭＳ 明朝" w:cs="ＭＳ明朝"/>
          <w:color w:val="000000"/>
          <w:kern w:val="0"/>
          <w:szCs w:val="21"/>
        </w:rPr>
      </w:pPr>
      <w:r>
        <w:rPr>
          <w:rFonts w:hAnsi="ＭＳ 明朝" w:cs="ＭＳ明朝" w:hint="eastAsia"/>
          <w:color w:val="000000"/>
          <w:kern w:val="0"/>
          <w:szCs w:val="21"/>
        </w:rPr>
        <w:t>※</w:t>
      </w:r>
      <w:r w:rsidR="001314F5" w:rsidRPr="001314F5">
        <w:rPr>
          <w:rFonts w:hAnsi="ＭＳ 明朝" w:cs="ＭＳ明朝" w:hint="eastAsia"/>
          <w:color w:val="000000"/>
          <w:kern w:val="0"/>
          <w:szCs w:val="21"/>
        </w:rPr>
        <w:t>「有」にチェックしたものについては、確認ができる書類等の写しを提出してください。</w:t>
      </w:r>
    </w:p>
    <w:p w14:paraId="7CCA3039" w14:textId="16242CD6" w:rsidR="00A05B64" w:rsidRPr="005921C5" w:rsidRDefault="00A05B64" w:rsidP="00DA3F63">
      <w:pPr>
        <w:widowControl/>
        <w:jc w:val="left"/>
        <w:rPr>
          <w:rFonts w:hAnsi="ＭＳ 明朝" w:cs="ＭＳ明朝"/>
          <w:color w:val="000000"/>
          <w:kern w:val="0"/>
          <w:szCs w:val="21"/>
        </w:rPr>
      </w:pPr>
    </w:p>
    <w:sectPr w:rsidR="00A05B64" w:rsidRPr="005921C5" w:rsidSect="00391351">
      <w:pgSz w:w="11906" w:h="16838"/>
      <w:pgMar w:top="1259" w:right="1287" w:bottom="720"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1D457" w14:textId="77777777" w:rsidR="00946C64" w:rsidRDefault="00946C64" w:rsidP="007377CB">
      <w:r>
        <w:separator/>
      </w:r>
    </w:p>
  </w:endnote>
  <w:endnote w:type="continuationSeparator" w:id="0">
    <w:p w14:paraId="4A42FB78" w14:textId="77777777" w:rsidR="00946C64" w:rsidRDefault="00946C64" w:rsidP="00737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696D2" w14:textId="77777777" w:rsidR="00946C64" w:rsidRDefault="00946C64" w:rsidP="007377CB">
      <w:r>
        <w:separator/>
      </w:r>
    </w:p>
  </w:footnote>
  <w:footnote w:type="continuationSeparator" w:id="0">
    <w:p w14:paraId="7C80C093" w14:textId="77777777" w:rsidR="00946C64" w:rsidRDefault="00946C64" w:rsidP="00737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57373"/>
    <w:multiLevelType w:val="singleLevel"/>
    <w:tmpl w:val="71A434BA"/>
    <w:lvl w:ilvl="0">
      <w:start w:val="1"/>
      <w:numFmt w:val="decimalFullWidth"/>
      <w:lvlText w:val="第%1条"/>
      <w:lvlJc w:val="left"/>
      <w:pPr>
        <w:tabs>
          <w:tab w:val="num" w:pos="840"/>
        </w:tabs>
        <w:ind w:left="840" w:hanging="840"/>
      </w:pPr>
      <w:rPr>
        <w:rFonts w:hint="eastAsia"/>
        <w:color w:val="000000"/>
      </w:rPr>
    </w:lvl>
  </w:abstractNum>
  <w:abstractNum w:abstractNumId="1" w15:restartNumberingAfterBreak="0">
    <w:nsid w:val="46101ABF"/>
    <w:multiLevelType w:val="hybridMultilevel"/>
    <w:tmpl w:val="03D44DF2"/>
    <w:lvl w:ilvl="0" w:tplc="9126EC30">
      <w:start w:val="2"/>
      <w:numFmt w:val="bullet"/>
      <w:lvlText w:val="※"/>
      <w:lvlJc w:val="left"/>
      <w:pPr>
        <w:ind w:left="780" w:hanging="360"/>
      </w:pPr>
      <w:rPr>
        <w:rFonts w:ascii="ＭＳ 明朝" w:eastAsia="ＭＳ 明朝" w:hAnsi="ＭＳ 明朝" w:cs="Times New Roman" w:hint="eastAsia"/>
        <w:color w:val="auto"/>
        <w:u w:val="none"/>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58A627F2"/>
    <w:multiLevelType w:val="singleLevel"/>
    <w:tmpl w:val="3CDE7FAA"/>
    <w:lvl w:ilvl="0">
      <w:start w:val="7"/>
      <w:numFmt w:val="decimalFullWidth"/>
      <w:lvlText w:val="第%1条"/>
      <w:lvlJc w:val="left"/>
      <w:pPr>
        <w:tabs>
          <w:tab w:val="num" w:pos="720"/>
        </w:tabs>
        <w:ind w:left="720" w:hanging="720"/>
      </w:pPr>
      <w:rPr>
        <w:rFonts w:hint="eastAsia"/>
      </w:rPr>
    </w:lvl>
  </w:abstractNum>
  <w:abstractNum w:abstractNumId="3" w15:restartNumberingAfterBreak="0">
    <w:nsid w:val="788D031D"/>
    <w:multiLevelType w:val="hybridMultilevel"/>
    <w:tmpl w:val="89421464"/>
    <w:lvl w:ilvl="0" w:tplc="A89C06C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154252376">
    <w:abstractNumId w:val="0"/>
  </w:num>
  <w:num w:numId="2" w16cid:durableId="1871382666">
    <w:abstractNumId w:val="2"/>
  </w:num>
  <w:num w:numId="3" w16cid:durableId="385225564">
    <w:abstractNumId w:val="3"/>
  </w:num>
  <w:num w:numId="4" w16cid:durableId="1549610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894"/>
    <w:rsid w:val="0001290C"/>
    <w:rsid w:val="000175BD"/>
    <w:rsid w:val="00036DB6"/>
    <w:rsid w:val="00037F62"/>
    <w:rsid w:val="000433D7"/>
    <w:rsid w:val="00046EDB"/>
    <w:rsid w:val="00051866"/>
    <w:rsid w:val="00064324"/>
    <w:rsid w:val="00064D23"/>
    <w:rsid w:val="0007489E"/>
    <w:rsid w:val="00085A9C"/>
    <w:rsid w:val="000934AC"/>
    <w:rsid w:val="000B70B1"/>
    <w:rsid w:val="000C17FB"/>
    <w:rsid w:val="000C1D99"/>
    <w:rsid w:val="000D0E8B"/>
    <w:rsid w:val="000E100D"/>
    <w:rsid w:val="001034F6"/>
    <w:rsid w:val="00111263"/>
    <w:rsid w:val="00115019"/>
    <w:rsid w:val="0011739D"/>
    <w:rsid w:val="00123740"/>
    <w:rsid w:val="001314F5"/>
    <w:rsid w:val="00136FE3"/>
    <w:rsid w:val="001440F4"/>
    <w:rsid w:val="00182323"/>
    <w:rsid w:val="001A0EB4"/>
    <w:rsid w:val="001A153F"/>
    <w:rsid w:val="001A3006"/>
    <w:rsid w:val="001D24D8"/>
    <w:rsid w:val="001D3B52"/>
    <w:rsid w:val="001E7DB7"/>
    <w:rsid w:val="002036D7"/>
    <w:rsid w:val="00210CD8"/>
    <w:rsid w:val="002428FD"/>
    <w:rsid w:val="00247F7C"/>
    <w:rsid w:val="002653F9"/>
    <w:rsid w:val="00266B1A"/>
    <w:rsid w:val="002A2A9F"/>
    <w:rsid w:val="002A7063"/>
    <w:rsid w:val="002C4540"/>
    <w:rsid w:val="002D436D"/>
    <w:rsid w:val="002E57BB"/>
    <w:rsid w:val="002E73EC"/>
    <w:rsid w:val="002F1A66"/>
    <w:rsid w:val="002F1BD9"/>
    <w:rsid w:val="002F6B53"/>
    <w:rsid w:val="002F72D6"/>
    <w:rsid w:val="002F7920"/>
    <w:rsid w:val="00302F3C"/>
    <w:rsid w:val="00303F00"/>
    <w:rsid w:val="00333C0B"/>
    <w:rsid w:val="00353818"/>
    <w:rsid w:val="00353DC4"/>
    <w:rsid w:val="00363E45"/>
    <w:rsid w:val="0037031F"/>
    <w:rsid w:val="00374C53"/>
    <w:rsid w:val="00377711"/>
    <w:rsid w:val="00391351"/>
    <w:rsid w:val="00396BDE"/>
    <w:rsid w:val="003A748A"/>
    <w:rsid w:val="003D1E72"/>
    <w:rsid w:val="003D5411"/>
    <w:rsid w:val="003D5CF8"/>
    <w:rsid w:val="003E5A49"/>
    <w:rsid w:val="00405641"/>
    <w:rsid w:val="00413988"/>
    <w:rsid w:val="004211F4"/>
    <w:rsid w:val="0042448C"/>
    <w:rsid w:val="004252FB"/>
    <w:rsid w:val="00430842"/>
    <w:rsid w:val="00431B2D"/>
    <w:rsid w:val="00433FF2"/>
    <w:rsid w:val="004343C2"/>
    <w:rsid w:val="00453CE9"/>
    <w:rsid w:val="00456D83"/>
    <w:rsid w:val="0046012E"/>
    <w:rsid w:val="00470AFC"/>
    <w:rsid w:val="00485CAA"/>
    <w:rsid w:val="00491A92"/>
    <w:rsid w:val="0049268D"/>
    <w:rsid w:val="004B5A91"/>
    <w:rsid w:val="004D6214"/>
    <w:rsid w:val="004F7A39"/>
    <w:rsid w:val="005120C3"/>
    <w:rsid w:val="00512632"/>
    <w:rsid w:val="00520D97"/>
    <w:rsid w:val="00526662"/>
    <w:rsid w:val="00527363"/>
    <w:rsid w:val="00530E8B"/>
    <w:rsid w:val="005579FA"/>
    <w:rsid w:val="005708F9"/>
    <w:rsid w:val="005757E6"/>
    <w:rsid w:val="00577E09"/>
    <w:rsid w:val="005921C5"/>
    <w:rsid w:val="00593020"/>
    <w:rsid w:val="005A5D02"/>
    <w:rsid w:val="005A7DD9"/>
    <w:rsid w:val="005B3432"/>
    <w:rsid w:val="005B5036"/>
    <w:rsid w:val="005B65BC"/>
    <w:rsid w:val="005C739B"/>
    <w:rsid w:val="005E0E61"/>
    <w:rsid w:val="005F023B"/>
    <w:rsid w:val="005F7D01"/>
    <w:rsid w:val="0060229E"/>
    <w:rsid w:val="00610024"/>
    <w:rsid w:val="006252A0"/>
    <w:rsid w:val="006344B3"/>
    <w:rsid w:val="006366E8"/>
    <w:rsid w:val="00641D60"/>
    <w:rsid w:val="006441B8"/>
    <w:rsid w:val="00644F6F"/>
    <w:rsid w:val="00647C2E"/>
    <w:rsid w:val="00655605"/>
    <w:rsid w:val="00672A4D"/>
    <w:rsid w:val="00672C8D"/>
    <w:rsid w:val="00677D7C"/>
    <w:rsid w:val="00694878"/>
    <w:rsid w:val="006A14E1"/>
    <w:rsid w:val="006C024C"/>
    <w:rsid w:val="006C48F9"/>
    <w:rsid w:val="006F596A"/>
    <w:rsid w:val="00703FF1"/>
    <w:rsid w:val="00710BFD"/>
    <w:rsid w:val="00720DAB"/>
    <w:rsid w:val="00733ED7"/>
    <w:rsid w:val="00736684"/>
    <w:rsid w:val="007377CB"/>
    <w:rsid w:val="0075122B"/>
    <w:rsid w:val="00753D8E"/>
    <w:rsid w:val="00754989"/>
    <w:rsid w:val="00761F15"/>
    <w:rsid w:val="00777E99"/>
    <w:rsid w:val="0078415D"/>
    <w:rsid w:val="00784F45"/>
    <w:rsid w:val="00794E9F"/>
    <w:rsid w:val="00797D17"/>
    <w:rsid w:val="007A39C9"/>
    <w:rsid w:val="007A6191"/>
    <w:rsid w:val="007D2D97"/>
    <w:rsid w:val="007F3664"/>
    <w:rsid w:val="007F54B0"/>
    <w:rsid w:val="00810134"/>
    <w:rsid w:val="00814180"/>
    <w:rsid w:val="008266A4"/>
    <w:rsid w:val="008318A8"/>
    <w:rsid w:val="00841453"/>
    <w:rsid w:val="00852079"/>
    <w:rsid w:val="008659B0"/>
    <w:rsid w:val="00874BC5"/>
    <w:rsid w:val="00883DA5"/>
    <w:rsid w:val="008B4F2A"/>
    <w:rsid w:val="008C1493"/>
    <w:rsid w:val="008C338A"/>
    <w:rsid w:val="008C5E69"/>
    <w:rsid w:val="008D6896"/>
    <w:rsid w:val="008D68C6"/>
    <w:rsid w:val="00900350"/>
    <w:rsid w:val="009037A8"/>
    <w:rsid w:val="00905D1B"/>
    <w:rsid w:val="0091707C"/>
    <w:rsid w:val="00924BF2"/>
    <w:rsid w:val="009422E1"/>
    <w:rsid w:val="00946C64"/>
    <w:rsid w:val="0095091A"/>
    <w:rsid w:val="009A0A60"/>
    <w:rsid w:val="009A2671"/>
    <w:rsid w:val="009C05E2"/>
    <w:rsid w:val="009D34C3"/>
    <w:rsid w:val="009D4C9C"/>
    <w:rsid w:val="00A05B64"/>
    <w:rsid w:val="00A06400"/>
    <w:rsid w:val="00A1535D"/>
    <w:rsid w:val="00A15DAA"/>
    <w:rsid w:val="00A31633"/>
    <w:rsid w:val="00A31F04"/>
    <w:rsid w:val="00A340B0"/>
    <w:rsid w:val="00A42520"/>
    <w:rsid w:val="00A42A7C"/>
    <w:rsid w:val="00A52E7A"/>
    <w:rsid w:val="00A7620B"/>
    <w:rsid w:val="00A95056"/>
    <w:rsid w:val="00AB6333"/>
    <w:rsid w:val="00AC7B2A"/>
    <w:rsid w:val="00AD50F5"/>
    <w:rsid w:val="00AE3760"/>
    <w:rsid w:val="00AF0E82"/>
    <w:rsid w:val="00AF1F10"/>
    <w:rsid w:val="00AF57FE"/>
    <w:rsid w:val="00AF6804"/>
    <w:rsid w:val="00AF7FB9"/>
    <w:rsid w:val="00B17821"/>
    <w:rsid w:val="00B22346"/>
    <w:rsid w:val="00B23894"/>
    <w:rsid w:val="00B40045"/>
    <w:rsid w:val="00B46A84"/>
    <w:rsid w:val="00B5761E"/>
    <w:rsid w:val="00B70FCF"/>
    <w:rsid w:val="00B92712"/>
    <w:rsid w:val="00B97F07"/>
    <w:rsid w:val="00BC2769"/>
    <w:rsid w:val="00BE2BC8"/>
    <w:rsid w:val="00BE4D36"/>
    <w:rsid w:val="00BE5A01"/>
    <w:rsid w:val="00C07302"/>
    <w:rsid w:val="00C102BB"/>
    <w:rsid w:val="00C35D14"/>
    <w:rsid w:val="00C61064"/>
    <w:rsid w:val="00C613D2"/>
    <w:rsid w:val="00C70962"/>
    <w:rsid w:val="00C83E15"/>
    <w:rsid w:val="00CA4899"/>
    <w:rsid w:val="00CA72A2"/>
    <w:rsid w:val="00CB5E45"/>
    <w:rsid w:val="00CC0E5E"/>
    <w:rsid w:val="00CC7CC3"/>
    <w:rsid w:val="00CE7F67"/>
    <w:rsid w:val="00D14652"/>
    <w:rsid w:val="00D42A69"/>
    <w:rsid w:val="00D529AD"/>
    <w:rsid w:val="00D541B3"/>
    <w:rsid w:val="00D55E58"/>
    <w:rsid w:val="00D574B3"/>
    <w:rsid w:val="00D57A1B"/>
    <w:rsid w:val="00D57F16"/>
    <w:rsid w:val="00D62B43"/>
    <w:rsid w:val="00D755D3"/>
    <w:rsid w:val="00D80A58"/>
    <w:rsid w:val="00D81E47"/>
    <w:rsid w:val="00D945E6"/>
    <w:rsid w:val="00D97100"/>
    <w:rsid w:val="00D97E00"/>
    <w:rsid w:val="00DA15C5"/>
    <w:rsid w:val="00DA2A44"/>
    <w:rsid w:val="00DA3F63"/>
    <w:rsid w:val="00DD796F"/>
    <w:rsid w:val="00DF12CB"/>
    <w:rsid w:val="00DF6B76"/>
    <w:rsid w:val="00E01C1B"/>
    <w:rsid w:val="00E025C5"/>
    <w:rsid w:val="00E05EBF"/>
    <w:rsid w:val="00E13A63"/>
    <w:rsid w:val="00E1531B"/>
    <w:rsid w:val="00E30590"/>
    <w:rsid w:val="00E45213"/>
    <w:rsid w:val="00E4797F"/>
    <w:rsid w:val="00E57344"/>
    <w:rsid w:val="00E642A6"/>
    <w:rsid w:val="00E66735"/>
    <w:rsid w:val="00E77BB6"/>
    <w:rsid w:val="00E87288"/>
    <w:rsid w:val="00E87515"/>
    <w:rsid w:val="00EA223E"/>
    <w:rsid w:val="00EA3427"/>
    <w:rsid w:val="00EC1513"/>
    <w:rsid w:val="00EC2564"/>
    <w:rsid w:val="00EC752A"/>
    <w:rsid w:val="00ED5564"/>
    <w:rsid w:val="00ED6D21"/>
    <w:rsid w:val="00ED6F0C"/>
    <w:rsid w:val="00EE432D"/>
    <w:rsid w:val="00F15B03"/>
    <w:rsid w:val="00F22591"/>
    <w:rsid w:val="00F22EFE"/>
    <w:rsid w:val="00F31DA3"/>
    <w:rsid w:val="00F35A65"/>
    <w:rsid w:val="00F35E07"/>
    <w:rsid w:val="00F35FB4"/>
    <w:rsid w:val="00F37087"/>
    <w:rsid w:val="00F42761"/>
    <w:rsid w:val="00F42D92"/>
    <w:rsid w:val="00F56E47"/>
    <w:rsid w:val="00F676FA"/>
    <w:rsid w:val="00F716FD"/>
    <w:rsid w:val="00F725C8"/>
    <w:rsid w:val="00F7523D"/>
    <w:rsid w:val="00F80541"/>
    <w:rsid w:val="00F85A4D"/>
    <w:rsid w:val="00FB0EBF"/>
    <w:rsid w:val="00FB19EC"/>
    <w:rsid w:val="00FB6CE2"/>
    <w:rsid w:val="00FC11F3"/>
    <w:rsid w:val="00FF14E0"/>
    <w:rsid w:val="00FF6F9B"/>
    <w:rsid w:val="00FF7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6C214F7B"/>
  <w15:chartTrackingRefBased/>
  <w15:docId w15:val="{EAE5ED5E-1E07-49DA-A55A-7D993DEA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351"/>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A72A2"/>
  </w:style>
  <w:style w:type="paragraph" w:styleId="a4">
    <w:name w:val="Balloon Text"/>
    <w:basedOn w:val="a"/>
    <w:semiHidden/>
    <w:rsid w:val="00CA72A2"/>
    <w:rPr>
      <w:rFonts w:ascii="Arial" w:eastAsia="ＭＳ ゴシック" w:hAnsi="Arial"/>
      <w:sz w:val="18"/>
      <w:szCs w:val="18"/>
    </w:rPr>
  </w:style>
  <w:style w:type="paragraph" w:styleId="a5">
    <w:name w:val="Body Text Indent"/>
    <w:basedOn w:val="a"/>
    <w:rsid w:val="00A31633"/>
    <w:pPr>
      <w:ind w:left="210" w:hanging="210"/>
    </w:pPr>
    <w:rPr>
      <w:szCs w:val="20"/>
    </w:rPr>
  </w:style>
  <w:style w:type="paragraph" w:styleId="2">
    <w:name w:val="Body Text Indent 2"/>
    <w:basedOn w:val="a"/>
    <w:rsid w:val="00A31633"/>
    <w:pPr>
      <w:ind w:left="420" w:hanging="420"/>
    </w:pPr>
    <w:rPr>
      <w:szCs w:val="20"/>
    </w:rPr>
  </w:style>
  <w:style w:type="paragraph" w:styleId="a6">
    <w:name w:val="Note Heading"/>
    <w:basedOn w:val="a"/>
    <w:next w:val="a"/>
    <w:rsid w:val="00A31633"/>
    <w:pPr>
      <w:jc w:val="center"/>
    </w:pPr>
  </w:style>
  <w:style w:type="paragraph" w:styleId="a7">
    <w:name w:val="header"/>
    <w:basedOn w:val="a"/>
    <w:rsid w:val="004D6214"/>
    <w:pPr>
      <w:tabs>
        <w:tab w:val="center" w:pos="4252"/>
        <w:tab w:val="right" w:pos="8504"/>
      </w:tabs>
      <w:snapToGrid w:val="0"/>
    </w:pPr>
    <w:rPr>
      <w:szCs w:val="21"/>
    </w:rPr>
  </w:style>
  <w:style w:type="character" w:styleId="a8">
    <w:name w:val="annotation reference"/>
    <w:uiPriority w:val="99"/>
    <w:semiHidden/>
    <w:unhideWhenUsed/>
    <w:rsid w:val="00710BFD"/>
    <w:rPr>
      <w:sz w:val="18"/>
      <w:szCs w:val="18"/>
    </w:rPr>
  </w:style>
  <w:style w:type="paragraph" w:styleId="a9">
    <w:name w:val="annotation text"/>
    <w:basedOn w:val="a"/>
    <w:link w:val="aa"/>
    <w:uiPriority w:val="99"/>
    <w:semiHidden/>
    <w:unhideWhenUsed/>
    <w:rsid w:val="00710BFD"/>
    <w:pPr>
      <w:jc w:val="left"/>
    </w:pPr>
  </w:style>
  <w:style w:type="character" w:customStyle="1" w:styleId="aa">
    <w:name w:val="コメント文字列 (文字)"/>
    <w:link w:val="a9"/>
    <w:uiPriority w:val="99"/>
    <w:semiHidden/>
    <w:rsid w:val="00710BFD"/>
    <w:rPr>
      <w:kern w:val="2"/>
      <w:sz w:val="21"/>
      <w:szCs w:val="24"/>
    </w:rPr>
  </w:style>
  <w:style w:type="paragraph" w:styleId="ab">
    <w:name w:val="annotation subject"/>
    <w:basedOn w:val="a9"/>
    <w:next w:val="a9"/>
    <w:link w:val="ac"/>
    <w:uiPriority w:val="99"/>
    <w:semiHidden/>
    <w:unhideWhenUsed/>
    <w:rsid w:val="00710BFD"/>
    <w:rPr>
      <w:b/>
      <w:bCs/>
    </w:rPr>
  </w:style>
  <w:style w:type="character" w:customStyle="1" w:styleId="ac">
    <w:name w:val="コメント内容 (文字)"/>
    <w:link w:val="ab"/>
    <w:uiPriority w:val="99"/>
    <w:semiHidden/>
    <w:rsid w:val="00710BFD"/>
    <w:rPr>
      <w:b/>
      <w:bCs/>
      <w:kern w:val="2"/>
      <w:sz w:val="21"/>
      <w:szCs w:val="24"/>
    </w:rPr>
  </w:style>
  <w:style w:type="paragraph" w:styleId="ad">
    <w:name w:val="footer"/>
    <w:basedOn w:val="a"/>
    <w:link w:val="ae"/>
    <w:uiPriority w:val="99"/>
    <w:unhideWhenUsed/>
    <w:rsid w:val="007377CB"/>
    <w:pPr>
      <w:tabs>
        <w:tab w:val="center" w:pos="4252"/>
        <w:tab w:val="right" w:pos="8504"/>
      </w:tabs>
      <w:snapToGrid w:val="0"/>
    </w:pPr>
  </w:style>
  <w:style w:type="character" w:customStyle="1" w:styleId="ae">
    <w:name w:val="フッター (文字)"/>
    <w:link w:val="ad"/>
    <w:uiPriority w:val="99"/>
    <w:rsid w:val="007377CB"/>
    <w:rPr>
      <w:kern w:val="2"/>
      <w:sz w:val="21"/>
      <w:szCs w:val="24"/>
    </w:rPr>
  </w:style>
  <w:style w:type="paragraph" w:styleId="af">
    <w:name w:val="List Paragraph"/>
    <w:basedOn w:val="a"/>
    <w:uiPriority w:val="34"/>
    <w:qFormat/>
    <w:rsid w:val="00F80541"/>
    <w:pPr>
      <w:ind w:leftChars="400" w:left="840"/>
    </w:pPr>
    <w:rPr>
      <w:rFonts w:ascii="Century"/>
      <w:szCs w:val="22"/>
    </w:rPr>
  </w:style>
  <w:style w:type="character" w:styleId="af0">
    <w:name w:val="Hyperlink"/>
    <w:uiPriority w:val="99"/>
    <w:unhideWhenUsed/>
    <w:rsid w:val="004252FB"/>
    <w:rPr>
      <w:color w:val="0000FF"/>
      <w:u w:val="single"/>
    </w:rPr>
  </w:style>
  <w:style w:type="table" w:styleId="af1">
    <w:name w:val="Table Grid"/>
    <w:basedOn w:val="a1"/>
    <w:uiPriority w:val="59"/>
    <w:rsid w:val="0088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uiPriority w:val="99"/>
    <w:unhideWhenUsed/>
    <w:rsid w:val="00F35E07"/>
  </w:style>
  <w:style w:type="character" w:customStyle="1" w:styleId="af3">
    <w:name w:val="本文 (文字)"/>
    <w:basedOn w:val="a0"/>
    <w:link w:val="af2"/>
    <w:uiPriority w:val="99"/>
    <w:rsid w:val="00F35E07"/>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669</Words>
  <Characters>82</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（案）</vt:lpstr>
    </vt:vector>
  </TitlesOfParts>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2022-07-05T02:34:00Z</cp:lastPrinted>
  <dcterms:created xsi:type="dcterms:W3CDTF">2026-04-17T06:25:00Z</dcterms:created>
  <dcterms:modified xsi:type="dcterms:W3CDTF">2026-07-28T07:33:00Z</dcterms:modified>
</cp:coreProperties>
</file>