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CD16A3" w:rsidP="00707502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>
        <w:rPr>
          <w:rFonts w:ascii="ＭＳ 明朝" w:eastAsia="ＭＳ 明朝" w:hAnsi="Century" w:cs="Times New Roman" w:hint="eastAsia"/>
          <w:sz w:val="22"/>
        </w:rPr>
        <w:t xml:space="preserve">令和７年４月　</w:t>
      </w:r>
      <w:r w:rsidR="009B3E9D" w:rsidRPr="00CA796B">
        <w:rPr>
          <w:rFonts w:ascii="ＭＳ 明朝" w:eastAsia="ＭＳ 明朝" w:hAnsi="Century" w:cs="Times New Roman" w:hint="eastAsia"/>
          <w:sz w:val="22"/>
        </w:rPr>
        <w:t>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CD16A3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令和７年４月18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労働者派遣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707502">
        <w:trPr>
          <w:trHeight w:val="6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CD16A3" w:rsidRDefault="00CD16A3" w:rsidP="008877EA">
            <w:pPr>
              <w:rPr>
                <w:rFonts w:ascii="ＭＳ 明朝" w:eastAsia="ＭＳ 明朝" w:hAnsi="ＭＳ 明朝"/>
              </w:rPr>
            </w:pPr>
            <w:r w:rsidRPr="00CD16A3">
              <w:rPr>
                <w:rFonts w:ascii="ＭＳ 明朝" w:eastAsia="ＭＳ 明朝" w:hAnsi="ＭＳ 明朝" w:hint="eastAsia"/>
              </w:rPr>
              <w:t>第</w:t>
            </w:r>
            <w:r w:rsidRPr="00CD16A3">
              <w:rPr>
                <w:rFonts w:ascii="ＭＳ 明朝" w:eastAsia="ＭＳ 明朝" w:hAnsi="ＭＳ 明朝"/>
              </w:rPr>
              <w:t>27回参議院議員通常選挙および令和７年度横浜市長選挙における期日前投票所に係る人材派遣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C1CAA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FC1CAA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07502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707502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07502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07502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7502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CD16A3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C1CAA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175A02C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前崎 みのり</cp:lastModifiedBy>
  <cp:revision>4</cp:revision>
  <cp:lastPrinted>2021-03-18T05:36:00Z</cp:lastPrinted>
  <dcterms:created xsi:type="dcterms:W3CDTF">2025-04-11T04:36:00Z</dcterms:created>
  <dcterms:modified xsi:type="dcterms:W3CDTF">2025-04-15T06:01:00Z</dcterms:modified>
</cp:coreProperties>
</file>