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61" w:rsidRDefault="006A0E61">
      <w:pPr>
        <w:pStyle w:val="a3"/>
        <w:ind w:left="7075"/>
        <w:rPr>
          <w:rFonts w:ascii="Times New Roman"/>
          <w:sz w:val="20"/>
        </w:rPr>
      </w:pPr>
    </w:p>
    <w:p w:rsidR="006A0E61" w:rsidRDefault="006A0E61">
      <w:pPr>
        <w:pStyle w:val="a3"/>
        <w:spacing w:before="8"/>
        <w:rPr>
          <w:rFonts w:ascii="Times New Roman"/>
          <w:sz w:val="7"/>
        </w:rPr>
      </w:pPr>
    </w:p>
    <w:p w:rsidR="006A0E61" w:rsidRPr="00A85CDD" w:rsidRDefault="005163D5">
      <w:pPr>
        <w:pStyle w:val="a3"/>
        <w:tabs>
          <w:tab w:val="left" w:pos="1662"/>
          <w:tab w:val="left" w:pos="2866"/>
        </w:tabs>
        <w:spacing w:before="26"/>
        <w:ind w:left="457"/>
        <w:jc w:val="center"/>
        <w:rPr>
          <w:rFonts w:asciiTheme="minorEastAsia" w:eastAsiaTheme="minorEastAsia" w:hAnsiTheme="minorEastAsia"/>
          <w:color w:val="000000" w:themeColor="text1"/>
          <w:sz w:val="32"/>
        </w:rPr>
      </w:pPr>
      <w:r w:rsidRPr="00A85CDD">
        <w:rPr>
          <w:rFonts w:asciiTheme="minorEastAsia" w:eastAsiaTheme="minorEastAsia" w:hAnsiTheme="minorEastAsia"/>
          <w:color w:val="000000" w:themeColor="text1"/>
          <w:sz w:val="32"/>
        </w:rPr>
        <w:t>質</w:t>
      </w:r>
      <w:r w:rsidRPr="00A85CDD">
        <w:rPr>
          <w:rFonts w:asciiTheme="minorEastAsia" w:eastAsiaTheme="minorEastAsia" w:hAnsiTheme="minorEastAsia"/>
          <w:color w:val="000000" w:themeColor="text1"/>
          <w:sz w:val="32"/>
        </w:rPr>
        <w:tab/>
        <w:t>問</w:t>
      </w:r>
      <w:r w:rsidRPr="00A85CDD">
        <w:rPr>
          <w:rFonts w:asciiTheme="minorEastAsia" w:eastAsiaTheme="minorEastAsia" w:hAnsiTheme="minorEastAsia"/>
          <w:color w:val="000000" w:themeColor="text1"/>
          <w:sz w:val="32"/>
        </w:rPr>
        <w:tab/>
        <w:t>書</w:t>
      </w:r>
    </w:p>
    <w:p w:rsidR="00A72740" w:rsidRPr="00A85CDD" w:rsidRDefault="00A72740">
      <w:pPr>
        <w:pStyle w:val="a3"/>
        <w:rPr>
          <w:rFonts w:asciiTheme="minorEastAsia" w:eastAsiaTheme="minorEastAsia" w:hAnsiTheme="minorEastAsia"/>
          <w:sz w:val="29"/>
        </w:rPr>
      </w:pPr>
    </w:p>
    <w:p w:rsidR="006A0E61" w:rsidRPr="00A85CDD" w:rsidRDefault="00A72740">
      <w:pPr>
        <w:pStyle w:val="a3"/>
        <w:tabs>
          <w:tab w:val="left" w:pos="1021"/>
          <w:tab w:val="left" w:pos="1703"/>
          <w:tab w:val="left" w:pos="2384"/>
        </w:tabs>
        <w:spacing w:before="26"/>
        <w:ind w:right="206"/>
        <w:jc w:val="right"/>
        <w:rPr>
          <w:rFonts w:asciiTheme="minorEastAsia" w:eastAsiaTheme="minorEastAsia" w:hAnsiTheme="minorEastAsia"/>
        </w:rPr>
      </w:pPr>
      <w:r w:rsidRPr="00A85CDD">
        <w:rPr>
          <w:rFonts w:asciiTheme="minorEastAsia" w:eastAsiaTheme="minorEastAsia" w:hAnsiTheme="minorEastAsia" w:hint="eastAsia"/>
          <w:color w:val="231F20"/>
          <w:lang w:eastAsia="ja-JP"/>
        </w:rPr>
        <w:t>令和</w:t>
      </w:r>
      <w:r w:rsidR="005163D5" w:rsidRPr="00A85CDD">
        <w:rPr>
          <w:rFonts w:asciiTheme="minorEastAsia" w:eastAsiaTheme="minorEastAsia" w:hAnsiTheme="minorEastAsia"/>
          <w:color w:val="231F20"/>
        </w:rPr>
        <w:tab/>
        <w:t>年</w:t>
      </w:r>
      <w:r w:rsidR="005163D5" w:rsidRPr="00A85CDD">
        <w:rPr>
          <w:rFonts w:asciiTheme="minorEastAsia" w:eastAsiaTheme="minorEastAsia" w:hAnsiTheme="minorEastAsia"/>
          <w:color w:val="231F20"/>
        </w:rPr>
        <w:tab/>
        <w:t>月</w:t>
      </w:r>
      <w:r w:rsidR="005163D5" w:rsidRPr="00A85CDD">
        <w:rPr>
          <w:rFonts w:asciiTheme="minorEastAsia" w:eastAsiaTheme="minorEastAsia" w:hAnsiTheme="minorEastAsia"/>
          <w:color w:val="231F20"/>
        </w:rPr>
        <w:tab/>
        <w:t>日</w:t>
      </w:r>
    </w:p>
    <w:p w:rsidR="006A0E61" w:rsidRPr="00A85CDD" w:rsidRDefault="006A0E61">
      <w:pPr>
        <w:pStyle w:val="a3"/>
        <w:rPr>
          <w:rFonts w:asciiTheme="minorEastAsia" w:eastAsiaTheme="minorEastAsia" w:hAnsiTheme="minorEastAsia"/>
          <w:color w:val="231F20"/>
        </w:rPr>
      </w:pPr>
    </w:p>
    <w:p w:rsidR="00A72740" w:rsidRPr="00A85CDD" w:rsidRDefault="00A72740">
      <w:pPr>
        <w:pStyle w:val="a3"/>
        <w:rPr>
          <w:rFonts w:asciiTheme="minorEastAsia" w:eastAsiaTheme="minorEastAsia" w:hAnsiTheme="minorEastAsia"/>
          <w:sz w:val="20"/>
        </w:rPr>
      </w:pPr>
      <w:r w:rsidRPr="00A85CDD">
        <w:rPr>
          <w:rFonts w:asciiTheme="minorEastAsia" w:eastAsiaTheme="minorEastAsia" w:hAnsiTheme="minorEastAsia" w:hint="eastAsia"/>
          <w:color w:val="231F20"/>
          <w:lang w:eastAsia="ja-JP"/>
        </w:rPr>
        <w:t>横浜市契約事務受任者</w:t>
      </w:r>
    </w:p>
    <w:p w:rsidR="006A0E61" w:rsidRPr="00A85CDD" w:rsidRDefault="006A0E61">
      <w:pPr>
        <w:pStyle w:val="a3"/>
        <w:rPr>
          <w:rFonts w:asciiTheme="minorEastAsia" w:eastAsiaTheme="minorEastAsia" w:hAnsiTheme="minorEastAsia"/>
          <w:sz w:val="20"/>
        </w:rPr>
      </w:pPr>
    </w:p>
    <w:p w:rsidR="006A0E61" w:rsidRPr="00A85CDD" w:rsidRDefault="006A0E61">
      <w:pPr>
        <w:pStyle w:val="a3"/>
        <w:spacing w:before="6"/>
        <w:rPr>
          <w:rFonts w:asciiTheme="minorEastAsia" w:eastAsiaTheme="minorEastAsia" w:hAnsiTheme="minorEastAsia"/>
          <w:sz w:val="16"/>
        </w:rPr>
      </w:pPr>
    </w:p>
    <w:p w:rsidR="00A72740" w:rsidRPr="00A85CDD" w:rsidRDefault="005163D5" w:rsidP="00A72740">
      <w:pPr>
        <w:pStyle w:val="a3"/>
        <w:spacing w:before="26" w:line="290" w:lineRule="auto"/>
        <w:ind w:left="4334" w:right="3049"/>
        <w:jc w:val="both"/>
        <w:rPr>
          <w:rFonts w:asciiTheme="minorEastAsia" w:eastAsiaTheme="minorEastAsia" w:hAnsiTheme="minorEastAsia"/>
          <w:color w:val="231F20"/>
          <w:spacing w:val="7"/>
          <w:lang w:eastAsia="ja-JP"/>
        </w:rPr>
      </w:pPr>
      <w:r w:rsidRPr="00A85CDD">
        <w:rPr>
          <w:rFonts w:asciiTheme="minorEastAsia" w:eastAsiaTheme="minorEastAsia" w:hAnsiTheme="minorEastAsia"/>
          <w:color w:val="231F20"/>
          <w:spacing w:val="600"/>
          <w:fitText w:val="1920" w:id="2082165248"/>
          <w:lang w:eastAsia="ja-JP"/>
        </w:rPr>
        <w:t>所在</w:t>
      </w:r>
      <w:r w:rsidRPr="00A85CDD">
        <w:rPr>
          <w:rFonts w:asciiTheme="minorEastAsia" w:eastAsiaTheme="minorEastAsia" w:hAnsiTheme="minorEastAsia"/>
          <w:color w:val="231F20"/>
          <w:fitText w:val="1920" w:id="2082165248"/>
          <w:lang w:eastAsia="ja-JP"/>
        </w:rPr>
        <w:t>地</w:t>
      </w:r>
    </w:p>
    <w:p w:rsidR="00A72740" w:rsidRPr="00A85CDD" w:rsidRDefault="005163D5" w:rsidP="00A72740">
      <w:pPr>
        <w:pStyle w:val="a3"/>
        <w:spacing w:before="26" w:line="290" w:lineRule="auto"/>
        <w:ind w:left="4334" w:right="3049"/>
        <w:jc w:val="both"/>
        <w:rPr>
          <w:rFonts w:asciiTheme="minorEastAsia" w:eastAsiaTheme="minorEastAsia" w:hAnsiTheme="minorEastAsia"/>
          <w:color w:val="231F20"/>
          <w:spacing w:val="-24"/>
          <w:lang w:eastAsia="ja-JP"/>
        </w:rPr>
      </w:pPr>
      <w:r w:rsidRPr="00A85CDD">
        <w:rPr>
          <w:rFonts w:asciiTheme="minorEastAsia" w:eastAsiaTheme="minorEastAsia" w:hAnsiTheme="minorEastAsia"/>
          <w:color w:val="231F20"/>
          <w:spacing w:val="95"/>
          <w:fitText w:val="1920" w:id="2082165250"/>
          <w:lang w:eastAsia="ja-JP"/>
        </w:rPr>
        <w:t>商号又は名</w:t>
      </w:r>
      <w:r w:rsidRPr="00A85CDD">
        <w:rPr>
          <w:rFonts w:asciiTheme="minorEastAsia" w:eastAsiaTheme="minorEastAsia" w:hAnsiTheme="minorEastAsia"/>
          <w:color w:val="231F20"/>
          <w:spacing w:val="5"/>
          <w:fitText w:val="1920" w:id="2082165250"/>
          <w:lang w:eastAsia="ja-JP"/>
        </w:rPr>
        <w:t>称</w:t>
      </w:r>
    </w:p>
    <w:p w:rsidR="00A72740" w:rsidRPr="00A85CDD" w:rsidRDefault="005163D5" w:rsidP="00A72740">
      <w:pPr>
        <w:pStyle w:val="a3"/>
        <w:spacing w:before="26" w:line="290" w:lineRule="auto"/>
        <w:ind w:left="4334" w:right="3049"/>
        <w:jc w:val="both"/>
        <w:rPr>
          <w:rFonts w:asciiTheme="minorEastAsia" w:eastAsiaTheme="minorEastAsia" w:hAnsiTheme="minorEastAsia"/>
          <w:color w:val="231F20"/>
          <w:spacing w:val="54"/>
          <w:lang w:eastAsia="ja-JP"/>
        </w:rPr>
      </w:pPr>
      <w:r w:rsidRPr="00A85CDD">
        <w:rPr>
          <w:rFonts w:asciiTheme="minorEastAsia" w:eastAsiaTheme="minorEastAsia" w:hAnsiTheme="minorEastAsia"/>
          <w:color w:val="231F20"/>
          <w:spacing w:val="95"/>
          <w:fitText w:val="1920" w:id="2082164992"/>
          <w:lang w:eastAsia="ja-JP"/>
        </w:rPr>
        <w:t>代表者職氏</w:t>
      </w:r>
      <w:r w:rsidRPr="00A85CDD">
        <w:rPr>
          <w:rFonts w:asciiTheme="minorEastAsia" w:eastAsiaTheme="minorEastAsia" w:hAnsiTheme="minorEastAsia"/>
          <w:color w:val="231F20"/>
          <w:spacing w:val="5"/>
          <w:fitText w:val="1920" w:id="2082164992"/>
          <w:lang w:eastAsia="ja-JP"/>
        </w:rPr>
        <w:t>名</w:t>
      </w:r>
    </w:p>
    <w:p w:rsidR="00A72740" w:rsidRPr="00A85CDD" w:rsidRDefault="005163D5" w:rsidP="00A72740">
      <w:pPr>
        <w:pStyle w:val="a3"/>
        <w:spacing w:before="26" w:line="290" w:lineRule="auto"/>
        <w:ind w:left="4334" w:right="3049"/>
        <w:jc w:val="both"/>
        <w:rPr>
          <w:rFonts w:asciiTheme="minorEastAsia" w:eastAsiaTheme="minorEastAsia" w:hAnsiTheme="minorEastAsia"/>
          <w:color w:val="231F20"/>
          <w:spacing w:val="53"/>
          <w:lang w:eastAsia="ja-JP"/>
        </w:rPr>
      </w:pPr>
      <w:r w:rsidRPr="00A85CDD">
        <w:rPr>
          <w:rFonts w:asciiTheme="minorEastAsia" w:eastAsiaTheme="minorEastAsia" w:hAnsiTheme="minorEastAsia"/>
          <w:color w:val="231F20"/>
          <w:spacing w:val="320"/>
          <w:fitText w:val="1920" w:id="2082165251"/>
          <w:lang w:eastAsia="ja-JP"/>
        </w:rPr>
        <w:t>担者氏</w:t>
      </w:r>
      <w:r w:rsidRPr="00A85CDD">
        <w:rPr>
          <w:rFonts w:asciiTheme="minorEastAsia" w:eastAsiaTheme="minorEastAsia" w:hAnsiTheme="minorEastAsia"/>
          <w:color w:val="231F20"/>
          <w:fitText w:val="1920" w:id="2082165251"/>
          <w:lang w:eastAsia="ja-JP"/>
        </w:rPr>
        <w:t>名</w:t>
      </w:r>
    </w:p>
    <w:p w:rsidR="006A0E61" w:rsidRPr="00A85CDD" w:rsidRDefault="005163D5" w:rsidP="00A72740">
      <w:pPr>
        <w:pStyle w:val="a3"/>
        <w:spacing w:before="26" w:line="290" w:lineRule="auto"/>
        <w:ind w:left="4334" w:right="3049"/>
        <w:jc w:val="both"/>
        <w:rPr>
          <w:rFonts w:asciiTheme="minorEastAsia" w:eastAsiaTheme="minorEastAsia" w:hAnsiTheme="minorEastAsia"/>
          <w:lang w:eastAsia="ja-JP"/>
        </w:rPr>
      </w:pPr>
      <w:r w:rsidRPr="00A85CDD">
        <w:rPr>
          <w:rFonts w:asciiTheme="minorEastAsia" w:eastAsiaTheme="minorEastAsia" w:hAnsiTheme="minorEastAsia"/>
          <w:color w:val="231F20"/>
          <w:spacing w:val="320"/>
          <w:fitText w:val="1920" w:id="2082165252"/>
          <w:lang w:eastAsia="ja-JP"/>
        </w:rPr>
        <w:t>電話番</w:t>
      </w:r>
      <w:r w:rsidRPr="00A85CDD">
        <w:rPr>
          <w:rFonts w:asciiTheme="minorEastAsia" w:eastAsiaTheme="minorEastAsia" w:hAnsiTheme="minorEastAsia"/>
          <w:color w:val="231F20"/>
          <w:fitText w:val="1920" w:id="2082165252"/>
          <w:lang w:eastAsia="ja-JP"/>
        </w:rPr>
        <w:t>号</w:t>
      </w:r>
    </w:p>
    <w:p w:rsidR="006A0E61" w:rsidRPr="00A85CDD" w:rsidRDefault="006A0E61">
      <w:pPr>
        <w:pStyle w:val="a3"/>
        <w:rPr>
          <w:rFonts w:asciiTheme="minorEastAsia" w:eastAsiaTheme="minorEastAsia" w:hAnsiTheme="minorEastAsia"/>
          <w:lang w:eastAsia="ja-JP"/>
        </w:rPr>
      </w:pPr>
    </w:p>
    <w:p w:rsidR="006A0E61" w:rsidRPr="00A85CDD" w:rsidRDefault="006A0E61">
      <w:pPr>
        <w:pStyle w:val="a3"/>
        <w:spacing w:before="10"/>
        <w:rPr>
          <w:rFonts w:asciiTheme="minorEastAsia" w:eastAsiaTheme="minorEastAsia" w:hAnsiTheme="minorEastAsia"/>
          <w:sz w:val="31"/>
          <w:lang w:eastAsia="ja-JP"/>
        </w:rPr>
      </w:pPr>
    </w:p>
    <w:p w:rsidR="006A0E61" w:rsidRPr="00A85CDD" w:rsidRDefault="005163D5" w:rsidP="00A85CDD">
      <w:pPr>
        <w:pStyle w:val="a3"/>
        <w:tabs>
          <w:tab w:val="left" w:pos="9084"/>
        </w:tabs>
        <w:ind w:left="117"/>
        <w:jc w:val="center"/>
        <w:rPr>
          <w:rFonts w:asciiTheme="minorEastAsia" w:eastAsiaTheme="minorEastAsia" w:hAnsiTheme="minorEastAsia"/>
          <w:color w:val="231F20"/>
          <w:sz w:val="28"/>
          <w:lang w:eastAsia="ja-JP"/>
        </w:rPr>
      </w:pPr>
      <w:r w:rsidRPr="00A85CDD">
        <w:rPr>
          <w:rFonts w:asciiTheme="minorEastAsia" w:eastAsiaTheme="minorEastAsia" w:hAnsiTheme="minorEastAsia"/>
          <w:color w:val="231F20"/>
          <w:sz w:val="28"/>
          <w:lang w:eastAsia="ja-JP"/>
        </w:rPr>
        <w:t>件名</w:t>
      </w:r>
      <w:r w:rsidR="00A72740" w:rsidRPr="00A85CDD">
        <w:rPr>
          <w:rFonts w:asciiTheme="minorEastAsia" w:eastAsiaTheme="minorEastAsia" w:hAnsiTheme="minorEastAsia" w:hint="eastAsia"/>
          <w:color w:val="231F20"/>
          <w:sz w:val="28"/>
          <w:lang w:eastAsia="ja-JP"/>
        </w:rPr>
        <w:t>:</w:t>
      </w:r>
      <w:r w:rsidR="009370B0">
        <w:rPr>
          <w:rFonts w:asciiTheme="minorEastAsia" w:eastAsiaTheme="minorEastAsia" w:hAnsiTheme="minorEastAsia" w:hint="eastAsia"/>
          <w:color w:val="231F20"/>
          <w:sz w:val="28"/>
          <w:lang w:eastAsia="ja-JP"/>
        </w:rPr>
        <w:t>市有財産（港北区役所）への自動</w:t>
      </w:r>
      <w:bookmarkStart w:id="0" w:name="_GoBack"/>
      <w:bookmarkEnd w:id="0"/>
      <w:r w:rsidR="00A72740" w:rsidRPr="00A85CDD">
        <w:rPr>
          <w:rFonts w:asciiTheme="minorEastAsia" w:eastAsiaTheme="minorEastAsia" w:hAnsiTheme="minorEastAsia" w:hint="eastAsia"/>
          <w:color w:val="231F20"/>
          <w:sz w:val="28"/>
          <w:lang w:eastAsia="ja-JP"/>
        </w:rPr>
        <w:t>写真撮影機設置事業者公募</w:t>
      </w:r>
    </w:p>
    <w:p w:rsidR="006A0E61" w:rsidRPr="00A85CDD" w:rsidRDefault="006A0E61">
      <w:pPr>
        <w:pStyle w:val="a3"/>
        <w:spacing w:before="12"/>
        <w:rPr>
          <w:rFonts w:asciiTheme="minorEastAsia" w:eastAsiaTheme="minorEastAsia" w:hAnsiTheme="minorEastAsia"/>
          <w:sz w:val="28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59"/>
        <w:gridCol w:w="3603"/>
        <w:gridCol w:w="2098"/>
      </w:tblGrid>
      <w:tr w:rsidR="00A72740" w:rsidRPr="00A85CDD" w:rsidTr="00A85CDD">
        <w:tc>
          <w:tcPr>
            <w:tcW w:w="3936" w:type="dxa"/>
            <w:vMerge w:val="restart"/>
          </w:tcPr>
          <w:p w:rsidR="00A72740" w:rsidRPr="00A85CDD" w:rsidRDefault="00A72740" w:rsidP="00A72740">
            <w:pPr>
              <w:pStyle w:val="a3"/>
              <w:spacing w:before="12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A85CDD">
              <w:rPr>
                <w:rFonts w:asciiTheme="minorEastAsia" w:eastAsiaTheme="minorEastAsia" w:hAnsiTheme="minorEastAsia" w:hint="eastAsia"/>
                <w:lang w:eastAsia="ja-JP"/>
              </w:rPr>
              <w:t>質問の内容</w:t>
            </w:r>
          </w:p>
          <w:p w:rsidR="00A72740" w:rsidRPr="00A85CDD" w:rsidRDefault="00A72740" w:rsidP="00A72740">
            <w:pPr>
              <w:pStyle w:val="a3"/>
              <w:spacing w:before="12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A85CDD">
              <w:rPr>
                <w:rFonts w:asciiTheme="minorEastAsia" w:eastAsiaTheme="minorEastAsia" w:hAnsiTheme="minorEastAsia" w:hint="eastAsia"/>
                <w:lang w:eastAsia="ja-JP"/>
              </w:rPr>
              <w:t>（右枠に〇をつけてください。）</w:t>
            </w:r>
          </w:p>
        </w:tc>
        <w:tc>
          <w:tcPr>
            <w:tcW w:w="3685" w:type="dxa"/>
          </w:tcPr>
          <w:p w:rsidR="00A72740" w:rsidRPr="00A85CDD" w:rsidRDefault="00A72740">
            <w:pPr>
              <w:pStyle w:val="a3"/>
              <w:spacing w:before="12"/>
              <w:rPr>
                <w:rFonts w:asciiTheme="minorEastAsia" w:eastAsiaTheme="minorEastAsia" w:hAnsiTheme="minorEastAsia"/>
                <w:sz w:val="28"/>
                <w:lang w:eastAsia="ja-JP"/>
              </w:rPr>
            </w:pPr>
            <w:r w:rsidRPr="00A85CDD">
              <w:rPr>
                <w:rFonts w:asciiTheme="minorEastAsia" w:eastAsiaTheme="minorEastAsia" w:hAnsiTheme="minorEastAsia" w:hint="eastAsia"/>
                <w:sz w:val="28"/>
                <w:lang w:eastAsia="ja-JP"/>
              </w:rPr>
              <w:t>契約に関すること</w:t>
            </w:r>
          </w:p>
        </w:tc>
        <w:tc>
          <w:tcPr>
            <w:tcW w:w="2147" w:type="dxa"/>
          </w:tcPr>
          <w:p w:rsidR="00A72740" w:rsidRPr="00A85CDD" w:rsidRDefault="00A72740">
            <w:pPr>
              <w:pStyle w:val="a3"/>
              <w:spacing w:before="12"/>
              <w:rPr>
                <w:rFonts w:asciiTheme="minorEastAsia" w:eastAsiaTheme="minorEastAsia" w:hAnsiTheme="minorEastAsia"/>
                <w:sz w:val="28"/>
                <w:lang w:eastAsia="ja-JP"/>
              </w:rPr>
            </w:pPr>
          </w:p>
        </w:tc>
      </w:tr>
      <w:tr w:rsidR="00A72740" w:rsidRPr="00A85CDD" w:rsidTr="00A85CDD">
        <w:tc>
          <w:tcPr>
            <w:tcW w:w="3936" w:type="dxa"/>
            <w:vMerge/>
          </w:tcPr>
          <w:p w:rsidR="00A72740" w:rsidRPr="00A85CDD" w:rsidRDefault="00A72740">
            <w:pPr>
              <w:pStyle w:val="a3"/>
              <w:spacing w:before="12"/>
              <w:rPr>
                <w:rFonts w:asciiTheme="minorEastAsia" w:eastAsiaTheme="minorEastAsia" w:hAnsiTheme="minorEastAsia"/>
                <w:sz w:val="28"/>
                <w:lang w:eastAsia="ja-JP"/>
              </w:rPr>
            </w:pPr>
          </w:p>
        </w:tc>
        <w:tc>
          <w:tcPr>
            <w:tcW w:w="3685" w:type="dxa"/>
          </w:tcPr>
          <w:p w:rsidR="00A72740" w:rsidRPr="00A85CDD" w:rsidRDefault="00A72740">
            <w:pPr>
              <w:pStyle w:val="a3"/>
              <w:spacing w:before="12"/>
              <w:rPr>
                <w:rFonts w:asciiTheme="minorEastAsia" w:eastAsiaTheme="minorEastAsia" w:hAnsiTheme="minorEastAsia"/>
                <w:sz w:val="28"/>
                <w:lang w:eastAsia="ja-JP"/>
              </w:rPr>
            </w:pPr>
            <w:r w:rsidRPr="00A85CDD">
              <w:rPr>
                <w:rFonts w:asciiTheme="minorEastAsia" w:eastAsiaTheme="minorEastAsia" w:hAnsiTheme="minorEastAsia" w:hint="eastAsia"/>
                <w:sz w:val="28"/>
                <w:lang w:eastAsia="ja-JP"/>
              </w:rPr>
              <w:t>仕様書等に関すること</w:t>
            </w:r>
          </w:p>
        </w:tc>
        <w:tc>
          <w:tcPr>
            <w:tcW w:w="2147" w:type="dxa"/>
          </w:tcPr>
          <w:p w:rsidR="00A72740" w:rsidRPr="00A85CDD" w:rsidRDefault="00A72740">
            <w:pPr>
              <w:pStyle w:val="a3"/>
              <w:spacing w:before="12"/>
              <w:rPr>
                <w:rFonts w:asciiTheme="minorEastAsia" w:eastAsiaTheme="minorEastAsia" w:hAnsiTheme="minorEastAsia"/>
                <w:sz w:val="28"/>
                <w:lang w:eastAsia="ja-JP"/>
              </w:rPr>
            </w:pPr>
          </w:p>
        </w:tc>
      </w:tr>
    </w:tbl>
    <w:p w:rsidR="00A72740" w:rsidRPr="00A85CDD" w:rsidRDefault="00A72740">
      <w:pPr>
        <w:pStyle w:val="a3"/>
        <w:spacing w:before="12"/>
        <w:rPr>
          <w:rFonts w:asciiTheme="minorEastAsia" w:eastAsiaTheme="minorEastAsia" w:hAnsiTheme="minorEastAsia"/>
          <w:sz w:val="28"/>
          <w:lang w:eastAsia="ja-JP"/>
        </w:rPr>
      </w:pPr>
    </w:p>
    <w:p w:rsidR="00A85CDD" w:rsidRPr="00A85CDD" w:rsidRDefault="00A85CDD" w:rsidP="00A85CDD">
      <w:pPr>
        <w:pStyle w:val="a3"/>
        <w:spacing w:before="26"/>
        <w:rPr>
          <w:rFonts w:asciiTheme="minorEastAsia" w:eastAsiaTheme="minorEastAsia" w:hAnsiTheme="minorEastAsia"/>
          <w:color w:val="231F20"/>
          <w:sz w:val="21"/>
          <w:lang w:eastAsia="ja-JP"/>
        </w:rPr>
      </w:pPr>
      <w:r w:rsidRPr="00A85CDD">
        <w:rPr>
          <w:rFonts w:asciiTheme="minorEastAsia" w:eastAsiaTheme="minorEastAsia" w:hAnsiTheme="minorEastAsia"/>
          <w:noProof/>
          <w:lang w:eastAsia="ja-JP"/>
        </w:rPr>
        <mc:AlternateContent>
          <mc:Choice Requires="wpg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250825</wp:posOffset>
                </wp:positionV>
                <wp:extent cx="5838825" cy="4377055"/>
                <wp:effectExtent l="8255" t="10160" r="1270" b="381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4377055"/>
                          <a:chOff x="1408" y="395"/>
                          <a:chExt cx="9195" cy="6893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13" y="405"/>
                            <a:ext cx="9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13" y="803"/>
                            <a:ext cx="9184" cy="0"/>
                          </a:xfrm>
                          <a:prstGeom prst="line">
                            <a:avLst/>
                          </a:prstGeom>
                          <a:noFill/>
                          <a:ln w="608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8" y="400"/>
                            <a:ext cx="0" cy="6882"/>
                          </a:xfrm>
                          <a:prstGeom prst="line">
                            <a:avLst/>
                          </a:prstGeom>
                          <a:noFill/>
                          <a:ln w="609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13" y="7277"/>
                            <a:ext cx="91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592" y="400"/>
                            <a:ext cx="0" cy="68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05"/>
                            <a:ext cx="9175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E61" w:rsidRDefault="005163D5">
                              <w:pPr>
                                <w:tabs>
                                  <w:tab w:val="left" w:pos="479"/>
                                  <w:tab w:val="left" w:pos="959"/>
                                  <w:tab w:val="left" w:pos="1439"/>
                                </w:tabs>
                                <w:spacing w:before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質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  <w:t>問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  <w:t>内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  <w:t>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4pt;margin-top:19.75pt;width:459.75pt;height:344.65pt;z-index:1096;mso-wrap-distance-left:0;mso-wrap-distance-right:0;mso-position-horizontal-relative:page" coordorigin="1408,395" coordsize="9195,6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">
                <v:line id="Line 8" o:spid="_x0000_s1027" style="position:absolute;visibility:visible;mso-wrap-style:square" from="1413,405" to="10597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" strokecolor="#231f20" strokeweight=".48pt"/>
                <v:line id="Line 7" o:spid="_x0000_s1028" style="position:absolute;visibility:visible;mso-wrap-style:square" from="1413,803" to="10597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" strokecolor="#231f20" strokeweight=".16897mm"/>
                <v:line id="Line 6" o:spid="_x0000_s1029" style="position:absolute;visibility:visible;mso-wrap-style:square" from="1418,400" to="1418,7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" strokecolor="#231f20" strokeweight=".16925mm"/>
                <v:line id="Line 5" o:spid="_x0000_s1030" style="position:absolute;visibility:visible;mso-wrap-style:square" from="1413,7277" to="10588,7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" strokecolor="#231f20" strokeweight=".48pt"/>
                <v:line id="Line 4" o:spid="_x0000_s1031" style="position:absolute;visibility:visible;mso-wrap-style:square" from="10592,400" to="10592,7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" strokecolor="#231f20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1418;top:405;width:917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A0E61" w:rsidRDefault="005163D5">
                        <w:pPr>
                          <w:tabs>
                            <w:tab w:val="left" w:pos="479"/>
                            <w:tab w:val="left" w:pos="959"/>
                            <w:tab w:val="left" w:pos="1439"/>
                          </w:tabs>
                          <w:spacing w:before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質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z w:val="24"/>
                          </w:rPr>
                          <w:t>問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z w:val="24"/>
                          </w:rPr>
                          <w:t>内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z w:val="24"/>
                          </w:rPr>
                          <w:t>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0E61" w:rsidRPr="00A85CDD" w:rsidRDefault="006A0E61" w:rsidP="00A72740">
      <w:pPr>
        <w:tabs>
          <w:tab w:val="left" w:pos="540"/>
        </w:tabs>
        <w:spacing w:before="85"/>
        <w:ind w:firstLineChars="100" w:firstLine="210"/>
        <w:rPr>
          <w:rFonts w:asciiTheme="minorEastAsia" w:eastAsiaTheme="minorEastAsia" w:hAnsiTheme="minorEastAsia"/>
          <w:sz w:val="21"/>
          <w:lang w:eastAsia="ja-JP"/>
        </w:rPr>
      </w:pPr>
    </w:p>
    <w:sectPr w:rsidR="006A0E61" w:rsidRPr="00A85CDD">
      <w:type w:val="continuous"/>
      <w:pgSz w:w="11910" w:h="16840"/>
      <w:pgMar w:top="780" w:right="10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6A" w:rsidRDefault="0010786A" w:rsidP="00A72740">
      <w:r>
        <w:separator/>
      </w:r>
    </w:p>
  </w:endnote>
  <w:endnote w:type="continuationSeparator" w:id="0">
    <w:p w:rsidR="0010786A" w:rsidRDefault="0010786A" w:rsidP="00A7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6A" w:rsidRDefault="0010786A" w:rsidP="00A72740">
      <w:r>
        <w:separator/>
      </w:r>
    </w:p>
  </w:footnote>
  <w:footnote w:type="continuationSeparator" w:id="0">
    <w:p w:rsidR="0010786A" w:rsidRDefault="0010786A" w:rsidP="00A72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61"/>
    <w:rsid w:val="0010786A"/>
    <w:rsid w:val="005163D5"/>
    <w:rsid w:val="006A0E61"/>
    <w:rsid w:val="009370B0"/>
    <w:rsid w:val="00A72740"/>
    <w:rsid w:val="00A8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EE3AE"/>
  <w15:docId w15:val="{47289B31-A568-4B54-A750-6F8DF2C5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2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74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72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740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A72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160608hp-shitumonsyotennpushiryou (1).pdf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2019-12-03T04:19:00Z</dcterms:created>
  <dcterms:modified xsi:type="dcterms:W3CDTF">2020-01-23T02:05:00Z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2019-12-03T00:00:00Z</vt:filetime>
  </property>
</Properties>
</file>