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885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8BF727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397C2B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015746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21FFE78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072140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376BD7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D4E3F5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DDFC0C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BF418B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E641C3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19A27D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1F74B1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3D8F27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92926" w14:textId="77777777" w:rsidR="00B14F31" w:rsidRPr="00816A1F" w:rsidRDefault="00B14F31" w:rsidP="00D93A30">
            <w:pPr>
              <w:spacing w:line="334" w:lineRule="atLeast"/>
            </w:pPr>
          </w:p>
          <w:p w14:paraId="057C3E3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6BC9A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4238B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A4AD8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A31D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A69D2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0E6FC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75F60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06BCF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FB5F6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08814B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8F74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78A2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10BC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52E24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3740C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0BD2F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DF513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63C90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8D4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2A72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7D88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9FD83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98FFC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198895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D9C93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2093FF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7E7994F" w14:textId="56FC84D9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A5B1F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7AF13679" w14:textId="77777777" w:rsidR="00B14F31" w:rsidRPr="00BC6646" w:rsidRDefault="00B14F31" w:rsidP="00DC2ECB">
      <w:pPr>
        <w:rPr>
          <w:spacing w:val="4"/>
          <w:sz w:val="18"/>
        </w:rPr>
      </w:pPr>
    </w:p>
    <w:p w14:paraId="4B9F0AD8" w14:textId="77777777" w:rsidR="002703F9" w:rsidRDefault="00B14F31" w:rsidP="009A4F88">
      <w:pPr>
        <w:ind w:firstLine="206"/>
        <w:rPr>
          <w:rFonts w:hAnsi="ＭＳ 明朝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703F9" w:rsidRPr="002703F9">
        <w:rPr>
          <w:rFonts w:hAnsi="ＭＳ 明朝" w:hint="eastAsia"/>
          <w:u w:val="single"/>
        </w:rPr>
        <w:t>第27回参議院議員通常選挙及び令和７年８月３日執行横浜市長選挙の期日前</w:t>
      </w:r>
    </w:p>
    <w:p w14:paraId="38E21675" w14:textId="78B4D011" w:rsidR="009A4F88" w:rsidRPr="00E86D61" w:rsidRDefault="002703F9" w:rsidP="002703F9">
      <w:pPr>
        <w:ind w:firstLineChars="800" w:firstLine="1687"/>
        <w:rPr>
          <w:spacing w:val="4"/>
          <w:szCs w:val="28"/>
          <w:u w:val="single"/>
        </w:rPr>
      </w:pPr>
      <w:bookmarkStart w:id="0" w:name="_GoBack"/>
      <w:bookmarkEnd w:id="0"/>
      <w:r w:rsidRPr="002703F9">
        <w:rPr>
          <w:rFonts w:hAnsi="ＭＳ 明朝" w:hint="eastAsia"/>
          <w:u w:val="single"/>
        </w:rPr>
        <w:t>投票所業務にかかる人材派遣について</w:t>
      </w:r>
    </w:p>
    <w:p w14:paraId="12C3CACD" w14:textId="08F49E1E" w:rsidR="00B14F31" w:rsidRPr="00E86D61" w:rsidRDefault="00B14F31" w:rsidP="000F09AD">
      <w:pPr>
        <w:ind w:firstLineChars="800" w:firstLine="1751"/>
        <w:rPr>
          <w:spacing w:val="4"/>
          <w:szCs w:val="28"/>
          <w:u w:val="single"/>
        </w:rPr>
      </w:pPr>
    </w:p>
    <w:p w14:paraId="7C47E446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D4E6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A8E5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85EB1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69875D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EDCAEB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B774F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DE933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C231C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FD14E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17F24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7E6EA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1052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3D8A0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41A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E183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65BE56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56732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303064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13AC9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BD06FB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B1E1BF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7C735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7F7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7F7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62938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C336E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275F19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D241A9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1BF0D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F40C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A3941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7CFA93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1C19A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60451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4868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D98BA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E8044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49C50A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CE885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51F0A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8A68E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AF993E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ACCD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50CE3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051A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8E7FB3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69CB75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5320F9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C8E153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387528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1D099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A97D84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E50F9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E6630A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97659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C4782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E6E74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85BC0A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601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4E2BB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EEEEA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EB6BCA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370C5A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9AC14B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2F9D1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4E352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703F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703F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FDB43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9A2CF3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5F4A08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4BF980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C0216" w14:textId="77777777" w:rsidR="00175651" w:rsidRDefault="00175651" w:rsidP="00F158ED">
      <w:r>
        <w:separator/>
      </w:r>
    </w:p>
  </w:endnote>
  <w:endnote w:type="continuationSeparator" w:id="0">
    <w:p w14:paraId="7C401711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A718" w14:textId="77777777" w:rsidR="00175651" w:rsidRDefault="00175651" w:rsidP="00F158ED">
      <w:r>
        <w:separator/>
      </w:r>
    </w:p>
  </w:footnote>
  <w:footnote w:type="continuationSeparator" w:id="0">
    <w:p w14:paraId="0F9E78E7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3EB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09AD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03F9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A5B1F"/>
    <w:rsid w:val="007D5B91"/>
    <w:rsid w:val="007E1369"/>
    <w:rsid w:val="007E5F97"/>
    <w:rsid w:val="0081115C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A4F88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4821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7F75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0A01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348C8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3D9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7E30-6954-46F9-8AE7-4D6D7AEE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2025-04-24T11:32:00Z</dcterms:created>
  <dcterms:modified xsi:type="dcterms:W3CDTF">2025-04-24T11:32:00Z</dcterms:modified>
</cp:coreProperties>
</file>