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Pr="009A7895" w:rsidRDefault="004D5609" w:rsidP="009A7895">
      <w:pPr>
        <w:widowControl/>
        <w:jc w:val="left"/>
        <w:rPr>
          <w:rFonts w:hint="eastAsia"/>
          <w:sz w:val="2"/>
          <w:szCs w:val="2"/>
        </w:rPr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="009A7895">
        <w:rPr>
          <w:rFonts w:hint="eastAsia"/>
        </w:rPr>
        <w:t>令和７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9A7895">
        <w:rPr>
          <w:rFonts w:hint="eastAsia"/>
          <w:kern w:val="0"/>
        </w:rPr>
        <w:t>なし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9A7895" w:rsidRPr="009A7895">
        <w:rPr>
          <w:rFonts w:hint="eastAsia"/>
          <w:kern w:val="0"/>
        </w:rPr>
        <w:t>第27回参議院議員通常選挙に係る選挙公報の配布委託</w:t>
      </w:r>
      <w:bookmarkStart w:id="0" w:name="_GoBack"/>
      <w:bookmarkEnd w:id="0"/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9A7895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9A789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7E24E6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A7895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4E48884F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351F1-846B-43DB-B20D-23BA1B7C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566</Words>
  <Characters>526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2021-03-23T02:08:00Z</cp:lastPrinted>
  <dcterms:created xsi:type="dcterms:W3CDTF">2025-04-10T08:29:00Z</dcterms:created>
  <dcterms:modified xsi:type="dcterms:W3CDTF">2025-04-10T08:32:00Z</dcterms:modified>
</cp:coreProperties>
</file>