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A8D0A" w14:textId="77777777" w:rsidR="004D5609" w:rsidRDefault="004D5609" w:rsidP="00AD5BA1">
      <w:pPr>
        <w:ind w:right="844"/>
      </w:pPr>
    </w:p>
    <w:p w14:paraId="0871A715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0B237A38" w14:textId="77777777" w:rsidR="004D5609" w:rsidRPr="003C520D" w:rsidRDefault="004D5609" w:rsidP="00E3189B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B14628D" w14:textId="77777777" w:rsidR="004D5609" w:rsidRPr="003C520D" w:rsidRDefault="004D5609" w:rsidP="00AD5BA1">
      <w:pPr>
        <w:rPr>
          <w:lang w:eastAsia="zh-CN"/>
        </w:rPr>
      </w:pPr>
    </w:p>
    <w:p w14:paraId="08159B82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3FFB8D70" w14:textId="77777777" w:rsidR="004D5609" w:rsidRPr="003C520D" w:rsidRDefault="004D5609" w:rsidP="00AD5BA1">
      <w:pPr>
        <w:rPr>
          <w:lang w:eastAsia="zh-CN"/>
        </w:rPr>
      </w:pPr>
    </w:p>
    <w:p w14:paraId="306DD8E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0127003F" w14:textId="77777777" w:rsidR="004D5609" w:rsidRPr="003C520D" w:rsidRDefault="004D5609" w:rsidP="00AD5BA1">
      <w:pPr>
        <w:rPr>
          <w:lang w:eastAsia="zh-CN"/>
        </w:rPr>
      </w:pPr>
    </w:p>
    <w:p w14:paraId="50411AB2" w14:textId="77777777" w:rsidR="004D5609" w:rsidRPr="003C520D" w:rsidRDefault="004D5609" w:rsidP="00AD5BA1">
      <w:pPr>
        <w:rPr>
          <w:lang w:eastAsia="zh-CN"/>
        </w:rPr>
      </w:pPr>
    </w:p>
    <w:p w14:paraId="6CAA0624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51BA727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78C5FB8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E500C2A" w14:textId="77777777" w:rsidR="004D5609" w:rsidRPr="003C520D" w:rsidRDefault="004D5609" w:rsidP="00AD5BA1">
      <w:bookmarkStart w:id="0" w:name="_GoBack"/>
      <w:bookmarkEnd w:id="0"/>
    </w:p>
    <w:p w14:paraId="3FEF8D16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56036988" w14:textId="77777777" w:rsidR="004D5609" w:rsidRDefault="004D5609" w:rsidP="00E3189B"/>
    <w:p w14:paraId="5BF45E25" w14:textId="6FDAC9E9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E0AEA" w:rsidRPr="00AE0AEA">
        <w:rPr>
          <w:rFonts w:hint="eastAsia"/>
          <w:spacing w:val="4"/>
          <w:szCs w:val="28"/>
        </w:rPr>
        <w:t>令和７年度鶴見区放置自転車等監視委託</w:t>
      </w:r>
      <w:r w:rsidR="00E3189B" w:rsidRPr="00E3189B">
        <w:rPr>
          <w:rFonts w:hint="eastAsia"/>
          <w:kern w:val="0"/>
        </w:rPr>
        <w:t xml:space="preserve">　</w:t>
      </w:r>
    </w:p>
    <w:p w14:paraId="48CCA62E" w14:textId="77777777" w:rsidR="004D5609" w:rsidRPr="003C520D" w:rsidRDefault="004D5609" w:rsidP="00E22395"/>
    <w:p w14:paraId="6E100C66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735C79F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B88F26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5B58ACCC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3EA0205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02253B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DBF03C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40061B9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B1E92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D4A22B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CA37E8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FF37FA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743B01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083DF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3E6488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C099E2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73A326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EAC4ACB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2BE427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80968E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6462C32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8047E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2F66A009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F164506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2D9A8D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3BE5B66A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93D506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604330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FE539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A8432E8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532E0F0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04373F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C83757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FFDB1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48209A6D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CA1C14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818AB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8B2EC2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31AD9C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25D13538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5F3753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47E4B0F2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2B651852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062C48C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81B28F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3F9105D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50074F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D93CF4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7A84467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549CC844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399B1B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0E7C940B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5C4816B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6F0244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DBBCB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88324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A245645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0F0E9473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3D61AB29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C7C6A49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5AB9B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381AD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E0AEA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E0AE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60FBF1E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0C0648E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827FD0A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F9CC5" w14:textId="77777777" w:rsidR="00605EE1" w:rsidRDefault="00605EE1" w:rsidP="00F158ED">
      <w:r>
        <w:separator/>
      </w:r>
    </w:p>
  </w:endnote>
  <w:endnote w:type="continuationSeparator" w:id="0">
    <w:p w14:paraId="6700E6DB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51C4F" w14:textId="77777777" w:rsidR="00605EE1" w:rsidRDefault="00605EE1" w:rsidP="00F158ED">
      <w:r>
        <w:separator/>
      </w:r>
    </w:p>
  </w:footnote>
  <w:footnote w:type="continuationSeparator" w:id="0">
    <w:p w14:paraId="190115D2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0AFA7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0AEA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3189B"/>
    <w:rsid w:val="00E4720C"/>
    <w:rsid w:val="00E56F98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0C44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4C7A799E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A441-E7D2-44BB-A47C-F3230B94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2025-01-30T05:28:00Z</dcterms:created>
  <dcterms:modified xsi:type="dcterms:W3CDTF">2025-01-30T06:31:00Z</dcterms:modified>
</cp:coreProperties>
</file>