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D544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4189780F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51CFA693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2636280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06AB3B9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721AB50C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05A08459" w14:textId="66EA7ADF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</w:t>
      </w:r>
      <w:r w:rsidR="008D58B4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CA796B">
        <w:rPr>
          <w:rFonts w:ascii="ＭＳ 明朝" w:eastAsia="ＭＳ 明朝" w:hAnsi="Century" w:cs="Times New Roman" w:hint="eastAsia"/>
          <w:sz w:val="22"/>
        </w:rPr>
        <w:t xml:space="preserve">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7A020EE3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3C022263" w14:textId="5713F734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8D58B4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A00652">
        <w:rPr>
          <w:rFonts w:ascii="ＭＳ 明朝" w:eastAsia="ＭＳ 明朝" w:hAnsi="Century" w:cs="Times New Roman" w:hint="eastAsia"/>
          <w:sz w:val="22"/>
          <w:u w:val="single"/>
        </w:rPr>
        <w:t>７</w:t>
      </w:r>
      <w:r w:rsidR="008D58B4">
        <w:rPr>
          <w:rFonts w:ascii="ＭＳ 明朝" w:eastAsia="ＭＳ 明朝" w:hAnsi="Century" w:cs="Times New Roman" w:hint="eastAsia"/>
          <w:sz w:val="22"/>
          <w:u w:val="single"/>
        </w:rPr>
        <w:t>年２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223C3A">
        <w:rPr>
          <w:rFonts w:ascii="ＭＳ 明朝" w:eastAsia="ＭＳ 明朝" w:hAnsi="Century" w:cs="Times New Roman" w:hint="eastAsia"/>
          <w:sz w:val="22"/>
          <w:u w:val="single"/>
        </w:rPr>
        <w:t>３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8D58B4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</w:t>
      </w:r>
      <w:r w:rsidR="008D58B4">
        <w:rPr>
          <w:rFonts w:ascii="ＭＳ 明朝" w:eastAsia="ＭＳ 明朝" w:hAnsi="Century" w:cs="Times New Roman" w:hint="eastAsia"/>
          <w:sz w:val="22"/>
        </w:rPr>
        <w:t xml:space="preserve">　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8D58B4">
        <w:rPr>
          <w:rFonts w:ascii="ＭＳ 明朝" w:eastAsia="ＭＳ 明朝" w:hAnsi="Century" w:cs="Times New Roman" w:hint="eastAsia"/>
          <w:sz w:val="22"/>
          <w:u w:val="single"/>
        </w:rPr>
        <w:t>その他の委託等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</w:p>
    <w:p w14:paraId="38EDF69F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3084D36A" w14:textId="77777777" w:rsidTr="00683184">
        <w:tc>
          <w:tcPr>
            <w:tcW w:w="461" w:type="dxa"/>
          </w:tcPr>
          <w:p w14:paraId="1C1B169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563F719B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AF628B7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11BFD29C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72AF68AA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4E4F35D2" w14:textId="102E7C42" w:rsidR="009B3E9D" w:rsidRPr="00337B8C" w:rsidRDefault="008C4B41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―――――――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FD0A110" w14:textId="074305F0" w:rsidR="009B3E9D" w:rsidRPr="00F6311D" w:rsidRDefault="00F6311D" w:rsidP="008877EA">
            <w:pPr>
              <w:rPr>
                <w:rFonts w:hAnsi="ＭＳ 明朝"/>
                <w:sz w:val="16"/>
                <w:szCs w:val="16"/>
              </w:rPr>
            </w:pPr>
            <w:r w:rsidRPr="00F6311D">
              <w:rPr>
                <w:rFonts w:hAnsi="ＭＳ 明朝" w:hint="eastAsia"/>
                <w:sz w:val="16"/>
                <w:szCs w:val="16"/>
              </w:rPr>
              <w:t>令和</w:t>
            </w:r>
            <w:r w:rsidR="00A00652">
              <w:rPr>
                <w:rFonts w:hAnsi="ＭＳ 明朝" w:hint="eastAsia"/>
                <w:sz w:val="16"/>
                <w:szCs w:val="16"/>
              </w:rPr>
              <w:t>７</w:t>
            </w:r>
            <w:r w:rsidRPr="00F6311D">
              <w:rPr>
                <w:rFonts w:hAnsi="ＭＳ 明朝" w:hint="eastAsia"/>
                <w:sz w:val="16"/>
                <w:szCs w:val="16"/>
              </w:rPr>
              <w:t>年度横浜市会本会議、予算・決算特別委員会等記録調製委託</w:t>
            </w:r>
          </w:p>
        </w:tc>
      </w:tr>
      <w:tr w:rsidR="009B3E9D" w:rsidRPr="006A58CE" w14:paraId="693B0327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06FF5E7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0DD728F6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24B2E4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102F5438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17F4D33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265711D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5531A9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E603D1E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02BEA18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66470F2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F1C5E7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C326012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1D156B7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59C947B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9D219B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239C6869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425E3DC4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0285ACEB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47455D4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6E0D86BF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7F73A56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54DFE68B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D47654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705073A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6F2E98D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FF6A9E1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10E40C6E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C9C391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047E67B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161A11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96E208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F33B042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7BDA2D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11BF10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7F9C5B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422340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19DBA6F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CFDD68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0E0365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0E0365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311AD686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DA4AD6A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78F4759A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7B062922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6650460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C6596A3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050DB28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7101142D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5550A09C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12E70B1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DA5FEFB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433C45E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5BD13D2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16FEDD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E0550AA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CF45CA1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5926249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052492BC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671DF04A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0298375B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49043D3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4D86BE1C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5381B74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4411"/>
        <w:gridCol w:w="4787"/>
      </w:tblGrid>
      <w:tr w:rsidR="009B3E9D" w:rsidRPr="00501D70" w14:paraId="7F6438A3" w14:textId="77777777" w:rsidTr="00AA0E76">
        <w:trPr>
          <w:trHeight w:val="309"/>
          <w:jc w:val="center"/>
        </w:trPr>
        <w:tc>
          <w:tcPr>
            <w:tcW w:w="862" w:type="dxa"/>
            <w:vMerge w:val="restart"/>
            <w:shd w:val="clear" w:color="auto" w:fill="auto"/>
          </w:tcPr>
          <w:p w14:paraId="1481FE7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5A0C067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4787" w:type="dxa"/>
            <w:shd w:val="clear" w:color="auto" w:fill="auto"/>
          </w:tcPr>
          <w:p w14:paraId="1A60673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6344BAD6" w14:textId="77777777" w:rsidTr="00AA0E76">
        <w:trPr>
          <w:trHeight w:val="320"/>
          <w:jc w:val="center"/>
        </w:trPr>
        <w:tc>
          <w:tcPr>
            <w:tcW w:w="862" w:type="dxa"/>
            <w:vMerge/>
            <w:shd w:val="clear" w:color="auto" w:fill="auto"/>
          </w:tcPr>
          <w:p w14:paraId="42DDC3F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50B4CE0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223C3A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223C3A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4787" w:type="dxa"/>
            <w:shd w:val="clear" w:color="auto" w:fill="auto"/>
          </w:tcPr>
          <w:p w14:paraId="434FB0F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6264268F" w14:textId="77777777" w:rsidTr="00AA0E76">
        <w:trPr>
          <w:trHeight w:val="320"/>
          <w:jc w:val="center"/>
        </w:trPr>
        <w:tc>
          <w:tcPr>
            <w:tcW w:w="862" w:type="dxa"/>
            <w:vMerge/>
            <w:shd w:val="clear" w:color="auto" w:fill="auto"/>
          </w:tcPr>
          <w:p w14:paraId="5EC08C0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BC955D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4787" w:type="dxa"/>
            <w:shd w:val="clear" w:color="auto" w:fill="auto"/>
          </w:tcPr>
          <w:p w14:paraId="15EEFCC3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0C638EA6" w14:textId="77777777" w:rsidR="009B3E9D" w:rsidRPr="00063291" w:rsidRDefault="009B3E9D" w:rsidP="00AA0E76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00E5B61E" w14:textId="77777777" w:rsidTr="00AA0E76">
        <w:trPr>
          <w:trHeight w:val="320"/>
          <w:jc w:val="center"/>
        </w:trPr>
        <w:tc>
          <w:tcPr>
            <w:tcW w:w="862" w:type="dxa"/>
            <w:vMerge/>
            <w:shd w:val="clear" w:color="auto" w:fill="auto"/>
          </w:tcPr>
          <w:p w14:paraId="372814E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7B6399C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223C3A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223C3A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4787" w:type="dxa"/>
            <w:shd w:val="clear" w:color="auto" w:fill="auto"/>
          </w:tcPr>
          <w:p w14:paraId="44CCD3C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07884630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11F95624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03FA4" w14:textId="77777777" w:rsidR="00550053" w:rsidRDefault="00550053" w:rsidP="00550053">
      <w:r>
        <w:separator/>
      </w:r>
    </w:p>
  </w:endnote>
  <w:endnote w:type="continuationSeparator" w:id="0">
    <w:p w14:paraId="4EC65633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A529F" w14:textId="77777777" w:rsidR="00550053" w:rsidRDefault="00550053" w:rsidP="00550053">
      <w:r>
        <w:separator/>
      </w:r>
    </w:p>
  </w:footnote>
  <w:footnote w:type="continuationSeparator" w:id="0">
    <w:p w14:paraId="74BAA11A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0975E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E0365"/>
    <w:rsid w:val="000F1CB1"/>
    <w:rsid w:val="001A1CD8"/>
    <w:rsid w:val="00223C3A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A7707"/>
    <w:rsid w:val="006C3C9C"/>
    <w:rsid w:val="006F165A"/>
    <w:rsid w:val="006F37A3"/>
    <w:rsid w:val="007E32AC"/>
    <w:rsid w:val="008B79D6"/>
    <w:rsid w:val="008C4B41"/>
    <w:rsid w:val="008D58B4"/>
    <w:rsid w:val="009148C9"/>
    <w:rsid w:val="009B3E9D"/>
    <w:rsid w:val="009F0E72"/>
    <w:rsid w:val="00A00652"/>
    <w:rsid w:val="00A11B54"/>
    <w:rsid w:val="00A67BA1"/>
    <w:rsid w:val="00AA0E76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1118"/>
    <w:rsid w:val="00EC7032"/>
    <w:rsid w:val="00ED157B"/>
    <w:rsid w:val="00EF4E94"/>
    <w:rsid w:val="00F23C91"/>
    <w:rsid w:val="00F538C9"/>
    <w:rsid w:val="00F6311D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696F2934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2024-01-17T06:33:00Z</cp:lastPrinted>
  <dcterms:created xsi:type="dcterms:W3CDTF">2021-11-12T02:56:00Z</dcterms:created>
  <dcterms:modified xsi:type="dcterms:W3CDTF">2024-12-26T04:36:00Z</dcterms:modified>
</cp:coreProperties>
</file>