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214D41" w:rsidP="0097494D">
            <w:pPr>
              <w:tabs>
                <w:tab w:val="left" w:pos="8820"/>
              </w:tabs>
              <w:rPr>
                <w:sz w:val="24"/>
              </w:rPr>
            </w:pPr>
            <w:r w:rsidRPr="00214D41">
              <w:rPr>
                <w:rFonts w:hint="eastAsia"/>
                <w:sz w:val="24"/>
              </w:rPr>
              <w:t>公衆トイレ業務時間外対応委託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C32C77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C32C77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C32C77" w:rsidRPr="00054CFB" w:rsidRDefault="00C32C77" w:rsidP="00C32C77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054CFB">
        <w:rPr>
          <w:rFonts w:hint="eastAsia"/>
          <w:sz w:val="22"/>
        </w:rPr>
        <w:t>仕様（設計）書の内容等について質問がある場合は、質問締切日時までにこの用紙に質問</w:t>
      </w:r>
    </w:p>
    <w:p w:rsidR="00C32C77" w:rsidRDefault="00BE3A87" w:rsidP="00C32C77">
      <w:pPr>
        <w:spacing w:line="280" w:lineRule="exact"/>
        <w:rPr>
          <w:sz w:val="22"/>
        </w:rPr>
      </w:pPr>
      <w:r>
        <w:rPr>
          <w:rFonts w:hint="eastAsia"/>
          <w:sz w:val="22"/>
        </w:rPr>
        <w:t>内容を記載し、資源循環局街の美化推進課へＦＡＸ又は電子メールで提出</w:t>
      </w:r>
      <w:r w:rsidR="00C32C77" w:rsidRPr="00054CFB">
        <w:rPr>
          <w:rFonts w:hint="eastAsia"/>
          <w:sz w:val="22"/>
        </w:rPr>
        <w:t>すること。</w:t>
      </w:r>
      <w:r w:rsidR="00C32C77" w:rsidRPr="00ED7B15">
        <w:rPr>
          <w:rFonts w:hint="eastAsia"/>
          <w:sz w:val="22"/>
        </w:rPr>
        <w:t xml:space="preserve">　</w:t>
      </w:r>
    </w:p>
    <w:p w:rsidR="00C32C77" w:rsidRDefault="00BE3A87" w:rsidP="00C32C77">
      <w:pPr>
        <w:spacing w:line="2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なお、提出する場合は提出</w:t>
      </w:r>
      <w:r w:rsidR="00C32C77">
        <w:rPr>
          <w:rFonts w:hint="eastAsia"/>
          <w:sz w:val="22"/>
        </w:rPr>
        <w:t>する旨を資源循環局街の美化推進課</w:t>
      </w:r>
      <w:r w:rsidR="00C32C77" w:rsidRPr="00054CFB">
        <w:rPr>
          <w:rFonts w:hint="eastAsia"/>
          <w:sz w:val="22"/>
        </w:rPr>
        <w:t>へ必ず電話で連絡すること。</w:t>
      </w:r>
    </w:p>
    <w:p w:rsidR="00317A95" w:rsidRPr="00C32C77" w:rsidRDefault="00317A95" w:rsidP="00C32C77">
      <w:pPr>
        <w:spacing w:line="280" w:lineRule="exact"/>
        <w:rPr>
          <w:sz w:val="22"/>
        </w:rPr>
      </w:pPr>
    </w:p>
    <w:sectPr w:rsidR="00317A95" w:rsidRPr="00C32C77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CD7" w:rsidRDefault="00EB6CD7" w:rsidP="00EB6CD7">
      <w:r>
        <w:separator/>
      </w:r>
    </w:p>
  </w:endnote>
  <w:endnote w:type="continuationSeparator" w:id="0">
    <w:p w:rsidR="00EB6CD7" w:rsidRDefault="00EB6CD7" w:rsidP="00EB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F38" w:rsidRDefault="00531F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F38" w:rsidRDefault="00531F3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F38" w:rsidRDefault="00531F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CD7" w:rsidRDefault="00EB6CD7" w:rsidP="00EB6CD7">
      <w:r>
        <w:separator/>
      </w:r>
    </w:p>
  </w:footnote>
  <w:footnote w:type="continuationSeparator" w:id="0">
    <w:p w:rsidR="00EB6CD7" w:rsidRDefault="00EB6CD7" w:rsidP="00EB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F38" w:rsidRDefault="00531F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F38" w:rsidRDefault="00531F3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F38" w:rsidRDefault="00531F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14D41"/>
    <w:rsid w:val="0031206F"/>
    <w:rsid w:val="00317A95"/>
    <w:rsid w:val="00343A49"/>
    <w:rsid w:val="004C1497"/>
    <w:rsid w:val="004F2153"/>
    <w:rsid w:val="00510AE5"/>
    <w:rsid w:val="00531F38"/>
    <w:rsid w:val="00563D67"/>
    <w:rsid w:val="00606512"/>
    <w:rsid w:val="00734276"/>
    <w:rsid w:val="008204C6"/>
    <w:rsid w:val="008763E0"/>
    <w:rsid w:val="0097494D"/>
    <w:rsid w:val="00A43A53"/>
    <w:rsid w:val="00BE3A87"/>
    <w:rsid w:val="00C32C77"/>
    <w:rsid w:val="00C8013D"/>
    <w:rsid w:val="00DB7E91"/>
    <w:rsid w:val="00EB6CD7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B6C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6CD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B6C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6C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48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2025-02-03T01:05:00Z</dcterms:created>
  <dcterms:modified xsi:type="dcterms:W3CDTF">2025-02-03T01:06:00Z</dcterms:modified>
</cp:coreProperties>
</file>