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ADBB3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14BB4C21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70644941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525B3674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044D317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3B62CFC1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58C8F401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3045C2D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7F50DBAA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5C080AFB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3B9A33B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5BE1ED0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9B0E1AA" w14:textId="4DD0D118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330A1C" w:rsidRPr="00330A1C">
        <w:rPr>
          <w:rFonts w:hint="eastAsia"/>
          <w:u w:val="single"/>
        </w:rPr>
        <w:t>令和７年度災害共済給付金支給データ等作成業務委託</w:t>
      </w:r>
      <w:r w:rsidR="00330A1C">
        <w:rPr>
          <w:rFonts w:hint="eastAsia"/>
          <w:u w:val="single"/>
        </w:rPr>
        <w:t xml:space="preserve">　　　　</w:t>
      </w:r>
      <w:r w:rsidRPr="00A5524D">
        <w:rPr>
          <w:rFonts w:hint="eastAsia"/>
          <w:u w:val="single"/>
        </w:rPr>
        <w:t xml:space="preserve">　　</w:t>
      </w:r>
    </w:p>
    <w:p w14:paraId="61CDF0E7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349FA5F6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6BAE9240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232D90D2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4E009E93" w14:textId="77777777" w:rsidTr="002761A2">
        <w:tc>
          <w:tcPr>
            <w:tcW w:w="1809" w:type="dxa"/>
            <w:vAlign w:val="center"/>
          </w:tcPr>
          <w:p w14:paraId="26198D9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3D5A011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40E8DFB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40DC56B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5FF66F8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0C21AD3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02FE032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65CB942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1A81697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8D0538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B2151FD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085318A0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76E4711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4D262D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6264E2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690568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A5358C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2B46C04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1B7C34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1CBA52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C8CB1A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C88024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8CC10A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7A856D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0189DC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B6A623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572FFF9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44B5E0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A6209A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E193BD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919575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C393D5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AF3E39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96DEFC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995087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77D2AA27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67D68AEF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2C9CDAE7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18868EDC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7D235793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4FE39172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684FA3BE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F7BD3" w14:textId="77777777" w:rsidR="00FD4CA5" w:rsidRDefault="00FD4CA5" w:rsidP="00642AD4">
      <w:r>
        <w:separator/>
      </w:r>
    </w:p>
  </w:endnote>
  <w:endnote w:type="continuationSeparator" w:id="0">
    <w:p w14:paraId="554F9A0C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9AE5A" w14:textId="77777777" w:rsidR="00FD4CA5" w:rsidRDefault="00FD4CA5" w:rsidP="00642AD4">
      <w:r>
        <w:separator/>
      </w:r>
    </w:p>
  </w:footnote>
  <w:footnote w:type="continuationSeparator" w:id="0">
    <w:p w14:paraId="31306526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30A1C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38FEF79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130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2021-02-01T00:32:00Z</dcterms:created>
  <dcterms:modified xsi:type="dcterms:W3CDTF">2025-04-27T07:31:00Z</dcterms:modified>
</cp:coreProperties>
</file>