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264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044BA45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7AAD27D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F59F50D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91AE670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807341F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4DCEAFF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767768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73A2C9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9FB7CD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D419FA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2995917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1B4857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FF13DC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4DC47A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31FC97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571E75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DC614F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A6309D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816DE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1161A77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47DC6C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10065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821"/>
      </w:tblGrid>
      <w:tr w:rsidR="0097494D" w14:paraId="46159CED" w14:textId="77777777" w:rsidTr="007D35A3">
        <w:trPr>
          <w:trHeight w:val="495"/>
        </w:trPr>
        <w:tc>
          <w:tcPr>
            <w:tcW w:w="1244" w:type="dxa"/>
            <w:shd w:val="clear" w:color="auto" w:fill="auto"/>
            <w:vAlign w:val="bottom"/>
          </w:tcPr>
          <w:p w14:paraId="1840F281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821" w:type="dxa"/>
            <w:shd w:val="clear" w:color="auto" w:fill="auto"/>
            <w:vAlign w:val="bottom"/>
          </w:tcPr>
          <w:p w14:paraId="0EA409B8" w14:textId="77777777" w:rsidR="00DB7E91" w:rsidRPr="0097494D" w:rsidRDefault="00C4336A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14:paraId="5BDEBE5B" w14:textId="77777777" w:rsidTr="007D35A3">
        <w:trPr>
          <w:trHeight w:val="495"/>
        </w:trPr>
        <w:tc>
          <w:tcPr>
            <w:tcW w:w="1244" w:type="dxa"/>
            <w:shd w:val="clear" w:color="auto" w:fill="auto"/>
            <w:vAlign w:val="bottom"/>
          </w:tcPr>
          <w:p w14:paraId="46321C12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821" w:type="dxa"/>
            <w:shd w:val="clear" w:color="auto" w:fill="auto"/>
            <w:vAlign w:val="bottom"/>
          </w:tcPr>
          <w:p w14:paraId="7FB69D71" w14:textId="77777777" w:rsidR="00E1033E" w:rsidRDefault="00B21614" w:rsidP="00726D6F">
            <w:pPr>
              <w:tabs>
                <w:tab w:val="left" w:pos="8820"/>
              </w:tabs>
              <w:rPr>
                <w:sz w:val="24"/>
              </w:rPr>
            </w:pPr>
            <w:r w:rsidRPr="00B21614">
              <w:rPr>
                <w:rFonts w:hint="eastAsia"/>
                <w:sz w:val="24"/>
              </w:rPr>
              <w:t>横浜市学力・学習状況調査</w:t>
            </w:r>
            <w:r w:rsidRPr="00B21614">
              <w:rPr>
                <w:rFonts w:hint="eastAsia"/>
                <w:sz w:val="24"/>
              </w:rPr>
              <w:t xml:space="preserve"> </w:t>
            </w:r>
            <w:r w:rsidR="00E1033E">
              <w:rPr>
                <w:rFonts w:hint="eastAsia"/>
                <w:sz w:val="24"/>
              </w:rPr>
              <w:t>予備調査</w:t>
            </w:r>
            <w:r w:rsidR="00E1033E" w:rsidRPr="00E1033E">
              <w:rPr>
                <w:rFonts w:hint="eastAsia"/>
                <w:sz w:val="24"/>
              </w:rPr>
              <w:t>及びモデル校調査（令和８年２月実施）に</w:t>
            </w:r>
          </w:p>
          <w:p w14:paraId="3D14A3DA" w14:textId="1BC2E61F" w:rsidR="00DB7E91" w:rsidRPr="0097494D" w:rsidRDefault="00E1033E" w:rsidP="00726D6F">
            <w:pPr>
              <w:tabs>
                <w:tab w:val="left" w:pos="8820"/>
              </w:tabs>
              <w:rPr>
                <w:sz w:val="24"/>
              </w:rPr>
            </w:pPr>
            <w:r w:rsidRPr="00E1033E">
              <w:rPr>
                <w:rFonts w:hint="eastAsia"/>
                <w:sz w:val="24"/>
              </w:rPr>
              <w:t>おける</w:t>
            </w:r>
            <w:r w:rsidR="00B21614" w:rsidRPr="00B21614">
              <w:rPr>
                <w:rFonts w:hint="eastAsia"/>
                <w:sz w:val="24"/>
              </w:rPr>
              <w:t>CBT</w:t>
            </w:r>
            <w:r w:rsidR="00B21614" w:rsidRPr="00B21614">
              <w:rPr>
                <w:rFonts w:hint="eastAsia"/>
                <w:sz w:val="24"/>
              </w:rPr>
              <w:t>化及びデータ入力・処理業務委託</w:t>
            </w:r>
          </w:p>
        </w:tc>
      </w:tr>
    </w:tbl>
    <w:p w14:paraId="0B3992F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AC6A78D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5826BF96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216A60F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9ED857B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3C0123A" w14:textId="77777777" w:rsidTr="007D35A3">
        <w:trPr>
          <w:trHeight w:val="7211"/>
        </w:trPr>
        <w:tc>
          <w:tcPr>
            <w:tcW w:w="2628" w:type="dxa"/>
            <w:shd w:val="clear" w:color="auto" w:fill="auto"/>
          </w:tcPr>
          <w:p w14:paraId="6190B9A7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82F258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A87EE8C" w14:textId="77777777" w:rsidR="007D35A3" w:rsidRPr="00317A95" w:rsidRDefault="004F2153" w:rsidP="007D35A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</w:t>
      </w:r>
      <w:r w:rsidR="007D35A3">
        <w:rPr>
          <w:rFonts w:hint="eastAsia"/>
          <w:sz w:val="22"/>
        </w:rPr>
        <w:t>を提出してください。</w:t>
      </w:r>
    </w:p>
    <w:p w14:paraId="5BD74288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713EA" w14:textId="77777777" w:rsidR="00C4336A" w:rsidRDefault="00C4336A" w:rsidP="00C4336A">
      <w:r>
        <w:separator/>
      </w:r>
    </w:p>
  </w:endnote>
  <w:endnote w:type="continuationSeparator" w:id="0">
    <w:p w14:paraId="6179EA78" w14:textId="77777777" w:rsidR="00C4336A" w:rsidRDefault="00C4336A" w:rsidP="00C4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034CB" w14:textId="77777777" w:rsidR="00C4336A" w:rsidRDefault="00C4336A" w:rsidP="00C4336A">
      <w:r>
        <w:separator/>
      </w:r>
    </w:p>
  </w:footnote>
  <w:footnote w:type="continuationSeparator" w:id="0">
    <w:p w14:paraId="61C862FE" w14:textId="77777777" w:rsidR="00C4336A" w:rsidRDefault="00C4336A" w:rsidP="00C43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11D2C"/>
    <w:rsid w:val="001E29C4"/>
    <w:rsid w:val="0028668C"/>
    <w:rsid w:val="0031206F"/>
    <w:rsid w:val="00317A95"/>
    <w:rsid w:val="00343A49"/>
    <w:rsid w:val="003452E9"/>
    <w:rsid w:val="00453421"/>
    <w:rsid w:val="004E15B3"/>
    <w:rsid w:val="004F2153"/>
    <w:rsid w:val="00510AE5"/>
    <w:rsid w:val="00563D67"/>
    <w:rsid w:val="00606512"/>
    <w:rsid w:val="0071338E"/>
    <w:rsid w:val="00726D6F"/>
    <w:rsid w:val="007D35A3"/>
    <w:rsid w:val="008204C6"/>
    <w:rsid w:val="008763E0"/>
    <w:rsid w:val="008D6A51"/>
    <w:rsid w:val="00905095"/>
    <w:rsid w:val="0097494D"/>
    <w:rsid w:val="009C632F"/>
    <w:rsid w:val="00A43A53"/>
    <w:rsid w:val="00B21614"/>
    <w:rsid w:val="00C4336A"/>
    <w:rsid w:val="00C8013D"/>
    <w:rsid w:val="00DB7E91"/>
    <w:rsid w:val="00E1033E"/>
    <w:rsid w:val="00EB21F5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97D8A5"/>
  <w15:chartTrackingRefBased/>
  <w15:docId w15:val="{41DDD032-44AD-447F-93F8-A733464C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433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336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433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33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泉 多希子</cp:lastModifiedBy>
  <cp:revision>3</cp:revision>
  <dcterms:created xsi:type="dcterms:W3CDTF">2025-09-09T09:07:00Z</dcterms:created>
  <dcterms:modified xsi:type="dcterms:W3CDTF">2025-09-12T02:17:00Z</dcterms:modified>
</cp:coreProperties>
</file>