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1CswIAAMAFAAAOAAAAZHJzL2Uyb0RvYy54bWysVM1uEzEQviPxDpbvdDchKRB1U0WtipBK&#10;G9Ginh2v3V3J9hjbSTa8BzwAnDkjDjwOlXgLxt7NNuoPB8Rld2Y8843n88wcHDZakZVwvgZT0MFe&#10;TokwHMraXBf0/eXJs5eU+MBMyRQYUdCN8PRw+vTJwdpOxBAqUKVwBEGMn6xtQasQ7CTLPK+EZn4P&#10;rDB4KMFpFlB111np2BrRtcqGeb6frcGV1gEX3qP1uD2k04QvpeDhXEovAlEFxbuF9HXpu4jfbHrA&#10;JteO2arm3TXYP9xCs9pg0h7qmAVGlq6+B6Vr7sCDDHscdAZS1lykGrCaQX6nmouKWZFqQXK87Wny&#10;/w+Wn63mjtQlvh0lhml8optvX28+//j180v2+9P3ViKDSNTa+gn6X9i56zSPYqy6kU7HP9ZDmkTu&#10;pidXNIFwNA5G4xfPh2NKOJ6N8jwfJ/az22jrfHgtQJMoFNTh4yVO2erUB8yIrluXmMyDqsuTWqmk&#10;xIYRR8qRFcOnZpwLEwYpXC31Wyhbe8zbPTqasTVa8/7WjClS60WklHAnSRbrbytOUtgoEVMr805I&#10;pBBrHKaEPcL9u/iKlaI1jx/NmQAjssTieuy2mEewW3Y6/xgqUu/3wfnfLtYG9xEpM5jQB+vagHsI&#10;QCHDXebWHynboSaKoVk06BLFBZQb7DUH7RB6y09qfOhT5sOcOZw6nE/cJOEcP1LBuqDQSZRU4D4+&#10;ZI/+OAx4Sskap7ig/sOSOUGJemNwTF4NRqM49knBBhyi4nZPFrsnZqmPALsHRwFvl8ToH9RWlA70&#10;FS6cWcyKR8xwzF1QHtxWOQrtdsGVxcVsltxw1C0Lp+bC8ggeCY6NfNlcMWe7bg84J2ewnXg2udP0&#10;rW+MNDBbBpB1mohbXjvqcU2kvu1WWtxDu3ryul280z8AAAD//wMAUEsDBBQABgAIAAAAIQD5e5ly&#10;3QAAAAkBAAAPAAAAZHJzL2Rvd25yZXYueG1sTI/BTsMwEETvSPyDtZW4tU7TJEIhmwpVqjhxIFTi&#10;6sZLEjVeB9tpw99jTnAczWjmTbVfzCiu5PxgGWG7SUAQt1YP3CGc3o/rRxA+KNZqtEwI3+RhX9/f&#10;VarU9sZvdG1CJ2IJ+1Ih9CFMpZS+7ckov7ETcfQ+rTMqROk6qZ26xXIzyjRJCmnUwHGhVxMdemov&#10;zWwQCn7lly+dHdPD/OG61BEPDSE+rJbnJxCBlvAXhl/8iA51ZDrbmbUXI8Iui+QBYb1NchAxkBbZ&#10;DsQZIU9zkHUl/z+ofwAAAP//AwBQSwECLQAUAAYACAAAACEAtoM4kv4AAADhAQAAEwAAAAAAAAAA&#10;AAAAAAAAAAAAW0NvbnRlbnRfVHlwZXNdLnhtbFBLAQItABQABgAIAAAAIQA4/SH/1gAAAJQBAAAL&#10;AAAAAAAAAAAAAAAAAC8BAABfcmVscy8ucmVsc1BLAQItABQABgAIAAAAIQCOm/1CswIAAMAFAAAO&#10;AAAAAAAAAAAAAAAAAC4CAABkcnMvZTJvRG9jLnhtbFBLAQItABQABgAIAAAAIQD5e5ly3QAAAAkB&#10;AAAPAAAAAAAAAAAAAAAAAA0FAABkcnMvZG93bnJldi54bWxQSwUGAAAAAAQABADzAAAAFwYAAAAA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5E9306D4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53341A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0229E79" w:rsidR="00DB7E91" w:rsidRPr="0097494D" w:rsidRDefault="00E51E52" w:rsidP="0097494D">
            <w:pPr>
              <w:tabs>
                <w:tab w:val="left" w:pos="8820"/>
              </w:tabs>
              <w:rPr>
                <w:sz w:val="24"/>
              </w:rPr>
            </w:pPr>
            <w:r w:rsidRPr="00E51E52">
              <w:rPr>
                <w:rFonts w:hint="eastAsia"/>
                <w:sz w:val="24"/>
              </w:rPr>
              <w:t>神奈川スポーツセンター加圧給水ポンプユニット更新業務委託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84E2A"/>
    <w:rsid w:val="004F2153"/>
    <w:rsid w:val="00510AE5"/>
    <w:rsid w:val="0053341A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51E52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2025-06-03T00:06:00Z</dcterms:created>
  <dcterms:modified xsi:type="dcterms:W3CDTF">2025-07-18T01:55:00Z</dcterms:modified>
</cp:coreProperties>
</file>